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3154"/>
        <w:gridCol w:w="3160"/>
        <w:gridCol w:w="3609"/>
      </w:tblGrid>
      <w:tr>
        <w:tblPrEx/>
        <w:trPr>
          <w:cantSplit/>
          <w:trHeight w:val="105"/>
        </w:trPr>
        <w:tc>
          <w:tcPr>
            <w:gridSpan w:val="3"/>
            <w:tcW w:w="9923" w:type="dxa"/>
            <w:textDirection w:val="lrTb"/>
            <w:noWrap w:val="false"/>
          </w:tcPr>
          <w:p>
            <w:pPr>
              <w:ind w:firstLine="8573"/>
              <w:jc w:val="center"/>
              <w:spacing w:line="360" w:lineRule="atLeast"/>
              <w:widowControl w:val="off"/>
              <w:rPr>
                <w:b/>
                <w:spacing w:val="50"/>
                <w:sz w:val="28"/>
                <w:szCs w:val="20"/>
              </w:rPr>
            </w:pPr>
            <w:r>
              <w:rPr>
                <w:b/>
                <w:spacing w:val="50"/>
                <w:sz w:val="28"/>
                <w:szCs w:val="20"/>
              </w:rPr>
            </w:r>
            <w:r>
              <w:rPr>
                <w:b/>
                <w:spacing w:val="50"/>
                <w:sz w:val="28"/>
                <w:szCs w:val="20"/>
              </w:rPr>
            </w:r>
          </w:p>
        </w:tc>
      </w:tr>
      <w:tr>
        <w:tblPrEx/>
        <w:trPr>
          <w:cantSplit/>
          <w:trHeight w:val="1374"/>
        </w:trPr>
        <w:tc>
          <w:tcPr>
            <w:gridSpan w:val="3"/>
            <w:tcW w:w="9923" w:type="dxa"/>
            <w:textDirection w:val="lrTb"/>
            <w:noWrap w:val="false"/>
          </w:tcPr>
          <w:p>
            <w:pPr>
              <w:jc w:val="center"/>
              <w:keepNext/>
              <w:spacing w:before="240" w:after="60"/>
              <w:widowControl w:val="off"/>
              <w:tabs>
                <w:tab w:val="left" w:pos="9331" w:leader="none"/>
              </w:tabs>
              <w:rPr>
                <w:rFonts w:eastAsia="Times New Roman" w:cs="Times New Roman"/>
                <w:b/>
                <w:bCs/>
                <w:sz w:val="40"/>
                <w:szCs w:val="40"/>
              </w:rPr>
              <w:outlineLvl w:val="2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71170" cy="590550"/>
                      <wp:effectExtent l="0" t="0" r="0" b="0"/>
                      <wp:docPr id="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rcRect l="-169" t="-134" r="-168" b="-1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71170" cy="5905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7.10pt;height:46.5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sz w:val="40"/>
                <w:szCs w:val="40"/>
              </w:rPr>
            </w:r>
          </w:p>
          <w:p>
            <w:pPr>
              <w:jc w:val="center"/>
              <w:spacing w:before="240" w:after="60"/>
              <w:widowControl w:val="off"/>
              <w:tabs>
                <w:tab w:val="left" w:pos="9331" w:leader="none"/>
              </w:tabs>
              <w:rPr>
                <w:rFonts w:eastAsia="Times New Roman" w:cs="Times New Roman"/>
                <w:b/>
                <w:bCs/>
                <w:sz w:val="40"/>
                <w:szCs w:val="40"/>
              </w:rPr>
              <w:outlineLvl w:val="2"/>
            </w:pPr>
            <w:r>
              <w:rPr>
                <w:rFonts w:eastAsia="Times New Roman" w:cs="Times New Roman"/>
                <w:b/>
                <w:bCs/>
                <w:sz w:val="40"/>
                <w:szCs w:val="44"/>
              </w:rPr>
              <w:t xml:space="preserve">ПОСТАНОВЛЕНИЕ</w:t>
            </w:r>
            <w:r>
              <w:rPr>
                <w:rFonts w:eastAsia="Times New Roman" w:cs="Times New Roman"/>
                <w:b/>
                <w:bCs/>
                <w:sz w:val="40"/>
                <w:szCs w:val="40"/>
              </w:rPr>
            </w:r>
          </w:p>
          <w:p>
            <w:pPr>
              <w:ind w:right="32"/>
              <w:jc w:val="center"/>
              <w:keepNext/>
              <w:tabs>
                <w:tab w:val="left" w:pos="9331" w:leader="none"/>
              </w:tabs>
              <w:rPr>
                <w:b/>
                <w:bCs/>
                <w:sz w:val="28"/>
              </w:rPr>
              <w:outlineLvl w:val="1"/>
            </w:pPr>
            <w:r>
              <w:rPr>
                <w:b/>
                <w:sz w:val="28"/>
                <w:szCs w:val="28"/>
              </w:rPr>
              <w:t xml:space="preserve">АДМИНИСТРАЦИИ ДОБРИНСКОГО МУНИЦИПАЛЬНОГО РАЙОНА </w:t>
            </w:r>
            <w:r>
              <w:rPr>
                <w:b/>
                <w:bCs/>
                <w:sz w:val="28"/>
                <w:szCs w:val="28"/>
              </w:rPr>
              <w:t xml:space="preserve">ЛИПЕЦКОЙ ОБЛАСТИ</w:t>
            </w:r>
            <w:bookmarkStart w:id="0" w:name="_Hlk84942662"/>
            <w:r/>
            <w:bookmarkEnd w:id="0"/>
            <w:r/>
            <w:r>
              <w:rPr>
                <w:b/>
                <w:bCs/>
                <w:sz w:val="28"/>
              </w:rPr>
            </w:r>
          </w:p>
        </w:tc>
      </w:tr>
      <w:tr>
        <w:tblPrEx/>
        <w:trPr>
          <w:trHeight w:val="545"/>
        </w:trPr>
        <w:tc>
          <w:tcPr>
            <w:tcW w:w="3154" w:type="dxa"/>
            <w:textDirection w:val="lrTb"/>
            <w:noWrap w:val="false"/>
          </w:tcPr>
          <w:p>
            <w:pPr>
              <w:ind w:firstLine="34"/>
              <w:spacing w:before="120" w:line="280" w:lineRule="atLeast"/>
              <w:widowControl w:val="off"/>
              <w:rPr>
                <w:b/>
                <w:bCs/>
                <w:spacing w:val="-10"/>
                <w:szCs w:val="20"/>
              </w:rPr>
            </w:pPr>
            <w:r>
              <w:rPr>
                <w:b/>
                <w:bCs/>
                <w:spacing w:val="-10"/>
                <w:szCs w:val="20"/>
              </w:rPr>
              <w:t xml:space="preserve">02.10.2025</w:t>
            </w:r>
            <w:r>
              <w:rPr>
                <w:b/>
                <w:bCs/>
                <w:spacing w:val="-10"/>
                <w:szCs w:val="20"/>
              </w:rPr>
              <w:t xml:space="preserve"> </w:t>
            </w:r>
            <w:r>
              <w:rPr>
                <w:b/>
                <w:bCs/>
                <w:spacing w:val="-10"/>
                <w:szCs w:val="20"/>
              </w:rPr>
              <w:t xml:space="preserve">г.</w:t>
            </w:r>
            <w:r>
              <w:rPr>
                <w:b/>
                <w:bCs/>
                <w:spacing w:val="-10"/>
                <w:szCs w:val="20"/>
              </w:rPr>
            </w:r>
          </w:p>
        </w:tc>
        <w:tc>
          <w:tcPr>
            <w:tcW w:w="3160" w:type="dxa"/>
            <w:textDirection w:val="lrTb"/>
            <w:noWrap w:val="false"/>
          </w:tcPr>
          <w:p>
            <w:pPr>
              <w:ind w:firstLine="28"/>
              <w:jc w:val="center"/>
              <w:spacing w:before="120" w:line="280" w:lineRule="atLeast"/>
              <w:widowControl w:val="off"/>
              <w:rPr>
                <w:bCs/>
                <w:spacing w:val="8"/>
                <w:szCs w:val="20"/>
              </w:rPr>
            </w:pPr>
            <w:r>
              <w:rPr>
                <w:bCs/>
                <w:szCs w:val="20"/>
              </w:rPr>
              <w:t xml:space="preserve"> п. Добринка</w:t>
            </w:r>
            <w:r>
              <w:rPr>
                <w:bCs/>
                <w:spacing w:val="8"/>
                <w:szCs w:val="20"/>
              </w:rPr>
            </w:r>
          </w:p>
        </w:tc>
        <w:tc>
          <w:tcPr>
            <w:tcW w:w="3609" w:type="dxa"/>
            <w:textDirection w:val="lrTb"/>
            <w:noWrap w:val="false"/>
          </w:tcPr>
          <w:p>
            <w:pPr>
              <w:ind w:left="-216" w:right="57" w:firstLine="21"/>
              <w:jc w:val="center"/>
              <w:spacing w:before="120" w:line="240" w:lineRule="atLeast"/>
              <w:widowControl w:val="off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   № 932</w:t>
            </w:r>
            <w:r>
              <w:rPr>
                <w:bCs/>
                <w:szCs w:val="20"/>
              </w:rPr>
            </w:r>
          </w:p>
        </w:tc>
      </w:tr>
    </w:tbl>
    <w:p>
      <w:pPr>
        <w:pStyle w:val="69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9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right="38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 xml:space="preserve">Добринского</w:t>
      </w:r>
      <w:r>
        <w:rPr>
          <w:bCs/>
          <w:sz w:val="28"/>
          <w:szCs w:val="28"/>
        </w:rPr>
        <w:t xml:space="preserve"> муниципального </w:t>
      </w:r>
      <w:r>
        <w:rPr>
          <w:bCs/>
          <w:sz w:val="28"/>
          <w:szCs w:val="28"/>
        </w:rPr>
      </w:r>
    </w:p>
    <w:p>
      <w:pPr>
        <w:pStyle w:val="691"/>
        <w:ind w:right="3825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района от 19.10.2016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г. № 746 «О создании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6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В связи с кадровыми изменениями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района, во исполнение постановления Правительства Российской Федерации от 09.07.2016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№ 649 “О мерах по приспособлению жилых помещений и общего имущества в многоквартирном доме с </w:t>
      </w:r>
      <w:r>
        <w:rPr>
          <w:rFonts w:ascii="Times New Roman" w:hAnsi="Times New Roman" w:cs="Times New Roman"/>
          <w:sz w:val="28"/>
          <w:szCs w:val="28"/>
        </w:rPr>
        <w:t xml:space="preserve">учетом потребностей инвалидов”, на основании письма администрации Липецкой области № ЛЛ-2245 от 30.09.2016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администрация муниципального района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ПОСТАНОВЛЯЕТ:</w:t>
      </w:r>
      <w:r>
        <w:rPr>
          <w:b/>
          <w:bCs/>
          <w:sz w:val="28"/>
          <w:szCs w:val="28"/>
        </w:rPr>
      </w:r>
    </w:p>
    <w:p>
      <w:pPr>
        <w:ind w:firstLine="5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numPr>
          <w:ilvl w:val="0"/>
          <w:numId w:val="1"/>
        </w:numPr>
        <w:ind w:left="360" w:firstLine="36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Внести изменения в постановление от 19.10.2016 года № 746 «О создании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обеспечения условий их доступности для инвалидов»: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360"/>
        <w:jc w:val="both"/>
        <w:spacing w:line="276" w:lineRule="auto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2. Утвердить состав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</w:t>
      </w:r>
      <w:r>
        <w:rPr>
          <w:rFonts w:eastAsia="Times New Roman" w:cs="Times New Roman"/>
          <w:sz w:val="28"/>
          <w:szCs w:val="28"/>
        </w:rPr>
        <w:t xml:space="preserve">и обеспечения условий их доступности для инвалидов на территории </w:t>
      </w:r>
      <w:r>
        <w:rPr>
          <w:rFonts w:eastAsia="Times New Roman" w:cs="Times New Roman"/>
          <w:sz w:val="28"/>
          <w:szCs w:val="28"/>
        </w:rPr>
        <w:t xml:space="preserve">Добринского</w:t>
      </w:r>
      <w:r>
        <w:rPr>
          <w:rFonts w:eastAsia="Times New Roman" w:cs="Times New Roman"/>
          <w:sz w:val="28"/>
          <w:szCs w:val="28"/>
        </w:rPr>
        <w:t xml:space="preserve"> муниципального района в новой редакции (приложение 1).   </w:t>
      </w:r>
      <w:r>
        <w:rPr>
          <w:rFonts w:cs="Times New Roman"/>
          <w:sz w:val="28"/>
          <w:szCs w:val="28"/>
        </w:rPr>
      </w:r>
    </w:p>
    <w:p>
      <w:pPr>
        <w:ind w:firstLine="360"/>
        <w:jc w:val="both"/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360"/>
        <w:jc w:val="both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  <w:r>
        <w:rPr>
          <w:rFonts w:eastAsia="Times New Roman" w:cs="Times New Roman"/>
          <w:sz w:val="28"/>
          <w:szCs w:val="28"/>
        </w:rPr>
      </w:r>
    </w:p>
    <w:p>
      <w:pPr>
        <w:ind w:firstLine="360"/>
        <w:jc w:val="both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  <w:r>
        <w:rPr>
          <w:rFonts w:eastAsia="Times New Roman" w:cs="Times New Roman"/>
          <w:sz w:val="28"/>
          <w:szCs w:val="28"/>
        </w:rPr>
      </w:r>
    </w:p>
    <w:p>
      <w:pPr>
        <w:ind w:firstLine="360"/>
        <w:jc w:val="both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муниципального района</w:t>
      </w:r>
      <w:r>
        <w:rPr>
          <w:rFonts w:eastAsia="Times New Roman" w:cs="Times New Roman"/>
          <w:sz w:val="28"/>
          <w:szCs w:val="28"/>
        </w:rPr>
        <w:t xml:space="preserve"> Малыхина О.Н.</w:t>
      </w:r>
      <w:r>
        <w:rPr>
          <w:rFonts w:eastAsia="Times New Roman" w:cs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администрации </w:t>
      </w:r>
      <w:r>
        <w:rPr>
          <w:b/>
          <w:bCs/>
          <w:sz w:val="28"/>
          <w:szCs w:val="28"/>
        </w:rPr>
        <w:t xml:space="preserve">Добринского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района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А. Н. Пасынков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Абанина</w:t>
      </w:r>
      <w:r>
        <w:rPr>
          <w:sz w:val="22"/>
          <w:szCs w:val="22"/>
        </w:rPr>
        <w:t xml:space="preserve"> Ольга Андреевна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8 (47462) 2-28-16</w:t>
      </w:r>
      <w:r>
        <w:rPr>
          <w:sz w:val="22"/>
          <w:szCs w:val="22"/>
        </w:rPr>
      </w:r>
    </w:p>
    <w:p>
      <w:pPr>
        <w:pStyle w:val="690"/>
        <w:jc w:val="right"/>
        <w:rPr>
          <w:rFonts w:ascii="Times New Roman" w:hAnsi="Times New Roman" w:cs="Times New Roman"/>
          <w:sz w:val="27"/>
          <w:szCs w:val="27"/>
        </w:rPr>
        <w:outlineLvl w:val="0"/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</w:pPr>
      <w:r>
        <w:rPr>
          <w:sz w:val="28"/>
          <w:szCs w:val="28"/>
        </w:rPr>
        <w:t xml:space="preserve">от 02.10.2025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</w:rPr>
        <w:t xml:space="preserve">   № 932</w:t>
      </w:r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</w:t>
      </w:r>
      <w:r>
        <w:rPr>
          <w:sz w:val="28"/>
          <w:szCs w:val="28"/>
        </w:rPr>
        <w:t xml:space="preserve">обеспечения условий их доступности для инвалидов   на территории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</w:r>
    </w:p>
    <w:p>
      <w:pPr>
        <w:tabs>
          <w:tab w:val="left" w:pos="391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Малыхин Олег Николаевич – председатель комиссии - заместитель главы администрации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района.</w:t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Лутовинов Евгений Сергеевич – замести</w:t>
      </w:r>
      <w:r>
        <w:rPr>
          <w:sz w:val="28"/>
          <w:szCs w:val="28"/>
        </w:rPr>
        <w:t xml:space="preserve">тель председателя комиссии - начальник отдела жилищно-коммунального хозяйства администрации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района.</w:t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Абанина</w:t>
      </w:r>
      <w:r>
        <w:rPr>
          <w:sz w:val="28"/>
          <w:szCs w:val="28"/>
        </w:rPr>
        <w:t xml:space="preserve"> Ольга Андреевна – секретарь комиссии – заместитель начальника отдела жилищно-коммунального хозяйства администрации </w:t>
      </w:r>
      <w:r>
        <w:rPr>
          <w:sz w:val="28"/>
          <w:szCs w:val="28"/>
        </w:rPr>
        <w:t xml:space="preserve">Добри</w:t>
      </w:r>
      <w:r>
        <w:rPr>
          <w:sz w:val="28"/>
          <w:szCs w:val="28"/>
        </w:rPr>
        <w:t xml:space="preserve">нского</w:t>
      </w:r>
      <w:r>
        <w:rPr>
          <w:sz w:val="28"/>
          <w:szCs w:val="28"/>
        </w:rPr>
        <w:t xml:space="preserve"> муниципального района.</w:t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Курьянов Владимир Анатольевич – старший инженер отдела архитектуры и строительства администрации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района.</w:t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Долм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това Татьяна Валерьевна – заместитель начальника юридического отдела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Добринского</w:t>
      </w:r>
      <w:r>
        <w:rPr>
          <w:sz w:val="28"/>
          <w:szCs w:val="28"/>
        </w:rPr>
        <w:t xml:space="preserve"> муниципального района.</w:t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Заичкина</w:t>
      </w:r>
      <w:r>
        <w:rPr>
          <w:sz w:val="28"/>
          <w:szCs w:val="28"/>
        </w:rPr>
        <w:t xml:space="preserve"> Тамара Алексеевна – председатель </w:t>
      </w:r>
      <w:r>
        <w:rPr>
          <w:sz w:val="28"/>
          <w:szCs w:val="28"/>
        </w:rPr>
        <w:t xml:space="preserve">Добринской</w:t>
      </w:r>
      <w:r>
        <w:rPr>
          <w:sz w:val="28"/>
          <w:szCs w:val="28"/>
        </w:rPr>
        <w:t xml:space="preserve"> районной общественной организации Всероссийского общества инвалидов.</w:t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</w:tabs>
      </w:pPr>
      <w:r>
        <w:rPr>
          <w:sz w:val="28"/>
          <w:szCs w:val="28"/>
        </w:rPr>
        <w:t xml:space="preserve">Батышкин</w:t>
      </w:r>
      <w:r>
        <w:rPr>
          <w:sz w:val="28"/>
          <w:szCs w:val="28"/>
        </w:rPr>
        <w:t xml:space="preserve"> Вадим Владимирович – директор ОБУ «Центр социальной защиты населения Липец</w:t>
      </w:r>
      <w:r>
        <w:rPr>
          <w:sz w:val="28"/>
          <w:szCs w:val="28"/>
        </w:rPr>
        <w:t xml:space="preserve">кой области» филиал №4 по </w:t>
      </w:r>
      <w:r>
        <w:rPr>
          <w:sz w:val="28"/>
          <w:szCs w:val="28"/>
        </w:rPr>
        <w:t xml:space="preserve">Добринскому</w:t>
      </w:r>
      <w:r>
        <w:rPr>
          <w:sz w:val="28"/>
          <w:szCs w:val="28"/>
        </w:rPr>
        <w:t xml:space="preserve"> району.</w:t>
      </w:r>
      <w:r/>
    </w:p>
    <w:p>
      <w:pPr>
        <w:jc w:val="both"/>
        <w:tabs>
          <w:tab w:val="left" w:pos="0" w:leader="none"/>
        </w:tabs>
      </w:pPr>
      <w:r/>
      <w:r/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Волчихина</w:t>
      </w:r>
      <w:r>
        <w:rPr>
          <w:sz w:val="28"/>
          <w:szCs w:val="28"/>
        </w:rPr>
        <w:t xml:space="preserve"> Светлана Викторовна — социальный координатор сектора по делам инвалидов филиала Государственного фонда поддержки участников специальной военной операции «Защитники Отечества» по Липецкой области. </w:t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лава администрации сельского поселения – по месту жительства инвалида.</w:t>
      </w:r>
      <w:r/>
    </w:p>
    <w:sectPr>
      <w:footnotePr/>
      <w:endnotePr/>
      <w:type w:val="nextPage"/>
      <w:pgSz w:w="11906" w:h="16838" w:orient="portrait"/>
      <w:pgMar w:top="709" w:right="851" w:bottom="822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Georgia">
    <w:panose1 w:val="02040502050405020303"/>
  </w:font>
  <w:font w:name="Arial">
    <w:panose1 w:val="020B0604020202020204"/>
  </w:font>
  <w:font w:name="Tahoma">
    <w:panose1 w:val="020B0604030504040204"/>
  </w:font>
  <w:font w:name="Lohit Devanagari">
    <w:panose1 w:val="020B060000000000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1"/>
    <w:link w:val="62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1"/>
    <w:link w:val="62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1"/>
    <w:link w:val="62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1"/>
    <w:link w:val="62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1"/>
    <w:link w:val="62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1"/>
    <w:link w:val="62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31"/>
    <w:link w:val="6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1"/>
    <w:link w:val="62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31"/>
    <w:link w:val="63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31"/>
    <w:link w:val="665"/>
    <w:uiPriority w:val="10"/>
    <w:rPr>
      <w:sz w:val="48"/>
      <w:szCs w:val="48"/>
    </w:rPr>
  </w:style>
  <w:style w:type="character" w:styleId="37">
    <w:name w:val="Subtitle Char"/>
    <w:basedOn w:val="631"/>
    <w:link w:val="679"/>
    <w:uiPriority w:val="11"/>
    <w:rPr>
      <w:sz w:val="24"/>
      <w:szCs w:val="24"/>
    </w:rPr>
  </w:style>
  <w:style w:type="character" w:styleId="39">
    <w:name w:val="Quote Char"/>
    <w:link w:val="680"/>
    <w:uiPriority w:val="29"/>
    <w:rPr>
      <w:i/>
    </w:rPr>
  </w:style>
  <w:style w:type="character" w:styleId="41">
    <w:name w:val="Intense Quote Char"/>
    <w:link w:val="681"/>
    <w:uiPriority w:val="30"/>
    <w:rPr>
      <w:i/>
    </w:rPr>
  </w:style>
  <w:style w:type="character" w:styleId="43">
    <w:name w:val="Header Char"/>
    <w:basedOn w:val="631"/>
    <w:link w:val="684"/>
    <w:uiPriority w:val="99"/>
  </w:style>
  <w:style w:type="character" w:styleId="45">
    <w:name w:val="Footer Char"/>
    <w:basedOn w:val="631"/>
    <w:link w:val="685"/>
    <w:uiPriority w:val="99"/>
  </w:style>
  <w:style w:type="character" w:styleId="47">
    <w:name w:val="Caption Char"/>
    <w:basedOn w:val="631"/>
    <w:link w:val="668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686"/>
    <w:uiPriority w:val="99"/>
    <w:rPr>
      <w:sz w:val="18"/>
    </w:rPr>
  </w:style>
  <w:style w:type="character" w:styleId="179">
    <w:name w:val="Endnote Text Char"/>
    <w:link w:val="687"/>
    <w:uiPriority w:val="99"/>
    <w:rPr>
      <w:sz w:val="20"/>
    </w:rPr>
  </w:style>
  <w:style w:type="paragraph" w:styleId="621" w:default="1">
    <w:name w:val="Normal"/>
    <w:qFormat/>
    <w:rPr>
      <w:sz w:val="24"/>
      <w:szCs w:val="24"/>
    </w:rPr>
  </w:style>
  <w:style w:type="paragraph" w:styleId="622">
    <w:name w:val="Heading 1"/>
    <w:basedOn w:val="621"/>
    <w:next w:val="621"/>
    <w:link w:val="660"/>
    <w:uiPriority w:val="99"/>
    <w:qFormat/>
    <w:pPr>
      <w:ind w:left="360"/>
      <w:jc w:val="center"/>
      <w:keepNext/>
      <w:outlineLvl w:val="0"/>
    </w:pPr>
    <w:rPr>
      <w:rFonts w:ascii="Georgia" w:hAnsi="Georgia"/>
      <w:sz w:val="72"/>
      <w:szCs w:val="72"/>
    </w:rPr>
  </w:style>
  <w:style w:type="paragraph" w:styleId="623">
    <w:name w:val="Heading 2"/>
    <w:basedOn w:val="621"/>
    <w:next w:val="621"/>
    <w:link w:val="661"/>
    <w:uiPriority w:val="99"/>
    <w:qFormat/>
    <w:pPr>
      <w:ind w:left="360"/>
      <w:jc w:val="center"/>
      <w:keepNext/>
      <w:outlineLvl w:val="1"/>
    </w:pPr>
    <w:rPr>
      <w:b/>
      <w:bCs/>
      <w:sz w:val="72"/>
      <w:szCs w:val="72"/>
    </w:rPr>
  </w:style>
  <w:style w:type="paragraph" w:styleId="624">
    <w:name w:val="Heading 3"/>
    <w:basedOn w:val="621"/>
    <w:next w:val="621"/>
    <w:link w:val="634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25">
    <w:name w:val="Heading 4"/>
    <w:basedOn w:val="621"/>
    <w:next w:val="621"/>
    <w:link w:val="635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26">
    <w:name w:val="Heading 5"/>
    <w:basedOn w:val="621"/>
    <w:next w:val="621"/>
    <w:link w:val="636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27">
    <w:name w:val="Heading 6"/>
    <w:basedOn w:val="621"/>
    <w:next w:val="621"/>
    <w:link w:val="637"/>
    <w:uiPriority w:val="9"/>
    <w:unhideWhenUsed/>
    <w:qFormat/>
    <w:pPr>
      <w:keepLines/>
      <w:keepNext/>
      <w:spacing w:before="4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28">
    <w:name w:val="Heading 7"/>
    <w:basedOn w:val="621"/>
    <w:next w:val="621"/>
    <w:link w:val="638"/>
    <w:uiPriority w:val="9"/>
    <w:unhideWhenUsed/>
    <w:qFormat/>
    <w:pPr>
      <w:keepLines/>
      <w:keepNext/>
      <w:spacing w:before="4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29">
    <w:name w:val="Heading 8"/>
    <w:basedOn w:val="621"/>
    <w:next w:val="621"/>
    <w:link w:val="639"/>
    <w:uiPriority w:val="9"/>
    <w:unhideWhenUsed/>
    <w:qFormat/>
    <w:pPr>
      <w:keepLines/>
      <w:keepNext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30">
    <w:name w:val="Heading 9"/>
    <w:basedOn w:val="621"/>
    <w:next w:val="621"/>
    <w:link w:val="640"/>
    <w:uiPriority w:val="9"/>
    <w:unhideWhenUsed/>
    <w:qFormat/>
    <w:pPr>
      <w:keepLines/>
      <w:keepNext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31" w:default="1">
    <w:name w:val="Default Paragraph Font"/>
    <w:uiPriority w:val="1"/>
    <w:semiHidden/>
    <w:unhideWhenUsed/>
  </w:style>
  <w:style w:type="table" w:styleId="6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3" w:default="1">
    <w:name w:val="No List"/>
    <w:uiPriority w:val="99"/>
    <w:semiHidden/>
    <w:unhideWhenUsed/>
  </w:style>
  <w:style w:type="character" w:styleId="634" w:customStyle="1">
    <w:name w:val="Заголовок 3 Знак"/>
    <w:basedOn w:val="631"/>
    <w:link w:val="624"/>
    <w:uiPriority w:val="9"/>
    <w:qFormat/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635" w:customStyle="1">
    <w:name w:val="Заголовок 4 Знак"/>
    <w:basedOn w:val="631"/>
    <w:link w:val="625"/>
    <w:uiPriority w:val="9"/>
    <w:qFormat/>
    <w:rPr>
      <w:rFonts w:ascii="Arial" w:hAnsi="Arial" w:eastAsia="Arial" w:cs="Arial"/>
      <w:i/>
      <w:iCs/>
      <w:color w:val="365f91" w:themeColor="accent1" w:themeShade="BF"/>
    </w:rPr>
  </w:style>
  <w:style w:type="character" w:styleId="636" w:customStyle="1">
    <w:name w:val="Заголовок 5 Знак"/>
    <w:basedOn w:val="631"/>
    <w:link w:val="626"/>
    <w:uiPriority w:val="9"/>
    <w:qFormat/>
    <w:rPr>
      <w:rFonts w:ascii="Arial" w:hAnsi="Arial" w:eastAsia="Arial" w:cs="Arial"/>
      <w:color w:val="365f91" w:themeColor="accent1" w:themeShade="BF"/>
    </w:rPr>
  </w:style>
  <w:style w:type="character" w:styleId="637" w:customStyle="1">
    <w:name w:val="Заголовок 6 Знак"/>
    <w:basedOn w:val="631"/>
    <w:link w:val="627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638" w:customStyle="1">
    <w:name w:val="Заголовок 7 Знак"/>
    <w:basedOn w:val="631"/>
    <w:link w:val="628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639" w:customStyle="1">
    <w:name w:val="Заголовок 8 Знак"/>
    <w:basedOn w:val="631"/>
    <w:link w:val="629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640" w:customStyle="1">
    <w:name w:val="Заголовок 9 Знак"/>
    <w:basedOn w:val="631"/>
    <w:link w:val="630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641" w:customStyle="1">
    <w:name w:val="Подзаголовок Знак"/>
    <w:basedOn w:val="631"/>
    <w:link w:val="679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642" w:customStyle="1">
    <w:name w:val="Цитата 2 Знак"/>
    <w:basedOn w:val="631"/>
    <w:link w:val="680"/>
    <w:uiPriority w:val="29"/>
    <w:qFormat/>
    <w:rPr>
      <w:i/>
      <w:iCs/>
      <w:color w:val="404040" w:themeColor="text1" w:themeTint="BF"/>
    </w:rPr>
  </w:style>
  <w:style w:type="character" w:styleId="643">
    <w:name w:val="Intense Emphasis"/>
    <w:basedOn w:val="631"/>
    <w:uiPriority w:val="21"/>
    <w:qFormat/>
    <w:rPr>
      <w:i/>
      <w:iCs/>
      <w:color w:val="365f91" w:themeColor="accent1" w:themeShade="BF"/>
    </w:rPr>
  </w:style>
  <w:style w:type="character" w:styleId="644" w:customStyle="1">
    <w:name w:val="Выделенная цитата Знак"/>
    <w:basedOn w:val="631"/>
    <w:link w:val="681"/>
    <w:uiPriority w:val="30"/>
    <w:qFormat/>
    <w:rPr>
      <w:i/>
      <w:iCs/>
      <w:color w:val="365f91" w:themeColor="accent1" w:themeShade="BF"/>
    </w:rPr>
  </w:style>
  <w:style w:type="character" w:styleId="645">
    <w:name w:val="Intense Reference"/>
    <w:basedOn w:val="63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646">
    <w:name w:val="Subtle Emphasis"/>
    <w:basedOn w:val="631"/>
    <w:uiPriority w:val="19"/>
    <w:qFormat/>
    <w:rPr>
      <w:i/>
      <w:iCs/>
      <w:color w:val="404040" w:themeColor="text1" w:themeTint="BF"/>
    </w:rPr>
  </w:style>
  <w:style w:type="character" w:styleId="647">
    <w:name w:val="Emphasis"/>
    <w:basedOn w:val="631"/>
    <w:uiPriority w:val="20"/>
    <w:qFormat/>
    <w:rPr>
      <w:i/>
      <w:iCs/>
    </w:rPr>
  </w:style>
  <w:style w:type="character" w:styleId="648">
    <w:name w:val="Strong"/>
    <w:basedOn w:val="631"/>
    <w:uiPriority w:val="22"/>
    <w:qFormat/>
    <w:rPr>
      <w:b/>
      <w:bCs/>
    </w:rPr>
  </w:style>
  <w:style w:type="character" w:styleId="649">
    <w:name w:val="Subtle Reference"/>
    <w:basedOn w:val="631"/>
    <w:uiPriority w:val="31"/>
    <w:qFormat/>
    <w:rPr>
      <w:smallCaps/>
      <w:color w:val="5a5a5a" w:themeColor="text1" w:themeTint="A5"/>
    </w:rPr>
  </w:style>
  <w:style w:type="character" w:styleId="650">
    <w:name w:val="Book Title"/>
    <w:basedOn w:val="631"/>
    <w:uiPriority w:val="33"/>
    <w:qFormat/>
    <w:rPr>
      <w:b/>
      <w:bCs/>
      <w:i/>
      <w:iCs/>
      <w:spacing w:val="5"/>
    </w:rPr>
  </w:style>
  <w:style w:type="character" w:styleId="651" w:customStyle="1">
    <w:name w:val="Верхний колонтитул Знак"/>
    <w:basedOn w:val="631"/>
    <w:link w:val="684"/>
    <w:uiPriority w:val="99"/>
    <w:qFormat/>
  </w:style>
  <w:style w:type="character" w:styleId="652" w:customStyle="1">
    <w:name w:val="Нижний колонтитул Знак"/>
    <w:basedOn w:val="631"/>
    <w:link w:val="685"/>
    <w:uiPriority w:val="99"/>
    <w:qFormat/>
  </w:style>
  <w:style w:type="character" w:styleId="653" w:customStyle="1">
    <w:name w:val="Текст сноски Знак"/>
    <w:basedOn w:val="631"/>
    <w:link w:val="686"/>
    <w:uiPriority w:val="99"/>
    <w:semiHidden/>
    <w:qFormat/>
    <w:rPr>
      <w:sz w:val="20"/>
      <w:szCs w:val="20"/>
    </w:rPr>
  </w:style>
  <w:style w:type="character" w:styleId="654" w:customStyle="1">
    <w:name w:val="Символ сноски"/>
    <w:basedOn w:val="631"/>
    <w:uiPriority w:val="99"/>
    <w:semiHidden/>
    <w:unhideWhenUsed/>
    <w:qFormat/>
    <w:rPr>
      <w:vertAlign w:val="superscript"/>
    </w:rPr>
  </w:style>
  <w:style w:type="character" w:styleId="655">
    <w:name w:val="footnote reference"/>
    <w:rPr>
      <w:vertAlign w:val="superscript"/>
    </w:rPr>
  </w:style>
  <w:style w:type="character" w:styleId="656" w:customStyle="1">
    <w:name w:val="Текст концевой сноски Знак"/>
    <w:basedOn w:val="631"/>
    <w:link w:val="687"/>
    <w:uiPriority w:val="99"/>
    <w:semiHidden/>
    <w:qFormat/>
    <w:rPr>
      <w:sz w:val="20"/>
      <w:szCs w:val="20"/>
    </w:rPr>
  </w:style>
  <w:style w:type="character" w:styleId="657" w:customStyle="1">
    <w:name w:val="Символ концевой сноски"/>
    <w:basedOn w:val="631"/>
    <w:uiPriority w:val="99"/>
    <w:semiHidden/>
    <w:unhideWhenUsed/>
    <w:qFormat/>
    <w:rPr>
      <w:vertAlign w:val="superscript"/>
    </w:rPr>
  </w:style>
  <w:style w:type="character" w:styleId="658">
    <w:name w:val="endnote reference"/>
    <w:rPr>
      <w:vertAlign w:val="superscript"/>
    </w:rPr>
  </w:style>
  <w:style w:type="character" w:styleId="659">
    <w:name w:val="FollowedHyperlink"/>
    <w:basedOn w:val="631"/>
    <w:uiPriority w:val="99"/>
    <w:semiHidden/>
    <w:unhideWhenUsed/>
    <w:rPr>
      <w:color w:val="800080" w:themeColor="followedHyperlink"/>
      <w:u w:val="single"/>
    </w:rPr>
  </w:style>
  <w:style w:type="character" w:styleId="660" w:customStyle="1">
    <w:name w:val="Заголовок 1 Знак"/>
    <w:basedOn w:val="631"/>
    <w:link w:val="622"/>
    <w:uiPriority w:val="99"/>
    <w:qFormat/>
    <w:rPr>
      <w:rFonts w:ascii="Georgia" w:hAnsi="Georgia" w:cs="Times New Roman"/>
      <w:sz w:val="72"/>
      <w:szCs w:val="72"/>
      <w:lang w:eastAsia="ru-RU"/>
    </w:rPr>
  </w:style>
  <w:style w:type="character" w:styleId="661" w:customStyle="1">
    <w:name w:val="Заголовок 2 Знак"/>
    <w:basedOn w:val="631"/>
    <w:link w:val="623"/>
    <w:uiPriority w:val="99"/>
    <w:qFormat/>
    <w:rPr>
      <w:rFonts w:cs="Times New Roman"/>
      <w:b/>
      <w:bCs/>
      <w:sz w:val="72"/>
      <w:szCs w:val="72"/>
      <w:lang w:eastAsia="ru-RU"/>
    </w:rPr>
  </w:style>
  <w:style w:type="character" w:styleId="662" w:customStyle="1">
    <w:name w:val="Заголовок Знак"/>
    <w:basedOn w:val="631"/>
    <w:link w:val="665"/>
    <w:uiPriority w:val="99"/>
    <w:qFormat/>
    <w:rPr>
      <w:rFonts w:cs="Times New Roman"/>
      <w:b/>
      <w:bCs/>
      <w:sz w:val="52"/>
      <w:szCs w:val="52"/>
      <w:lang w:eastAsia="ru-RU"/>
    </w:rPr>
  </w:style>
  <w:style w:type="character" w:styleId="663">
    <w:name w:val="Hyperlink"/>
    <w:basedOn w:val="631"/>
    <w:uiPriority w:val="99"/>
    <w:semiHidden/>
    <w:rPr>
      <w:rFonts w:cs="Times New Roman"/>
      <w:color w:val="0000ff"/>
      <w:u w:val="single"/>
    </w:rPr>
  </w:style>
  <w:style w:type="character" w:styleId="664" w:customStyle="1">
    <w:name w:val="Текст выноски Знак"/>
    <w:basedOn w:val="631"/>
    <w:link w:val="692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paragraph" w:styleId="665">
    <w:name w:val="Title"/>
    <w:basedOn w:val="621"/>
    <w:next w:val="666"/>
    <w:link w:val="662"/>
    <w:uiPriority w:val="99"/>
    <w:qFormat/>
    <w:pPr>
      <w:jc w:val="center"/>
    </w:pPr>
    <w:rPr>
      <w:b/>
      <w:bCs/>
      <w:sz w:val="52"/>
      <w:szCs w:val="52"/>
    </w:rPr>
  </w:style>
  <w:style w:type="paragraph" w:styleId="666">
    <w:name w:val="Body Text"/>
    <w:basedOn w:val="621"/>
    <w:pPr>
      <w:spacing w:after="140" w:line="276" w:lineRule="auto"/>
    </w:pPr>
  </w:style>
  <w:style w:type="paragraph" w:styleId="667">
    <w:name w:val="List"/>
    <w:basedOn w:val="666"/>
  </w:style>
  <w:style w:type="paragraph" w:styleId="668">
    <w:name w:val="Caption"/>
    <w:basedOn w:val="621"/>
    <w:next w:val="621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669">
    <w:name w:val="index heading"/>
    <w:basedOn w:val="665"/>
  </w:style>
  <w:style w:type="paragraph" w:styleId="670">
    <w:name w:val="toc 1"/>
    <w:basedOn w:val="621"/>
    <w:next w:val="621"/>
    <w:uiPriority w:val="39"/>
    <w:unhideWhenUsed/>
    <w:pPr>
      <w:spacing w:after="100"/>
    </w:pPr>
  </w:style>
  <w:style w:type="paragraph" w:styleId="671">
    <w:name w:val="toc 2"/>
    <w:basedOn w:val="621"/>
    <w:next w:val="621"/>
    <w:uiPriority w:val="39"/>
    <w:unhideWhenUsed/>
    <w:pPr>
      <w:ind w:left="220"/>
      <w:spacing w:after="100"/>
    </w:pPr>
  </w:style>
  <w:style w:type="paragraph" w:styleId="672">
    <w:name w:val="toc 3"/>
    <w:basedOn w:val="621"/>
    <w:next w:val="621"/>
    <w:uiPriority w:val="39"/>
    <w:unhideWhenUsed/>
    <w:pPr>
      <w:ind w:left="440"/>
      <w:spacing w:after="100"/>
    </w:pPr>
  </w:style>
  <w:style w:type="paragraph" w:styleId="673">
    <w:name w:val="toc 4"/>
    <w:basedOn w:val="621"/>
    <w:next w:val="621"/>
    <w:uiPriority w:val="39"/>
    <w:unhideWhenUsed/>
    <w:pPr>
      <w:ind w:left="660"/>
      <w:spacing w:after="100"/>
    </w:pPr>
  </w:style>
  <w:style w:type="paragraph" w:styleId="674">
    <w:name w:val="toc 5"/>
    <w:basedOn w:val="621"/>
    <w:next w:val="621"/>
    <w:uiPriority w:val="39"/>
    <w:unhideWhenUsed/>
    <w:pPr>
      <w:ind w:left="880"/>
      <w:spacing w:after="100"/>
    </w:pPr>
  </w:style>
  <w:style w:type="paragraph" w:styleId="675">
    <w:name w:val="toc 6"/>
    <w:basedOn w:val="621"/>
    <w:next w:val="621"/>
    <w:uiPriority w:val="39"/>
    <w:unhideWhenUsed/>
    <w:pPr>
      <w:ind w:left="1100"/>
      <w:spacing w:after="100"/>
    </w:pPr>
  </w:style>
  <w:style w:type="paragraph" w:styleId="676">
    <w:name w:val="toc 7"/>
    <w:basedOn w:val="621"/>
    <w:next w:val="621"/>
    <w:uiPriority w:val="39"/>
    <w:unhideWhenUsed/>
    <w:pPr>
      <w:ind w:left="1320"/>
      <w:spacing w:after="100"/>
    </w:pPr>
  </w:style>
  <w:style w:type="paragraph" w:styleId="677">
    <w:name w:val="toc 8"/>
    <w:basedOn w:val="621"/>
    <w:next w:val="621"/>
    <w:uiPriority w:val="39"/>
    <w:unhideWhenUsed/>
    <w:pPr>
      <w:ind w:left="1540"/>
      <w:spacing w:after="100"/>
    </w:pPr>
  </w:style>
  <w:style w:type="paragraph" w:styleId="678">
    <w:name w:val="toc 9"/>
    <w:basedOn w:val="621"/>
    <w:next w:val="621"/>
    <w:uiPriority w:val="39"/>
    <w:unhideWhenUsed/>
    <w:pPr>
      <w:ind w:left="1760"/>
      <w:spacing w:after="100"/>
    </w:pPr>
  </w:style>
  <w:style w:type="paragraph" w:styleId="679">
    <w:name w:val="Subtitle"/>
    <w:basedOn w:val="621"/>
    <w:next w:val="621"/>
    <w:link w:val="641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680">
    <w:name w:val="Quote"/>
    <w:basedOn w:val="621"/>
    <w:next w:val="621"/>
    <w:link w:val="642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paragraph" w:styleId="681">
    <w:name w:val="Intense Quote"/>
    <w:basedOn w:val="621"/>
    <w:next w:val="621"/>
    <w:link w:val="644"/>
    <w:uiPriority w:val="30"/>
    <w:qFormat/>
    <w:pPr>
      <w:ind w:left="864" w:right="864"/>
      <w:jc w:val="center"/>
      <w:spacing w:before="360" w:after="360"/>
      <w:pBdr>
        <w:top w:val="single" w:color="365F91" w:themeColor="accent1" w:themeShade="BF" w:sz="4" w:space="10"/>
        <w:bottom w:val="single" w:color="365F91" w:themeColor="accent1" w:themeShade="BF" w:sz="4" w:space="10"/>
      </w:pBdr>
    </w:pPr>
    <w:rPr>
      <w:i/>
      <w:iCs/>
      <w:color w:val="365f91" w:themeColor="accent1" w:themeShade="BF"/>
    </w:rPr>
  </w:style>
  <w:style w:type="paragraph" w:styleId="682">
    <w:name w:val="No Spacing"/>
    <w:basedOn w:val="621"/>
    <w:uiPriority w:val="1"/>
    <w:qFormat/>
  </w:style>
  <w:style w:type="paragraph" w:styleId="683" w:customStyle="1">
    <w:name w:val="Колонтитул"/>
    <w:basedOn w:val="621"/>
    <w:qFormat/>
  </w:style>
  <w:style w:type="paragraph" w:styleId="684">
    <w:name w:val="Header"/>
    <w:basedOn w:val="621"/>
    <w:link w:val="651"/>
    <w:uiPriority w:val="99"/>
    <w:unhideWhenUsed/>
    <w:pPr>
      <w:tabs>
        <w:tab w:val="center" w:pos="4844" w:leader="none"/>
        <w:tab w:val="right" w:pos="9689" w:leader="none"/>
      </w:tabs>
    </w:pPr>
  </w:style>
  <w:style w:type="paragraph" w:styleId="685">
    <w:name w:val="Footer"/>
    <w:basedOn w:val="621"/>
    <w:link w:val="652"/>
    <w:uiPriority w:val="99"/>
    <w:unhideWhenUsed/>
    <w:pPr>
      <w:tabs>
        <w:tab w:val="center" w:pos="4844" w:leader="none"/>
        <w:tab w:val="right" w:pos="9689" w:leader="none"/>
      </w:tabs>
    </w:pPr>
  </w:style>
  <w:style w:type="paragraph" w:styleId="686">
    <w:name w:val="footnote text"/>
    <w:basedOn w:val="621"/>
    <w:link w:val="653"/>
    <w:uiPriority w:val="99"/>
    <w:semiHidden/>
    <w:unhideWhenUsed/>
    <w:rPr>
      <w:sz w:val="20"/>
      <w:szCs w:val="20"/>
    </w:rPr>
  </w:style>
  <w:style w:type="paragraph" w:styleId="687">
    <w:name w:val="endnote text"/>
    <w:basedOn w:val="621"/>
    <w:link w:val="656"/>
    <w:uiPriority w:val="99"/>
    <w:semiHidden/>
    <w:unhideWhenUsed/>
    <w:rPr>
      <w:sz w:val="20"/>
      <w:szCs w:val="20"/>
    </w:rPr>
  </w:style>
  <w:style w:type="paragraph" w:styleId="688">
    <w:name w:val="TOC Heading"/>
    <w:uiPriority w:val="39"/>
    <w:unhideWhenUsed/>
    <w:qFormat/>
  </w:style>
  <w:style w:type="paragraph" w:styleId="689">
    <w:name w:val="table of figures"/>
    <w:basedOn w:val="621"/>
    <w:next w:val="621"/>
    <w:uiPriority w:val="99"/>
    <w:unhideWhenUsed/>
  </w:style>
  <w:style w:type="paragraph" w:styleId="690" w:customStyle="1">
    <w:name w:val="ConsPlusNormal"/>
    <w:uiPriority w:val="99"/>
    <w:qFormat/>
    <w:pPr>
      <w:widowControl w:val="off"/>
    </w:pPr>
    <w:rPr>
      <w:rFonts w:ascii="Calibri" w:hAnsi="Calibri" w:cs="Calibri"/>
      <w:szCs w:val="20"/>
    </w:rPr>
  </w:style>
  <w:style w:type="paragraph" w:styleId="691" w:customStyle="1">
    <w:name w:val="ConsPlusTitle"/>
    <w:uiPriority w:val="99"/>
    <w:qFormat/>
    <w:pPr>
      <w:widowControl w:val="off"/>
    </w:pPr>
    <w:rPr>
      <w:rFonts w:ascii="Calibri" w:hAnsi="Calibri" w:cs="Calibri"/>
      <w:b/>
      <w:szCs w:val="20"/>
    </w:rPr>
  </w:style>
  <w:style w:type="paragraph" w:styleId="692">
    <w:name w:val="Balloon Text"/>
    <w:basedOn w:val="621"/>
    <w:link w:val="664"/>
    <w:uiPriority w:val="99"/>
    <w:semiHidden/>
    <w:qFormat/>
    <w:rPr>
      <w:rFonts w:ascii="Tahoma" w:hAnsi="Tahoma" w:cs="Tahoma"/>
      <w:sz w:val="16"/>
      <w:szCs w:val="16"/>
    </w:rPr>
  </w:style>
  <w:style w:type="paragraph" w:styleId="693">
    <w:name w:val="List Paragraph"/>
    <w:basedOn w:val="621"/>
    <w:uiPriority w:val="99"/>
    <w:qFormat/>
    <w:pPr>
      <w:contextualSpacing/>
      <w:ind w:left="720"/>
    </w:pPr>
  </w:style>
  <w:style w:type="table" w:styleId="694">
    <w:name w:val="Table Grid"/>
    <w:basedOn w:val="63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5" w:customStyle="1">
    <w:name w:val="Table Grid Light"/>
    <w:basedOn w:val="6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6">
    <w:name w:val="Plain Table 1"/>
    <w:basedOn w:val="6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697">
    <w:name w:val="Plain Table 2"/>
    <w:basedOn w:val="63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698">
    <w:name w:val="Plain Table 3"/>
    <w:basedOn w:val="632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D"/>
      </w:tcPr>
    </w:tblStylePr>
    <w:tblStylePr w:type="band1Vert">
      <w:rPr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699">
    <w:name w:val="Plain Table 4"/>
    <w:basedOn w:val="632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D"/>
      </w:tcPr>
    </w:tblStylePr>
    <w:tblStylePr w:type="band1Vert">
      <w:rPr>
        <w:sz w:val="22"/>
      </w:rPr>
      <w:tcPr>
        <w:shd w:val="clear" w:color="ffffff" w:fill="f2f2f2" w:themeFill="text1" w:themeFillTint="0D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00">
    <w:name w:val="Plain Table 5"/>
    <w:basedOn w:val="632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D"/>
      </w:tcPr>
    </w:tblStylePr>
    <w:tblStylePr w:type="band1Vert">
      <w:rPr>
        <w:sz w:val="22"/>
      </w:rPr>
      <w:tcPr>
        <w:shd w:val="clear" w:color="ffffff" w:fill="f2f2f2" w:themeFill="text1" w:themeFillTint="0D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63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2" w:customStyle="1">
    <w:name w:val="Grid Table 1 Light - Accent 1"/>
    <w:basedOn w:val="63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3" w:customStyle="1">
    <w:name w:val="Grid Table 1 Light - Accent 2"/>
    <w:basedOn w:val="63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4" w:customStyle="1">
    <w:name w:val="Grid Table 1 Light - Accent 3"/>
    <w:basedOn w:val="63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5" w:customStyle="1">
    <w:name w:val="Grid Table 1 Light - Accent 4"/>
    <w:basedOn w:val="63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6" w:customStyle="1">
    <w:name w:val="Grid Table 1 Light - Accent 5"/>
    <w:basedOn w:val="63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7" w:customStyle="1">
    <w:name w:val="Grid Table 1 Light - Accent 6"/>
    <w:basedOn w:val="63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8">
    <w:name w:val="Grid Table 2"/>
    <w:basedOn w:val="6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1"/>
    <w:basedOn w:val="63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2"/>
    <w:basedOn w:val="63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3"/>
    <w:basedOn w:val="63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4"/>
    <w:basedOn w:val="63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5"/>
    <w:basedOn w:val="63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6"/>
    <w:basedOn w:val="63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6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1"/>
    <w:basedOn w:val="63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2"/>
    <w:basedOn w:val="63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3"/>
    <w:basedOn w:val="63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4"/>
    <w:basedOn w:val="63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5"/>
    <w:basedOn w:val="63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6"/>
    <w:basedOn w:val="63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63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23" w:customStyle="1">
    <w:name w:val="Grid Table 4 - Accent 1"/>
    <w:basedOn w:val="63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724" w:customStyle="1">
    <w:name w:val="Grid Table 4 - Accent 2"/>
    <w:basedOn w:val="63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725" w:customStyle="1">
    <w:name w:val="Grid Table 4 - Accent 3"/>
    <w:basedOn w:val="63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726" w:customStyle="1">
    <w:name w:val="Grid Table 4 - Accent 4"/>
    <w:basedOn w:val="63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727" w:customStyle="1">
    <w:name w:val="Grid Table 4 - Accent 5"/>
    <w:basedOn w:val="63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28" w:customStyle="1">
    <w:name w:val="Grid Table 4 - Accent 6"/>
    <w:basedOn w:val="63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29">
    <w:name w:val="Grid Table 5 Dark"/>
    <w:basedOn w:val="6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1"/>
    <w:basedOn w:val="6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2"/>
    <w:basedOn w:val="6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3"/>
    <w:basedOn w:val="6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- Accent 4"/>
    <w:basedOn w:val="6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5"/>
    <w:basedOn w:val="6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6"/>
    <w:basedOn w:val="6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736">
    <w:name w:val="Grid Table 6 Colorful"/>
    <w:basedOn w:val="63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7" w:customStyle="1">
    <w:name w:val="Grid Table 6 Colorful - Accent 1"/>
    <w:basedOn w:val="63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8" w:customStyle="1">
    <w:name w:val="Grid Table 6 Colorful - Accent 2"/>
    <w:basedOn w:val="63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9" w:customStyle="1">
    <w:name w:val="Grid Table 6 Colorful - Accent 3"/>
    <w:basedOn w:val="63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0" w:customStyle="1">
    <w:name w:val="Grid Table 6 Colorful - Accent 4"/>
    <w:basedOn w:val="63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1" w:customStyle="1">
    <w:name w:val="Grid Table 6 Colorful - Accent 5"/>
    <w:basedOn w:val="63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2" w:customStyle="1">
    <w:name w:val="Grid Table 6 Colorful - Accent 6"/>
    <w:basedOn w:val="63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3">
    <w:name w:val="Grid Table 7 Colorful"/>
    <w:basedOn w:val="63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1"/>
    <w:basedOn w:val="63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2"/>
    <w:basedOn w:val="63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3"/>
    <w:basedOn w:val="63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4"/>
    <w:basedOn w:val="63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5"/>
    <w:basedOn w:val="63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6"/>
    <w:basedOn w:val="63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632"/>
    <w:uiPriority w:val="99"/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1"/>
    <w:basedOn w:val="632"/>
    <w:uiPriority w:val="99"/>
    <w:tblPr>
      <w:tblStyleRowBandSize w:val="1"/>
      <w:tblStyleColBandSize w:val="1"/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2"/>
    <w:basedOn w:val="632"/>
    <w:uiPriority w:val="99"/>
    <w:tblPr>
      <w:tblStyleRowBandSize w:val="1"/>
      <w:tblStyleColBandSize w:val="1"/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3"/>
    <w:basedOn w:val="632"/>
    <w:uiPriority w:val="99"/>
    <w:tblPr>
      <w:tblStyleRowBandSize w:val="1"/>
      <w:tblStyleColBandSize w:val="1"/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4"/>
    <w:basedOn w:val="632"/>
    <w:uiPriority w:val="99"/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5"/>
    <w:basedOn w:val="632"/>
    <w:uiPriority w:val="99"/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6"/>
    <w:basedOn w:val="632"/>
    <w:uiPriority w:val="99"/>
    <w:tblPr>
      <w:tblStyleRowBandSize w:val="1"/>
      <w:tblStyleColBandSize w:val="1"/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63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8" w:customStyle="1">
    <w:name w:val="List Table 2 - Accent 1"/>
    <w:basedOn w:val="63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759" w:customStyle="1">
    <w:name w:val="List Table 2 - Accent 2"/>
    <w:basedOn w:val="63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760" w:customStyle="1">
    <w:name w:val="List Table 2 - Accent 3"/>
    <w:basedOn w:val="63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761" w:customStyle="1">
    <w:name w:val="List Table 2 - Accent 4"/>
    <w:basedOn w:val="63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762" w:customStyle="1">
    <w:name w:val="List Table 2 - Accent 5"/>
    <w:basedOn w:val="63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763" w:customStyle="1">
    <w:name w:val="List Table 2 - Accent 6"/>
    <w:basedOn w:val="63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764">
    <w:name w:val="List Table 3"/>
    <w:basedOn w:val="6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5" w:customStyle="1">
    <w:name w:val="List Table 3 - Accent 1"/>
    <w:basedOn w:val="63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6" w:customStyle="1">
    <w:name w:val="List Table 3 - Accent 2"/>
    <w:basedOn w:val="63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 w:customStyle="1">
    <w:name w:val="List Table 3 - Accent 3"/>
    <w:basedOn w:val="63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 w:customStyle="1">
    <w:name w:val="List Table 3 - Accent 4"/>
    <w:basedOn w:val="63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 w:customStyle="1">
    <w:name w:val="List Table 3 - Accent 5"/>
    <w:basedOn w:val="63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 w:customStyle="1">
    <w:name w:val="List Table 3 - Accent 6"/>
    <w:basedOn w:val="63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>
    <w:name w:val="List Table 4"/>
    <w:basedOn w:val="6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2" w:customStyle="1">
    <w:name w:val="List Table 4 - Accent 1"/>
    <w:basedOn w:val="63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3" w:customStyle="1">
    <w:name w:val="List Table 4 - Accent 2"/>
    <w:basedOn w:val="63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4" w:customStyle="1">
    <w:name w:val="List Table 4 - Accent 3"/>
    <w:basedOn w:val="63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5" w:customStyle="1">
    <w:name w:val="List Table 4 - Accent 4"/>
    <w:basedOn w:val="63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6" w:customStyle="1">
    <w:name w:val="List Table 4 - Accent 5"/>
    <w:basedOn w:val="63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7" w:customStyle="1">
    <w:name w:val="List Table 4 - Accent 6"/>
    <w:basedOn w:val="63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8">
    <w:name w:val="List Table 5 Dark"/>
    <w:basedOn w:val="63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79" w:customStyle="1">
    <w:name w:val="List Table 5 Dark - Accent 1"/>
    <w:basedOn w:val="63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80" w:customStyle="1">
    <w:name w:val="List Table 5 Dark - Accent 2"/>
    <w:basedOn w:val="63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81" w:customStyle="1">
    <w:name w:val="List Table 5 Dark - Accent 3"/>
    <w:basedOn w:val="63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82" w:customStyle="1">
    <w:name w:val="List Table 5 Dark - Accent 4"/>
    <w:basedOn w:val="63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83" w:customStyle="1">
    <w:name w:val="List Table 5 Dark - Accent 5"/>
    <w:basedOn w:val="63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84" w:customStyle="1">
    <w:name w:val="List Table 5 Dark - Accent 6"/>
    <w:basedOn w:val="63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85">
    <w:name w:val="List Table 6 Colorful"/>
    <w:basedOn w:val="63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List Table 6 Colorful - Accent 1"/>
    <w:basedOn w:val="63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7" w:customStyle="1">
    <w:name w:val="List Table 6 Colorful - Accent 2"/>
    <w:basedOn w:val="63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788" w:customStyle="1">
    <w:name w:val="List Table 6 Colorful - Accent 3"/>
    <w:basedOn w:val="63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789" w:customStyle="1">
    <w:name w:val="List Table 6 Colorful - Accent 4"/>
    <w:basedOn w:val="63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790" w:customStyle="1">
    <w:name w:val="List Table 6 Colorful - Accent 5"/>
    <w:basedOn w:val="63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791" w:customStyle="1">
    <w:name w:val="List Table 6 Colorful - Accent 6"/>
    <w:basedOn w:val="63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792">
    <w:name w:val="List Table 7 Colorful"/>
    <w:basedOn w:val="63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1"/>
    <w:basedOn w:val="63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2"/>
    <w:basedOn w:val="63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3"/>
    <w:basedOn w:val="63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4"/>
    <w:basedOn w:val="63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5"/>
    <w:basedOn w:val="63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6"/>
    <w:basedOn w:val="63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ned - Accent"/>
    <w:basedOn w:val="632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D"/>
      </w:tcPr>
    </w:tblStylePr>
    <w:tblStylePr w:type="band2Vert">
      <w:rPr>
        <w:sz w:val="22"/>
      </w:rPr>
      <w:tcPr>
        <w:shd w:val="clear" w:color="ffffff" w:fill="f2f2f2" w:themeFill="text1" w:themeFillTint="0D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00" w:customStyle="1">
    <w:name w:val="Lined - Accent 1"/>
    <w:basedOn w:val="632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01" w:customStyle="1">
    <w:name w:val="Lined - Accent 2"/>
    <w:basedOn w:val="632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02" w:customStyle="1">
    <w:name w:val="Lined - Accent 3"/>
    <w:basedOn w:val="632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03" w:customStyle="1">
    <w:name w:val="Lined - Accent 4"/>
    <w:basedOn w:val="632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04" w:customStyle="1">
    <w:name w:val="Lined - Accent 5"/>
    <w:basedOn w:val="632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05" w:customStyle="1">
    <w:name w:val="Lined - Accent 6"/>
    <w:basedOn w:val="632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06" w:customStyle="1">
    <w:name w:val="Bordered &amp; Lined - Accent"/>
    <w:basedOn w:val="632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D"/>
      </w:tcPr>
    </w:tblStylePr>
    <w:tblStylePr w:type="band2Vert">
      <w:rPr>
        <w:sz w:val="22"/>
      </w:rPr>
      <w:tcPr>
        <w:shd w:val="clear" w:color="ffffff" w:fill="f2f2f2" w:themeFill="text1" w:themeFillTint="0D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07" w:customStyle="1">
    <w:name w:val="Bordered &amp; Lined - Accent 1"/>
    <w:basedOn w:val="63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08" w:customStyle="1">
    <w:name w:val="Bordered &amp; Lined - Accent 2"/>
    <w:basedOn w:val="63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09" w:customStyle="1">
    <w:name w:val="Bordered &amp; Lined - Accent 3"/>
    <w:basedOn w:val="632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10" w:customStyle="1">
    <w:name w:val="Bordered &amp; Lined - Accent 4"/>
    <w:basedOn w:val="632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11" w:customStyle="1">
    <w:name w:val="Bordered &amp; Lined - Accent 5"/>
    <w:basedOn w:val="63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12" w:customStyle="1">
    <w:name w:val="Bordered &amp; Lined - Accent 6"/>
    <w:basedOn w:val="63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13" w:customStyle="1">
    <w:name w:val="Bordered"/>
    <w:basedOn w:val="63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14" w:customStyle="1">
    <w:name w:val="Bordered - Accent 1"/>
    <w:basedOn w:val="63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5" w:customStyle="1">
    <w:name w:val="Bordered - Accent 2"/>
    <w:basedOn w:val="63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16" w:customStyle="1">
    <w:name w:val="Bordered - Accent 3"/>
    <w:basedOn w:val="63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17" w:customStyle="1">
    <w:name w:val="Bordered - Accent 4"/>
    <w:basedOn w:val="63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18" w:customStyle="1">
    <w:name w:val="Bordered - Accent 5"/>
    <w:basedOn w:val="63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19" w:customStyle="1">
    <w:name w:val="Bordered - Accent 6"/>
    <w:basedOn w:val="63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dc:language>ru-RU</dc:language>
  <cp:lastModifiedBy>Сергей Горбачёв</cp:lastModifiedBy>
  <cp:revision>3</cp:revision>
  <dcterms:created xsi:type="dcterms:W3CDTF">2025-10-21T05:18:00Z</dcterms:created>
  <dcterms:modified xsi:type="dcterms:W3CDTF">2025-11-28T06:09:41Z</dcterms:modified>
</cp:coreProperties>
</file>