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5"/>
        <w:gridCol w:w="3125"/>
        <w:gridCol w:w="3815"/>
      </w:tblGrid>
      <w:tr w:rsidR="00F028B5" w14:paraId="6048FEA4" w14:textId="77777777">
        <w:trPr>
          <w:cantSplit/>
          <w:trHeight w:val="1133"/>
        </w:trPr>
        <w:tc>
          <w:tcPr>
            <w:tcW w:w="10065" w:type="dxa"/>
            <w:gridSpan w:val="3"/>
            <w:hideMark/>
          </w:tcPr>
          <w:p w14:paraId="4ACAC734" w14:textId="77DA529F" w:rsidR="00F028B5" w:rsidRDefault="00F028B5">
            <w:pPr>
              <w:spacing w:line="360" w:lineRule="atLeast"/>
              <w:ind w:right="125"/>
              <w:jc w:val="center"/>
              <w:rPr>
                <w:b/>
                <w:spacing w:val="5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  <w:lang w:eastAsia="en-US"/>
                <w14:ligatures w14:val="standardContextual"/>
              </w:rPr>
              <w:drawing>
                <wp:inline distT="0" distB="0" distL="0" distR="0" wp14:anchorId="3AE05287" wp14:editId="0B452CF4">
                  <wp:extent cx="666750" cy="800100"/>
                  <wp:effectExtent l="0" t="0" r="0" b="0"/>
                  <wp:docPr id="17873022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8B5" w14:paraId="44873B82" w14:textId="77777777">
        <w:trPr>
          <w:cantSplit/>
          <w:trHeight w:val="1134"/>
        </w:trPr>
        <w:tc>
          <w:tcPr>
            <w:tcW w:w="10065" w:type="dxa"/>
            <w:gridSpan w:val="3"/>
          </w:tcPr>
          <w:p w14:paraId="6B5DB0DE" w14:textId="77777777" w:rsidR="00F028B5" w:rsidRDefault="00F028B5">
            <w:pPr>
              <w:keepNext/>
              <w:spacing w:line="360" w:lineRule="atLeast"/>
              <w:ind w:right="125"/>
              <w:jc w:val="center"/>
              <w:outlineLvl w:val="2"/>
              <w:rPr>
                <w:b/>
                <w:spacing w:val="5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spacing w:val="50"/>
                <w:kern w:val="2"/>
                <w:sz w:val="28"/>
                <w:szCs w:val="28"/>
                <w:lang w:eastAsia="en-US"/>
                <w14:ligatures w14:val="standardContextual"/>
              </w:rPr>
              <w:t>ПОСТАНОВЛЕНИЕ</w:t>
            </w:r>
          </w:p>
          <w:p w14:paraId="045725F2" w14:textId="77777777" w:rsidR="00F028B5" w:rsidRDefault="00F028B5">
            <w:pPr>
              <w:keepNext/>
              <w:spacing w:line="276" w:lineRule="auto"/>
              <w:ind w:left="176" w:right="125"/>
              <w:jc w:val="center"/>
              <w:outlineLvl w:val="1"/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АДМИНИСТРАЦИИ ДОБРИНСКОГО МУНИЦИПАЛЬНОГО ОКРУГА</w:t>
            </w:r>
          </w:p>
          <w:p w14:paraId="1E575A9B" w14:textId="77777777" w:rsidR="00F028B5" w:rsidRDefault="00F028B5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bCs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  <w:t>Липецкой области</w:t>
            </w:r>
          </w:p>
          <w:p w14:paraId="183BADCC" w14:textId="77777777" w:rsidR="00F028B5" w:rsidRDefault="00F028B5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F028B5" w14:paraId="1C375DBE" w14:textId="77777777">
        <w:tc>
          <w:tcPr>
            <w:tcW w:w="3125" w:type="dxa"/>
            <w:hideMark/>
          </w:tcPr>
          <w:p w14:paraId="1302C03F" w14:textId="2766FD1B" w:rsidR="00F028B5" w:rsidRPr="0010528E" w:rsidRDefault="00F028B5">
            <w:pPr>
              <w:spacing w:before="120" w:line="280" w:lineRule="atLeast"/>
              <w:ind w:right="125" w:firstLine="34"/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</w:pPr>
            <w:r>
              <w:rPr>
                <w:spacing w:val="-1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 </w:t>
            </w:r>
            <w:r w:rsidR="0010528E" w:rsidRPr="0010528E"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20.02.2026</w:t>
            </w:r>
          </w:p>
        </w:tc>
        <w:tc>
          <w:tcPr>
            <w:tcW w:w="3125" w:type="dxa"/>
            <w:hideMark/>
          </w:tcPr>
          <w:p w14:paraId="6B95F871" w14:textId="77777777" w:rsidR="00F028B5" w:rsidRDefault="00F028B5">
            <w:pPr>
              <w:spacing w:before="120" w:line="280" w:lineRule="atLeast"/>
              <w:ind w:right="125" w:firstLine="28"/>
              <w:jc w:val="center"/>
              <w:rPr>
                <w:b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п. Добринка</w:t>
            </w:r>
          </w:p>
        </w:tc>
        <w:tc>
          <w:tcPr>
            <w:tcW w:w="3815" w:type="dxa"/>
            <w:hideMark/>
          </w:tcPr>
          <w:p w14:paraId="7368F2CB" w14:textId="488FE16A" w:rsidR="00F028B5" w:rsidRPr="0010528E" w:rsidRDefault="00F028B5">
            <w:pPr>
              <w:spacing w:before="120" w:line="240" w:lineRule="atLeast"/>
              <w:ind w:right="125" w:firstLine="21"/>
              <w:jc w:val="center"/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</w:pPr>
            <w:r w:rsidRPr="0010528E"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№</w:t>
            </w:r>
            <w:r w:rsidR="0010528E" w:rsidRPr="0010528E"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196</w:t>
            </w:r>
            <w:r w:rsidRPr="0010528E"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       </w:t>
            </w:r>
          </w:p>
        </w:tc>
      </w:tr>
    </w:tbl>
    <w:p w14:paraId="13140F94" w14:textId="77777777" w:rsidR="00F028B5" w:rsidRDefault="00F028B5" w:rsidP="00F028B5">
      <w:pPr>
        <w:widowControl w:val="0"/>
        <w:autoSpaceDE w:val="0"/>
        <w:autoSpaceDN w:val="0"/>
        <w:adjustRightInd w:val="0"/>
        <w:rPr>
          <w:bCs/>
          <w:sz w:val="28"/>
        </w:rPr>
      </w:pPr>
    </w:p>
    <w:p w14:paraId="7AA5ECB9" w14:textId="375E290F" w:rsidR="00773FD7" w:rsidRDefault="00773FD7" w:rsidP="00773FD7">
      <w:pPr>
        <w:rPr>
          <w:sz w:val="28"/>
          <w:szCs w:val="28"/>
        </w:rPr>
      </w:pPr>
      <w:r>
        <w:rPr>
          <w:sz w:val="28"/>
          <w:szCs w:val="28"/>
        </w:rPr>
        <w:t xml:space="preserve"> О признании утратившим силу  </w:t>
      </w:r>
    </w:p>
    <w:p w14:paraId="68133A4B" w14:textId="44B037EC" w:rsidR="00773FD7" w:rsidRDefault="00773FD7" w:rsidP="00773FD7">
      <w:pPr>
        <w:rPr>
          <w:bCs/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Pr="00773FD7">
        <w:rPr>
          <w:bCs/>
          <w:sz w:val="28"/>
        </w:rPr>
        <w:t xml:space="preserve"> </w:t>
      </w:r>
      <w:r>
        <w:rPr>
          <w:bCs/>
          <w:sz w:val="28"/>
        </w:rPr>
        <w:t xml:space="preserve"> №</w:t>
      </w:r>
      <w:proofErr w:type="gramEnd"/>
      <w:r>
        <w:rPr>
          <w:bCs/>
          <w:sz w:val="28"/>
        </w:rPr>
        <w:t>820  от 11.11.2020 года</w:t>
      </w:r>
    </w:p>
    <w:p w14:paraId="3FDF412E" w14:textId="77777777" w:rsidR="00773FD7" w:rsidRDefault="00773FD7" w:rsidP="00773FD7">
      <w:pPr>
        <w:rPr>
          <w:bCs/>
          <w:sz w:val="28"/>
        </w:rPr>
      </w:pPr>
      <w:r>
        <w:rPr>
          <w:bCs/>
          <w:sz w:val="28"/>
        </w:rPr>
        <w:t xml:space="preserve"> администрации Добринского муниципального</w:t>
      </w:r>
    </w:p>
    <w:p w14:paraId="7A75C50B" w14:textId="77777777" w:rsidR="00773FD7" w:rsidRDefault="00773FD7" w:rsidP="00773FD7">
      <w:pPr>
        <w:rPr>
          <w:sz w:val="28"/>
          <w:szCs w:val="28"/>
        </w:rPr>
      </w:pPr>
      <w:r>
        <w:rPr>
          <w:bCs/>
          <w:sz w:val="28"/>
        </w:rPr>
        <w:t xml:space="preserve"> района «</w:t>
      </w:r>
      <w:r>
        <w:rPr>
          <w:sz w:val="28"/>
          <w:szCs w:val="28"/>
        </w:rPr>
        <w:t>О Положении комиссии по делам</w:t>
      </w:r>
    </w:p>
    <w:p w14:paraId="30DC46BA" w14:textId="77777777" w:rsidR="00773FD7" w:rsidRDefault="00773FD7" w:rsidP="00773FD7">
      <w:pPr>
        <w:rPr>
          <w:sz w:val="28"/>
          <w:szCs w:val="28"/>
        </w:rPr>
      </w:pPr>
      <w:r>
        <w:rPr>
          <w:sz w:val="28"/>
          <w:szCs w:val="28"/>
        </w:rPr>
        <w:t xml:space="preserve"> несовершеннолетних и защите их прав </w:t>
      </w:r>
    </w:p>
    <w:p w14:paraId="506B8937" w14:textId="0D920C10" w:rsidR="00773FD7" w:rsidRPr="00773FD7" w:rsidRDefault="00773FD7" w:rsidP="00773FD7">
      <w:pPr>
        <w:rPr>
          <w:bCs/>
          <w:sz w:val="28"/>
        </w:rPr>
      </w:pPr>
      <w:r>
        <w:rPr>
          <w:sz w:val="28"/>
          <w:szCs w:val="28"/>
        </w:rPr>
        <w:t xml:space="preserve"> администрации Добринского муниципального района».</w:t>
      </w:r>
    </w:p>
    <w:p w14:paraId="765DE634" w14:textId="487BE62F" w:rsidR="00773FD7" w:rsidRPr="00773FD7" w:rsidRDefault="00773FD7" w:rsidP="00773FD7">
      <w:pPr>
        <w:rPr>
          <w:sz w:val="28"/>
          <w:szCs w:val="28"/>
        </w:rPr>
      </w:pPr>
    </w:p>
    <w:tbl>
      <w:tblPr>
        <w:tblpPr w:leftFromText="180" w:rightFromText="180" w:vertAnchor="text" w:horzAnchor="margin" w:tblpY="-184"/>
        <w:tblW w:w="9840" w:type="dxa"/>
        <w:tblLayout w:type="fixed"/>
        <w:tblLook w:val="04A0" w:firstRow="1" w:lastRow="0" w:firstColumn="1" w:lastColumn="0" w:noHBand="0" w:noVBand="1"/>
      </w:tblPr>
      <w:tblGrid>
        <w:gridCol w:w="3130"/>
        <w:gridCol w:w="3130"/>
        <w:gridCol w:w="3580"/>
      </w:tblGrid>
      <w:tr w:rsidR="00773FD7" w14:paraId="2DB71FE9" w14:textId="77777777" w:rsidTr="00773FD7">
        <w:trPr>
          <w:trHeight w:val="469"/>
        </w:trPr>
        <w:tc>
          <w:tcPr>
            <w:tcW w:w="3130" w:type="dxa"/>
            <w:hideMark/>
          </w:tcPr>
          <w:p w14:paraId="0B5549E3" w14:textId="77777777" w:rsidR="00773FD7" w:rsidRDefault="00773FD7" w:rsidP="00DB7407">
            <w:pPr>
              <w:spacing w:before="120" w:line="280" w:lineRule="atLeast"/>
              <w:rPr>
                <w:bCs/>
                <w:spacing w:val="-10"/>
                <w:sz w:val="28"/>
                <w:u w:val="single"/>
              </w:rPr>
            </w:pPr>
          </w:p>
        </w:tc>
        <w:tc>
          <w:tcPr>
            <w:tcW w:w="3130" w:type="dxa"/>
            <w:hideMark/>
          </w:tcPr>
          <w:p w14:paraId="620039A4" w14:textId="77777777" w:rsidR="00773FD7" w:rsidRDefault="00773FD7" w:rsidP="00DB7407">
            <w:pPr>
              <w:spacing w:before="120" w:line="280" w:lineRule="atLeast"/>
              <w:rPr>
                <w:bCs/>
                <w:spacing w:val="8"/>
              </w:rPr>
            </w:pPr>
          </w:p>
        </w:tc>
        <w:tc>
          <w:tcPr>
            <w:tcW w:w="3580" w:type="dxa"/>
            <w:hideMark/>
          </w:tcPr>
          <w:p w14:paraId="3DB040EA" w14:textId="77777777" w:rsidR="00773FD7" w:rsidRDefault="00773FD7" w:rsidP="00DB7407">
            <w:pPr>
              <w:spacing w:before="120" w:line="240" w:lineRule="atLeast"/>
              <w:ind w:right="57"/>
              <w:rPr>
                <w:bCs/>
                <w:sz w:val="28"/>
                <w:u w:val="single"/>
              </w:rPr>
            </w:pPr>
          </w:p>
        </w:tc>
      </w:tr>
    </w:tbl>
    <w:p w14:paraId="4B6A7204" w14:textId="77777777" w:rsidR="00773FD7" w:rsidRDefault="00773FD7" w:rsidP="00773FD7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 целях привидения в соответствие действующему законодательству нормативно-правовых актов Добринского муниципального округа, руководствуясь Уставом, администрация Добринского муниципального округа</w:t>
      </w:r>
    </w:p>
    <w:p w14:paraId="4DA4E083" w14:textId="77777777" w:rsidR="00773FD7" w:rsidRDefault="00773FD7" w:rsidP="00773F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5CA4E238" w14:textId="77777777" w:rsidR="00F028B5" w:rsidRDefault="00F028B5" w:rsidP="001A23B0">
      <w:pPr>
        <w:widowControl w:val="0"/>
        <w:tabs>
          <w:tab w:val="left" w:pos="5607"/>
        </w:tabs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3C876B71" w14:textId="77777777" w:rsidR="00F028B5" w:rsidRDefault="00F028B5" w:rsidP="00BE4121">
      <w:pPr>
        <w:widowControl w:val="0"/>
        <w:tabs>
          <w:tab w:val="left" w:pos="5607"/>
        </w:tabs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14:paraId="468DD6A9" w14:textId="630AEE5C" w:rsidR="004166D5" w:rsidRPr="00A1738E" w:rsidRDefault="00F028B5" w:rsidP="00BE4121">
      <w:pPr>
        <w:jc w:val="both"/>
        <w:rPr>
          <w:sz w:val="28"/>
          <w:szCs w:val="28"/>
        </w:rPr>
      </w:pPr>
      <w:r>
        <w:rPr>
          <w:bCs/>
          <w:sz w:val="28"/>
        </w:rPr>
        <w:t>1.Признать утратившим силу постановление</w:t>
      </w:r>
      <w:r w:rsidR="004166D5">
        <w:rPr>
          <w:bCs/>
          <w:sz w:val="28"/>
        </w:rPr>
        <w:t xml:space="preserve"> №</w:t>
      </w:r>
      <w:proofErr w:type="gramStart"/>
      <w:r w:rsidR="004166D5">
        <w:rPr>
          <w:bCs/>
          <w:sz w:val="28"/>
        </w:rPr>
        <w:t>820</w:t>
      </w:r>
      <w:r>
        <w:rPr>
          <w:bCs/>
          <w:sz w:val="28"/>
        </w:rPr>
        <w:t xml:space="preserve"> </w:t>
      </w:r>
      <w:r w:rsidR="004166D5">
        <w:rPr>
          <w:bCs/>
          <w:sz w:val="28"/>
        </w:rPr>
        <w:t xml:space="preserve"> от</w:t>
      </w:r>
      <w:proofErr w:type="gramEnd"/>
      <w:r w:rsidR="004166D5">
        <w:rPr>
          <w:bCs/>
          <w:sz w:val="28"/>
        </w:rPr>
        <w:t xml:space="preserve"> 11.11.2020</w:t>
      </w:r>
      <w:r w:rsidR="000860D7">
        <w:rPr>
          <w:bCs/>
          <w:sz w:val="28"/>
        </w:rPr>
        <w:t xml:space="preserve"> года администрации Добринского муниципального района</w:t>
      </w:r>
      <w:r w:rsidR="00A1738E">
        <w:rPr>
          <w:bCs/>
          <w:sz w:val="28"/>
        </w:rPr>
        <w:t xml:space="preserve"> «</w:t>
      </w:r>
      <w:r w:rsidR="00A1738E">
        <w:rPr>
          <w:sz w:val="28"/>
          <w:szCs w:val="28"/>
        </w:rPr>
        <w:t>О Положении</w:t>
      </w:r>
      <w:r w:rsidR="00773FD7">
        <w:rPr>
          <w:sz w:val="28"/>
          <w:szCs w:val="28"/>
        </w:rPr>
        <w:t xml:space="preserve"> комиссии </w:t>
      </w:r>
      <w:r w:rsidR="00A1738E">
        <w:rPr>
          <w:sz w:val="28"/>
          <w:szCs w:val="28"/>
        </w:rPr>
        <w:t>по делам несовершеннолетних и защите их прав администраци</w:t>
      </w:r>
      <w:r w:rsidR="00773FD7">
        <w:rPr>
          <w:sz w:val="28"/>
          <w:szCs w:val="28"/>
        </w:rPr>
        <w:t>и</w:t>
      </w:r>
      <w:r w:rsidR="00932754">
        <w:rPr>
          <w:sz w:val="28"/>
          <w:szCs w:val="28"/>
        </w:rPr>
        <w:t xml:space="preserve"> </w:t>
      </w:r>
      <w:r w:rsidR="00773FD7">
        <w:rPr>
          <w:sz w:val="28"/>
          <w:szCs w:val="28"/>
        </w:rPr>
        <w:t>Добринского муниципального района</w:t>
      </w:r>
      <w:r w:rsidR="00BE4121">
        <w:rPr>
          <w:sz w:val="28"/>
          <w:szCs w:val="28"/>
        </w:rPr>
        <w:t>».</w:t>
      </w:r>
    </w:p>
    <w:p w14:paraId="3097E9CE" w14:textId="5D84A1DF" w:rsidR="004166D5" w:rsidRDefault="004166D5" w:rsidP="004166D5"/>
    <w:p w14:paraId="741030A0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2.Контроль за исполнением настоящего постановления возложить на заместителя главы администрации муниципального округа О. Н. Малыхина.</w:t>
      </w:r>
    </w:p>
    <w:p w14:paraId="2C266BE7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528BAFBD" w14:textId="77777777" w:rsidR="0070739B" w:rsidRDefault="0070739B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0E7D8381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Глава администрации Добринского</w:t>
      </w:r>
    </w:p>
    <w:p w14:paraId="3BD78EEF" w14:textId="6B33FD5A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 А.Н. Пасынко</w:t>
      </w:r>
      <w:r w:rsidR="00773FD7">
        <w:rPr>
          <w:sz w:val="28"/>
        </w:rPr>
        <w:t>в</w:t>
      </w:r>
    </w:p>
    <w:p w14:paraId="19706129" w14:textId="77777777" w:rsidR="0070739B" w:rsidRDefault="0070739B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11185E6E" w14:textId="77777777" w:rsidR="0070739B" w:rsidRDefault="0070739B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580AFAE6" w14:textId="77777777" w:rsidR="0070739B" w:rsidRDefault="0070739B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61A83769" w14:textId="77777777" w:rsidR="0070739B" w:rsidRDefault="0070739B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3204E369" w14:textId="77777777" w:rsidR="00773FD7" w:rsidRDefault="00773FD7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4535B01E" w14:textId="77777777" w:rsidR="00773FD7" w:rsidRDefault="00F028B5" w:rsidP="00F028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Кудрявцева Наталия Викторовна</w:t>
      </w:r>
      <w:r w:rsidR="00773FD7">
        <w:rPr>
          <w:sz w:val="20"/>
          <w:szCs w:val="20"/>
        </w:rPr>
        <w:t xml:space="preserve"> </w:t>
      </w:r>
    </w:p>
    <w:p w14:paraId="440B2F20" w14:textId="15464E4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2-11-79</w:t>
      </w:r>
    </w:p>
    <w:p w14:paraId="7C1BAA86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69D6F5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684DA6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Вносит: заместитель главы</w:t>
      </w:r>
    </w:p>
    <w:p w14:paraId="23778836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                                            О.Н. Малыхин</w:t>
      </w:r>
    </w:p>
    <w:p w14:paraId="3BB14E38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128294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81F24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3F6478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 юридический отдел                                                       Н.А. Гаврилов</w:t>
      </w:r>
    </w:p>
    <w:p w14:paraId="35FE38DE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D87E5A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743D81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684C9C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4FF935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18158A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FEF3D8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7EDDA5D1" w14:textId="77777777" w:rsidR="00F028B5" w:rsidRDefault="00F028B5" w:rsidP="00F028B5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1A8E5221" w14:textId="77777777" w:rsidR="00CF777A" w:rsidRDefault="00CF777A"/>
    <w:sectPr w:rsidR="00CF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7A"/>
    <w:rsid w:val="000860D7"/>
    <w:rsid w:val="001029BD"/>
    <w:rsid w:val="0010528E"/>
    <w:rsid w:val="001A23B0"/>
    <w:rsid w:val="001B219B"/>
    <w:rsid w:val="003D14B0"/>
    <w:rsid w:val="004166D5"/>
    <w:rsid w:val="0070739B"/>
    <w:rsid w:val="007669A4"/>
    <w:rsid w:val="00773FD7"/>
    <w:rsid w:val="00932754"/>
    <w:rsid w:val="00A1738E"/>
    <w:rsid w:val="00BE4121"/>
    <w:rsid w:val="00CB5B79"/>
    <w:rsid w:val="00CF3978"/>
    <w:rsid w:val="00CF777A"/>
    <w:rsid w:val="00D945E5"/>
    <w:rsid w:val="00E773A0"/>
    <w:rsid w:val="00EA76E5"/>
    <w:rsid w:val="00EC1D7D"/>
    <w:rsid w:val="00F0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AB9C"/>
  <w15:chartTrackingRefBased/>
  <w15:docId w15:val="{9CC18112-1566-4AC3-9AB6-EBE46F9D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B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7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7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7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7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7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7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7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Наталия Викторовна</dc:creator>
  <cp:keywords/>
  <dc:description/>
  <cp:lastModifiedBy>Ольга Федоровна</cp:lastModifiedBy>
  <cp:revision>2</cp:revision>
  <cp:lastPrinted>2026-02-02T07:17:00Z</cp:lastPrinted>
  <dcterms:created xsi:type="dcterms:W3CDTF">2026-02-25T10:57:00Z</dcterms:created>
  <dcterms:modified xsi:type="dcterms:W3CDTF">2026-02-25T10:57:00Z</dcterms:modified>
</cp:coreProperties>
</file>