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CFE1" w14:textId="77777777" w:rsidR="0031615B" w:rsidRPr="0031615B" w:rsidRDefault="0031615B" w:rsidP="000B0525">
      <w:pPr>
        <w:pStyle w:val="ConsPlusTitlePage"/>
        <w:rPr>
          <w:rFonts w:ascii="Times New Roman" w:hAnsi="Times New Roman" w:cs="Times New Roman"/>
        </w:rPr>
      </w:pPr>
      <w:r w:rsidRPr="0031615B">
        <w:rPr>
          <w:rFonts w:ascii="Times New Roman" w:hAnsi="Times New Roman" w:cs="Times New Roman"/>
        </w:rPr>
        <w:br/>
      </w:r>
    </w:p>
    <w:p w14:paraId="12FEBC0A" w14:textId="77777777" w:rsidR="00181DA2" w:rsidRPr="002837BB" w:rsidRDefault="00181DA2" w:rsidP="00181DA2">
      <w:pPr>
        <w:tabs>
          <w:tab w:val="left" w:pos="9214"/>
        </w:tabs>
        <w:spacing w:after="0" w:line="240" w:lineRule="auto"/>
        <w:ind w:left="742" w:hanging="2160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2837BB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                                        </w:t>
      </w:r>
      <w:r w:rsidRPr="002837BB">
        <w:rPr>
          <w:rFonts w:ascii="Times New Roman" w:eastAsia="Times New Roman" w:hAnsi="Times New Roman" w:cs="Times New Roman"/>
          <w:b/>
          <w:bCs/>
          <w:noProof/>
          <w:sz w:val="52"/>
          <w:szCs w:val="52"/>
          <w:lang w:eastAsia="ru-RU"/>
        </w:rPr>
        <w:drawing>
          <wp:inline distT="0" distB="0" distL="0" distR="0" wp14:anchorId="00CEFBE7" wp14:editId="1FA2881D">
            <wp:extent cx="502920" cy="624840"/>
            <wp:effectExtent l="0" t="0" r="0" b="3810"/>
            <wp:docPr id="4" name="Рисунок 4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1" t="23839" r="17639" b="26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0822E" w14:textId="77777777" w:rsidR="00181DA2" w:rsidRPr="002837BB" w:rsidRDefault="00181DA2" w:rsidP="00181DA2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A0F018B" w14:textId="77777777" w:rsidR="00181DA2" w:rsidRPr="002837BB" w:rsidRDefault="00181DA2" w:rsidP="00181DA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  <w:r w:rsidRPr="002837BB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П О С Т А Н О В Л Е Н И Е</w:t>
      </w:r>
    </w:p>
    <w:p w14:paraId="3CBAFB60" w14:textId="77777777" w:rsidR="00181DA2" w:rsidRPr="002837BB" w:rsidRDefault="00181DA2" w:rsidP="00181DA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4A6F75" w14:textId="77777777" w:rsidR="00181DA2" w:rsidRPr="002837BB" w:rsidRDefault="00181DA2" w:rsidP="00181DA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3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ОБРИНСКОГО МУНИЦИПАЛЬНОГО ОКРУГА</w:t>
      </w:r>
    </w:p>
    <w:p w14:paraId="7EA2D6AF" w14:textId="77777777" w:rsidR="00181DA2" w:rsidRPr="002837BB" w:rsidRDefault="00181DA2" w:rsidP="00181DA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37BB">
        <w:rPr>
          <w:rFonts w:ascii="Times New Roman" w:eastAsia="Times New Roman" w:hAnsi="Times New Roman" w:cs="Times New Roman"/>
          <w:b/>
          <w:lang w:eastAsia="ru-RU"/>
        </w:rPr>
        <w:t>ЛИПЕЦКОЙ ОБЛАСТИ</w:t>
      </w:r>
    </w:p>
    <w:p w14:paraId="4812E917" w14:textId="77777777" w:rsidR="00181DA2" w:rsidRPr="002837BB" w:rsidRDefault="00181DA2" w:rsidP="00181DA2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1884F864" w14:textId="77777777" w:rsidR="00181DA2" w:rsidRPr="002837BB" w:rsidRDefault="00FA3EFE" w:rsidP="00181DA2">
      <w:pPr>
        <w:spacing w:after="0" w:line="240" w:lineRule="auto"/>
        <w:ind w:left="-143" w:firstLine="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27.04.2026 г.</w:t>
      </w:r>
      <w:r w:rsidR="00181DA2" w:rsidRPr="002837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81DA2" w:rsidRPr="0028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8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81DA2" w:rsidRPr="0028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Добринка         </w:t>
      </w:r>
      <w:r w:rsidR="00181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1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467</w:t>
      </w:r>
    </w:p>
    <w:p w14:paraId="4039D06C" w14:textId="77777777" w:rsidR="0031615B" w:rsidRPr="00181DA2" w:rsidRDefault="0031615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04FD8CA4" w14:textId="77777777" w:rsidR="00181DA2" w:rsidRDefault="00FA2D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E09150C" w14:textId="77777777" w:rsidR="00BA02AD" w:rsidRPr="00BA02AD" w:rsidRDefault="00BA02AD" w:rsidP="00BA02A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02AD">
        <w:rPr>
          <w:rFonts w:ascii="Times New Roman" w:hAnsi="Times New Roman" w:cs="Times New Roman"/>
          <w:b w:val="0"/>
          <w:sz w:val="28"/>
          <w:szCs w:val="28"/>
        </w:rPr>
        <w:t>О признании утратившим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BA02AD">
        <w:rPr>
          <w:rFonts w:ascii="Times New Roman" w:hAnsi="Times New Roman" w:cs="Times New Roman"/>
          <w:b w:val="0"/>
          <w:sz w:val="28"/>
          <w:szCs w:val="28"/>
        </w:rPr>
        <w:t xml:space="preserve"> силу </w:t>
      </w:r>
    </w:p>
    <w:p w14:paraId="0D7919F2" w14:textId="77777777" w:rsidR="00BA02AD" w:rsidRPr="00BA02AD" w:rsidRDefault="00BA02AD" w:rsidP="00BA02A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постановлений</w:t>
      </w:r>
      <w:r w:rsidRPr="00BA02A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</w:p>
    <w:p w14:paraId="79E50F4F" w14:textId="77777777" w:rsidR="00181DA2" w:rsidRPr="00181DA2" w:rsidRDefault="00BA02AD" w:rsidP="00BA02A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BA02AD">
        <w:rPr>
          <w:rFonts w:ascii="Times New Roman" w:hAnsi="Times New Roman" w:cs="Times New Roman"/>
          <w:b w:val="0"/>
          <w:sz w:val="28"/>
          <w:szCs w:val="28"/>
        </w:rPr>
        <w:t>Добринского</w:t>
      </w:r>
      <w:proofErr w:type="spellEnd"/>
      <w:r w:rsidRPr="00BA02A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</w:p>
    <w:p w14:paraId="638944F4" w14:textId="77777777" w:rsidR="0031615B" w:rsidRPr="00181DA2" w:rsidRDefault="0031615B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24273D34" w14:textId="77777777" w:rsidR="00BA02AD" w:rsidRDefault="00BA02AD" w:rsidP="0018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A02AD">
        <w:rPr>
          <w:rFonts w:ascii="Times New Roman" w:hAnsi="Times New Roman" w:cs="Times New Roman"/>
          <w:sz w:val="28"/>
          <w:szCs w:val="28"/>
        </w:rPr>
        <w:t xml:space="preserve"> целях </w:t>
      </w:r>
      <w:r>
        <w:rPr>
          <w:rFonts w:ascii="Times New Roman" w:hAnsi="Times New Roman" w:cs="Times New Roman"/>
          <w:sz w:val="28"/>
          <w:szCs w:val="28"/>
        </w:rPr>
        <w:t xml:space="preserve">упорядочения и приведения </w:t>
      </w:r>
      <w:r w:rsidRPr="00BA02AD">
        <w:rPr>
          <w:rFonts w:ascii="Times New Roman" w:hAnsi="Times New Roman" w:cs="Times New Roman"/>
          <w:sz w:val="28"/>
          <w:szCs w:val="28"/>
        </w:rPr>
        <w:t xml:space="preserve">нормативных правовых актов администрации </w:t>
      </w:r>
      <w:proofErr w:type="spellStart"/>
      <w:r w:rsidRPr="00BA02AD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BA02AD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Российской Федерации,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</w:t>
      </w:r>
      <w:r w:rsidRPr="00BA02A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BA02AD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BA02A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63B156" w14:textId="77777777" w:rsidR="00BA02AD" w:rsidRDefault="00BA02AD" w:rsidP="0018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B96E19E" w14:textId="77777777" w:rsidR="00BA02AD" w:rsidRDefault="00BA02AD" w:rsidP="0018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 силу следующие постановления администрации муниципального района:</w:t>
      </w:r>
    </w:p>
    <w:p w14:paraId="465A5F23" w14:textId="77777777" w:rsidR="00BA02AD" w:rsidRDefault="00BA02AD" w:rsidP="00BA02AD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F215E">
        <w:rPr>
          <w:sz w:val="28"/>
          <w:szCs w:val="28"/>
        </w:rPr>
        <w:t xml:space="preserve">- </w:t>
      </w:r>
      <w:r w:rsidR="006F215E">
        <w:rPr>
          <w:sz w:val="28"/>
          <w:szCs w:val="28"/>
        </w:rPr>
        <w:t>Постановление</w:t>
      </w:r>
      <w:r w:rsidRPr="006F215E">
        <w:rPr>
          <w:sz w:val="28"/>
          <w:szCs w:val="28"/>
        </w:rPr>
        <w:t xml:space="preserve"> администрации </w:t>
      </w:r>
      <w:proofErr w:type="spellStart"/>
      <w:r w:rsidRPr="006F215E">
        <w:rPr>
          <w:sz w:val="28"/>
          <w:szCs w:val="28"/>
        </w:rPr>
        <w:t>Добринского</w:t>
      </w:r>
      <w:proofErr w:type="spellEnd"/>
      <w:r w:rsidRPr="006F215E">
        <w:rPr>
          <w:sz w:val="28"/>
          <w:szCs w:val="28"/>
        </w:rPr>
        <w:t xml:space="preserve"> муниципального района от </w:t>
      </w:r>
      <w:r w:rsidR="006F215E">
        <w:rPr>
          <w:sz w:val="28"/>
          <w:szCs w:val="28"/>
        </w:rPr>
        <w:t>13</w:t>
      </w:r>
      <w:r w:rsidRPr="006F215E">
        <w:rPr>
          <w:sz w:val="28"/>
          <w:szCs w:val="28"/>
        </w:rPr>
        <w:t xml:space="preserve"> </w:t>
      </w:r>
      <w:r w:rsidR="006F215E">
        <w:rPr>
          <w:sz w:val="28"/>
          <w:szCs w:val="28"/>
        </w:rPr>
        <w:t>октября</w:t>
      </w:r>
      <w:r w:rsidRPr="006F215E">
        <w:rPr>
          <w:sz w:val="28"/>
          <w:szCs w:val="28"/>
        </w:rPr>
        <w:t xml:space="preserve"> 202</w:t>
      </w:r>
      <w:r w:rsidR="006F215E">
        <w:rPr>
          <w:sz w:val="28"/>
          <w:szCs w:val="28"/>
        </w:rPr>
        <w:t>1</w:t>
      </w:r>
      <w:r w:rsidRPr="006F215E">
        <w:rPr>
          <w:sz w:val="28"/>
          <w:szCs w:val="28"/>
        </w:rPr>
        <w:t xml:space="preserve"> г. N 1</w:t>
      </w:r>
      <w:r w:rsidR="006F215E">
        <w:rPr>
          <w:sz w:val="28"/>
          <w:szCs w:val="28"/>
        </w:rPr>
        <w:t>015</w:t>
      </w:r>
      <w:r w:rsidRPr="006F215E">
        <w:rPr>
          <w:sz w:val="28"/>
          <w:szCs w:val="28"/>
        </w:rPr>
        <w:t xml:space="preserve"> "</w:t>
      </w:r>
      <w:r w:rsidR="006F215E">
        <w:rPr>
          <w:sz w:val="28"/>
          <w:szCs w:val="28"/>
        </w:rPr>
        <w:t>О</w:t>
      </w:r>
      <w:r w:rsidRPr="006F215E">
        <w:rPr>
          <w:sz w:val="28"/>
          <w:szCs w:val="28"/>
        </w:rPr>
        <w:t xml:space="preserve"> порядке формирования муниципального задания на оказание муниципальных услуг (выполнение работ) в отношении </w:t>
      </w:r>
      <w:r w:rsidR="006F215E">
        <w:rPr>
          <w:sz w:val="28"/>
          <w:szCs w:val="28"/>
        </w:rPr>
        <w:t xml:space="preserve">районных </w:t>
      </w:r>
      <w:r w:rsidRPr="006F215E">
        <w:rPr>
          <w:sz w:val="28"/>
          <w:szCs w:val="28"/>
        </w:rPr>
        <w:t>муниципальных учреждений и финансового обеспечения выполнения муниципального задания"</w:t>
      </w:r>
      <w:r w:rsidR="006F215E">
        <w:rPr>
          <w:sz w:val="28"/>
          <w:szCs w:val="28"/>
        </w:rPr>
        <w:t>;</w:t>
      </w:r>
    </w:p>
    <w:p w14:paraId="14009B68" w14:textId="77777777" w:rsidR="006F215E" w:rsidRDefault="006F215E" w:rsidP="00BA02AD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района от 17 ноября 2023 г. </w:t>
      </w:r>
      <w:r>
        <w:rPr>
          <w:sz w:val="28"/>
          <w:szCs w:val="28"/>
          <w:lang w:val="en-US"/>
        </w:rPr>
        <w:t>N</w:t>
      </w:r>
      <w:r w:rsidRPr="006F21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1180 «О внесении изменений в постановление администрации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района от 13.10.2022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1015 </w:t>
      </w:r>
      <w:r w:rsidRPr="006F215E">
        <w:rPr>
          <w:sz w:val="28"/>
          <w:szCs w:val="28"/>
        </w:rPr>
        <w:t>"</w:t>
      </w:r>
      <w:r>
        <w:rPr>
          <w:sz w:val="28"/>
          <w:szCs w:val="28"/>
        </w:rPr>
        <w:t>О</w:t>
      </w:r>
      <w:r w:rsidRPr="006F215E">
        <w:rPr>
          <w:sz w:val="28"/>
          <w:szCs w:val="28"/>
        </w:rPr>
        <w:t xml:space="preserve"> порядке формирования муниципального задания на оказание муниципальных услуг (выполнение работ) в отношении </w:t>
      </w:r>
      <w:r>
        <w:rPr>
          <w:sz w:val="28"/>
          <w:szCs w:val="28"/>
        </w:rPr>
        <w:t xml:space="preserve">районных </w:t>
      </w:r>
      <w:r w:rsidRPr="006F215E">
        <w:rPr>
          <w:sz w:val="28"/>
          <w:szCs w:val="28"/>
        </w:rPr>
        <w:t>муниципальных учреждений и финансового обеспечения выполнения муниципального задания"</w:t>
      </w:r>
    </w:p>
    <w:p w14:paraId="7656A883" w14:textId="77777777" w:rsidR="006F215E" w:rsidRPr="006F215E" w:rsidRDefault="006F215E" w:rsidP="00BA02AD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proofErr w:type="spellStart"/>
      <w:r>
        <w:rPr>
          <w:sz w:val="28"/>
          <w:szCs w:val="28"/>
        </w:rPr>
        <w:t>Добринсого</w:t>
      </w:r>
      <w:proofErr w:type="spellEnd"/>
      <w:r>
        <w:rPr>
          <w:sz w:val="28"/>
          <w:szCs w:val="28"/>
        </w:rPr>
        <w:t xml:space="preserve"> муниципального района от 25 декабря 2020 г.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1023 «Об утверждении Порядка определения объема и условий</w:t>
      </w:r>
      <w:r w:rsidR="00E76C91">
        <w:rPr>
          <w:sz w:val="28"/>
          <w:szCs w:val="28"/>
        </w:rPr>
        <w:t xml:space="preserve"> предоставления муниципальным бюджетным и автономным учреждениям субсидий на иные цели»</w:t>
      </w:r>
    </w:p>
    <w:p w14:paraId="758BB195" w14:textId="77777777" w:rsidR="00BA02AD" w:rsidRDefault="00BA02AD" w:rsidP="0018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28950C" w14:textId="77777777" w:rsidR="000B0525" w:rsidRDefault="00A77502" w:rsidP="0018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1615B" w:rsidRPr="00181DA2">
        <w:rPr>
          <w:rFonts w:ascii="Times New Roman" w:hAnsi="Times New Roman" w:cs="Times New Roman"/>
          <w:sz w:val="28"/>
          <w:szCs w:val="28"/>
        </w:rPr>
        <w:t xml:space="preserve">. </w:t>
      </w:r>
      <w:r w:rsidRPr="00A77502">
        <w:rPr>
          <w:rFonts w:ascii="Times New Roman" w:hAnsi="Times New Roman" w:cs="Times New Roman"/>
          <w:sz w:val="28"/>
          <w:szCs w:val="28"/>
        </w:rPr>
        <w:t>Постановление подлежит официальному опубликованию на сайте муниципального автономного учреждения «Редакция газеты «</w:t>
      </w:r>
      <w:proofErr w:type="spellStart"/>
      <w:r w:rsidRPr="00A77502">
        <w:rPr>
          <w:rFonts w:ascii="Times New Roman" w:hAnsi="Times New Roman" w:cs="Times New Roman"/>
          <w:sz w:val="28"/>
          <w:szCs w:val="28"/>
        </w:rPr>
        <w:t>Добринские</w:t>
      </w:r>
      <w:proofErr w:type="spellEnd"/>
      <w:r w:rsidRPr="00A77502">
        <w:rPr>
          <w:rFonts w:ascii="Times New Roman" w:hAnsi="Times New Roman" w:cs="Times New Roman"/>
          <w:sz w:val="28"/>
          <w:szCs w:val="28"/>
        </w:rPr>
        <w:t xml:space="preserve"> вести» (https://dobvesti.ru) и размещению на официальном сайте администрации </w:t>
      </w:r>
      <w:proofErr w:type="spellStart"/>
      <w:r w:rsidRPr="00A77502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A77502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в информационно-телекоммуникационной сети «Интернет».</w:t>
      </w:r>
    </w:p>
    <w:p w14:paraId="2EEAA0D6" w14:textId="77777777" w:rsidR="0031615B" w:rsidRPr="00181DA2" w:rsidRDefault="00A77502" w:rsidP="00181D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615B" w:rsidRPr="00181DA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муниципального </w:t>
      </w:r>
      <w:r w:rsidR="00D16DA7">
        <w:rPr>
          <w:rFonts w:ascii="Times New Roman" w:hAnsi="Times New Roman" w:cs="Times New Roman"/>
          <w:sz w:val="28"/>
          <w:szCs w:val="28"/>
        </w:rPr>
        <w:t>округа</w:t>
      </w:r>
      <w:r w:rsidR="0031615B" w:rsidRPr="00181DA2">
        <w:rPr>
          <w:rFonts w:ascii="Times New Roman" w:hAnsi="Times New Roman" w:cs="Times New Roman"/>
          <w:sz w:val="28"/>
          <w:szCs w:val="28"/>
        </w:rPr>
        <w:t xml:space="preserve"> Малыхина О.Н.</w:t>
      </w:r>
    </w:p>
    <w:p w14:paraId="7A290369" w14:textId="77777777" w:rsidR="0031615B" w:rsidRDefault="0031615B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74D2E6" w14:textId="77777777" w:rsidR="00DD2026" w:rsidRDefault="00A77502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DD202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14:paraId="26CB8FDB" w14:textId="77777777" w:rsidR="00D16DA7" w:rsidRDefault="00D16DA7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5A9747" w14:textId="77777777" w:rsidR="00D16DA7" w:rsidRDefault="00D16DA7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6A6D04" w14:textId="77777777" w:rsidR="00D16DA7" w:rsidRPr="00181DA2" w:rsidRDefault="00D16DA7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E4ED58" w14:textId="77777777" w:rsidR="0031615B" w:rsidRPr="00181DA2" w:rsidRDefault="0031615B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1DA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181DA2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</w:p>
    <w:p w14:paraId="52724054" w14:textId="0B00CC0E" w:rsidR="0031615B" w:rsidRPr="00181DA2" w:rsidRDefault="0031615B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1DA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6DA7">
        <w:rPr>
          <w:rFonts w:ascii="Times New Roman" w:hAnsi="Times New Roman" w:cs="Times New Roman"/>
          <w:sz w:val="28"/>
          <w:szCs w:val="28"/>
        </w:rPr>
        <w:t>округа</w:t>
      </w:r>
      <w:r w:rsidR="00D16DA7">
        <w:rPr>
          <w:rFonts w:ascii="Times New Roman" w:hAnsi="Times New Roman" w:cs="Times New Roman"/>
          <w:sz w:val="28"/>
          <w:szCs w:val="28"/>
        </w:rPr>
        <w:tab/>
      </w:r>
      <w:r w:rsidR="00D16DA7">
        <w:rPr>
          <w:rFonts w:ascii="Times New Roman" w:hAnsi="Times New Roman" w:cs="Times New Roman"/>
          <w:sz w:val="28"/>
          <w:szCs w:val="28"/>
        </w:rPr>
        <w:tab/>
      </w:r>
      <w:r w:rsidR="00D16DA7">
        <w:rPr>
          <w:rFonts w:ascii="Times New Roman" w:hAnsi="Times New Roman" w:cs="Times New Roman"/>
          <w:sz w:val="28"/>
          <w:szCs w:val="28"/>
        </w:rPr>
        <w:tab/>
      </w:r>
      <w:r w:rsidR="00D16DA7">
        <w:rPr>
          <w:rFonts w:ascii="Times New Roman" w:hAnsi="Times New Roman" w:cs="Times New Roman"/>
          <w:sz w:val="28"/>
          <w:szCs w:val="28"/>
        </w:rPr>
        <w:tab/>
      </w:r>
      <w:r w:rsidR="00D16DA7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181DA2">
        <w:rPr>
          <w:rFonts w:ascii="Times New Roman" w:hAnsi="Times New Roman" w:cs="Times New Roman"/>
          <w:sz w:val="28"/>
          <w:szCs w:val="28"/>
        </w:rPr>
        <w:t>А.Н.</w:t>
      </w:r>
      <w:r w:rsidR="00327D88">
        <w:rPr>
          <w:rFonts w:ascii="Times New Roman" w:hAnsi="Times New Roman" w:cs="Times New Roman"/>
          <w:sz w:val="28"/>
          <w:szCs w:val="28"/>
        </w:rPr>
        <w:t xml:space="preserve"> </w:t>
      </w:r>
      <w:r w:rsidRPr="00181DA2">
        <w:rPr>
          <w:rFonts w:ascii="Times New Roman" w:hAnsi="Times New Roman" w:cs="Times New Roman"/>
          <w:sz w:val="28"/>
          <w:szCs w:val="28"/>
        </w:rPr>
        <w:t>П</w:t>
      </w:r>
      <w:r w:rsidR="00D16DA7">
        <w:rPr>
          <w:rFonts w:ascii="Times New Roman" w:hAnsi="Times New Roman" w:cs="Times New Roman"/>
          <w:sz w:val="28"/>
          <w:szCs w:val="28"/>
        </w:rPr>
        <w:t>асынков</w:t>
      </w:r>
    </w:p>
    <w:p w14:paraId="041ABDFF" w14:textId="77777777" w:rsidR="0031615B" w:rsidRPr="00181DA2" w:rsidRDefault="0031615B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F78D32" w14:textId="77777777" w:rsidR="0031615B" w:rsidRPr="00181DA2" w:rsidRDefault="0031615B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F07B6D" w14:textId="77777777" w:rsidR="0031615B" w:rsidRPr="00181DA2" w:rsidRDefault="0031615B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BBCA48" w14:textId="77777777" w:rsidR="0031615B" w:rsidRPr="00181DA2" w:rsidRDefault="0031615B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4C0326" w14:textId="77777777" w:rsidR="00181DA2" w:rsidRPr="00181DA2" w:rsidRDefault="00181DA2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219E39" w14:textId="77777777" w:rsidR="00181DA2" w:rsidRPr="00181DA2" w:rsidRDefault="00181DA2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BFCD3E" w14:textId="77777777" w:rsidR="00181DA2" w:rsidRPr="00181DA2" w:rsidRDefault="00181DA2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31A9E1" w14:textId="77777777" w:rsidR="00181DA2" w:rsidRDefault="00181DA2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4ED4DC" w14:textId="77777777" w:rsidR="00632D4C" w:rsidRPr="009D6743" w:rsidRDefault="009D6743" w:rsidP="00181DA2">
      <w:pPr>
        <w:pStyle w:val="ConsPlusNormal"/>
        <w:jc w:val="both"/>
        <w:rPr>
          <w:rFonts w:ascii="Times New Roman" w:hAnsi="Times New Roman" w:cs="Times New Roman"/>
          <w:sz w:val="20"/>
        </w:rPr>
      </w:pPr>
      <w:proofErr w:type="spellStart"/>
      <w:r w:rsidRPr="009D6743">
        <w:rPr>
          <w:rFonts w:ascii="Times New Roman" w:hAnsi="Times New Roman" w:cs="Times New Roman"/>
          <w:sz w:val="20"/>
        </w:rPr>
        <w:t>Янцева</w:t>
      </w:r>
      <w:proofErr w:type="spellEnd"/>
      <w:r w:rsidRPr="009D6743">
        <w:rPr>
          <w:rFonts w:ascii="Times New Roman" w:hAnsi="Times New Roman" w:cs="Times New Roman"/>
          <w:sz w:val="20"/>
        </w:rPr>
        <w:t xml:space="preserve"> Ольга Николаевна</w:t>
      </w:r>
    </w:p>
    <w:p w14:paraId="2148D7A3" w14:textId="77777777" w:rsidR="00632D4C" w:rsidRPr="009D6743" w:rsidRDefault="009D6743" w:rsidP="00181DA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D6743">
        <w:rPr>
          <w:rFonts w:ascii="Times New Roman" w:hAnsi="Times New Roman" w:cs="Times New Roman"/>
          <w:sz w:val="20"/>
        </w:rPr>
        <w:t>8 (47462) 2 19 53</w:t>
      </w:r>
    </w:p>
    <w:p w14:paraId="02854848" w14:textId="77777777" w:rsidR="00632D4C" w:rsidRDefault="00632D4C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32B13F" w14:textId="77777777" w:rsidR="00632D4C" w:rsidRDefault="00632D4C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C6957C" w14:textId="77777777" w:rsidR="00632D4C" w:rsidRDefault="00632D4C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616721" w14:textId="77777777" w:rsidR="00632D4C" w:rsidRDefault="00632D4C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BE0F7E" w14:textId="77777777" w:rsidR="00632D4C" w:rsidRDefault="00632D4C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651895" w14:textId="77777777" w:rsidR="00632D4C" w:rsidRDefault="00632D4C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6CF4BA" w14:textId="77777777" w:rsidR="00632D4C" w:rsidRDefault="00632D4C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F5734B" w14:textId="77777777" w:rsidR="00632D4C" w:rsidRDefault="00632D4C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54B120" w14:textId="77777777" w:rsidR="00632D4C" w:rsidRDefault="00632D4C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1C1142" w14:textId="77777777" w:rsidR="00632D4C" w:rsidRDefault="00632D4C" w:rsidP="0018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32D4C" w:rsidSect="00BA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5B"/>
    <w:rsid w:val="000B0525"/>
    <w:rsid w:val="00164272"/>
    <w:rsid w:val="00181DA2"/>
    <w:rsid w:val="0023333A"/>
    <w:rsid w:val="002C77B5"/>
    <w:rsid w:val="002F37AD"/>
    <w:rsid w:val="0031615B"/>
    <w:rsid w:val="00327D88"/>
    <w:rsid w:val="004139BD"/>
    <w:rsid w:val="004E560C"/>
    <w:rsid w:val="004F4F15"/>
    <w:rsid w:val="0053380D"/>
    <w:rsid w:val="00632D4C"/>
    <w:rsid w:val="00635E2B"/>
    <w:rsid w:val="006B30C6"/>
    <w:rsid w:val="006F215E"/>
    <w:rsid w:val="007E7820"/>
    <w:rsid w:val="00897AD3"/>
    <w:rsid w:val="008C3E21"/>
    <w:rsid w:val="0097304E"/>
    <w:rsid w:val="009D6743"/>
    <w:rsid w:val="00A77502"/>
    <w:rsid w:val="00BA02AD"/>
    <w:rsid w:val="00CD3E83"/>
    <w:rsid w:val="00CF17B1"/>
    <w:rsid w:val="00D16DA7"/>
    <w:rsid w:val="00DD2026"/>
    <w:rsid w:val="00E34ABA"/>
    <w:rsid w:val="00E76C91"/>
    <w:rsid w:val="00E80A8E"/>
    <w:rsid w:val="00FA2D3B"/>
    <w:rsid w:val="00F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936A"/>
  <w15:chartTrackingRefBased/>
  <w15:docId w15:val="{CDC9714D-8150-4052-B236-51851152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161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161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61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161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7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AD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A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A02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8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НН</dc:creator>
  <cp:keywords/>
  <dc:description/>
  <cp:lastModifiedBy>Ольга Федоровна</cp:lastModifiedBy>
  <cp:revision>2</cp:revision>
  <cp:lastPrinted>2026-04-17T12:55:00Z</cp:lastPrinted>
  <dcterms:created xsi:type="dcterms:W3CDTF">2026-04-29T10:40:00Z</dcterms:created>
  <dcterms:modified xsi:type="dcterms:W3CDTF">2026-04-29T10:40:00Z</dcterms:modified>
</cp:coreProperties>
</file>