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7"/>
      </w:tblGrid>
      <w:tr w:rsidR="000913C2" w:rsidRPr="00AE0A46" w:rsidTr="003E7F94">
        <w:trPr>
          <w:cantSplit/>
          <w:trHeight w:val="1087"/>
          <w:jc w:val="center"/>
        </w:trPr>
        <w:tc>
          <w:tcPr>
            <w:tcW w:w="4587" w:type="dxa"/>
          </w:tcPr>
          <w:p w:rsidR="000913C2" w:rsidRPr="00AE0A46" w:rsidRDefault="000913C2" w:rsidP="003E7F94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E0A46">
              <w:rPr>
                <w:rFonts w:ascii="Times New Roman" w:hAnsi="Times New Roman"/>
                <w:noProof/>
                <w:sz w:val="32"/>
                <w:szCs w:val="32"/>
              </w:rPr>
              <w:drawing>
                <wp:inline distT="0" distB="0" distL="0" distR="0" wp14:anchorId="5BC9A852" wp14:editId="624B2BDA">
                  <wp:extent cx="542925" cy="683895"/>
                  <wp:effectExtent l="0" t="0" r="9525" b="1905"/>
                  <wp:docPr id="1" name="Рисунок 1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13C2" w:rsidRPr="00AE0A46" w:rsidRDefault="000913C2" w:rsidP="000913C2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E0A46">
        <w:rPr>
          <w:rFonts w:ascii="Times New Roman" w:hAnsi="Times New Roman"/>
          <w:sz w:val="32"/>
          <w:szCs w:val="32"/>
        </w:rPr>
        <w:t>СОВЕТ ДЕПУТАТОВ</w:t>
      </w:r>
    </w:p>
    <w:p w:rsidR="000913C2" w:rsidRPr="00AE0A46" w:rsidRDefault="000913C2" w:rsidP="000913C2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E0A46">
        <w:rPr>
          <w:rFonts w:ascii="Times New Roman" w:hAnsi="Times New Roman"/>
          <w:sz w:val="32"/>
          <w:szCs w:val="32"/>
        </w:rPr>
        <w:t>ДОБРИНСКОГО МУНИЦИПАЛЬНОГО ОКРУГА</w:t>
      </w:r>
    </w:p>
    <w:p w:rsidR="000913C2" w:rsidRPr="00AE0A46" w:rsidRDefault="000913C2" w:rsidP="000913C2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E0A46">
        <w:rPr>
          <w:rFonts w:ascii="Times New Roman" w:hAnsi="Times New Roman"/>
          <w:sz w:val="32"/>
          <w:szCs w:val="32"/>
        </w:rPr>
        <w:t>Липецкой области Российской Федерации</w:t>
      </w:r>
    </w:p>
    <w:p w:rsidR="000913C2" w:rsidRPr="00AE0A46" w:rsidRDefault="000913C2" w:rsidP="000913C2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E0A46">
        <w:rPr>
          <w:rFonts w:ascii="Times New Roman" w:hAnsi="Times New Roman"/>
          <w:sz w:val="32"/>
          <w:szCs w:val="32"/>
        </w:rPr>
        <w:t>Х</w:t>
      </w:r>
      <w:proofErr w:type="gramStart"/>
      <w:r w:rsidRPr="00AE0A46">
        <w:rPr>
          <w:rFonts w:ascii="Times New Roman" w:hAnsi="Times New Roman"/>
          <w:sz w:val="32"/>
          <w:szCs w:val="32"/>
          <w:lang w:val="en-US"/>
        </w:rPr>
        <w:t>I</w:t>
      </w:r>
      <w:proofErr w:type="gramEnd"/>
      <w:r w:rsidRPr="00AE0A46">
        <w:rPr>
          <w:rFonts w:ascii="Times New Roman" w:hAnsi="Times New Roman"/>
          <w:sz w:val="32"/>
          <w:szCs w:val="32"/>
        </w:rPr>
        <w:t xml:space="preserve">-я сессия  </w:t>
      </w:r>
      <w:r w:rsidRPr="00AE0A46">
        <w:rPr>
          <w:rFonts w:ascii="Times New Roman" w:hAnsi="Times New Roman"/>
          <w:sz w:val="32"/>
          <w:szCs w:val="32"/>
          <w:lang w:val="en-US"/>
        </w:rPr>
        <w:t>I</w:t>
      </w:r>
      <w:r w:rsidRPr="00AE0A46">
        <w:rPr>
          <w:rFonts w:ascii="Times New Roman" w:hAnsi="Times New Roman"/>
          <w:sz w:val="32"/>
          <w:szCs w:val="32"/>
        </w:rPr>
        <w:t>-го созыва</w:t>
      </w:r>
    </w:p>
    <w:p w:rsidR="000913C2" w:rsidRDefault="000913C2" w:rsidP="000913C2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0913C2" w:rsidRPr="00AE0A46" w:rsidRDefault="000913C2" w:rsidP="000913C2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0913C2" w:rsidRPr="00AE0A46" w:rsidRDefault="000913C2" w:rsidP="000913C2">
      <w:pPr>
        <w:pStyle w:val="a3"/>
        <w:jc w:val="center"/>
        <w:rPr>
          <w:rFonts w:ascii="Times New Roman" w:hAnsi="Times New Roman"/>
          <w:b/>
          <w:iCs/>
          <w:color w:val="404040"/>
          <w:sz w:val="44"/>
          <w:szCs w:val="44"/>
        </w:rPr>
      </w:pPr>
      <w:r w:rsidRPr="00AE0A46">
        <w:rPr>
          <w:rFonts w:ascii="Times New Roman" w:hAnsi="Times New Roman"/>
          <w:b/>
          <w:iCs/>
          <w:color w:val="404040"/>
          <w:sz w:val="44"/>
          <w:szCs w:val="44"/>
        </w:rPr>
        <w:t>РЕШЕНИЕ</w:t>
      </w:r>
    </w:p>
    <w:p w:rsidR="000913C2" w:rsidRPr="00AE0A46" w:rsidRDefault="000913C2" w:rsidP="000913C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13C2" w:rsidRDefault="000913C2" w:rsidP="000913C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E0A46">
        <w:rPr>
          <w:rFonts w:ascii="Times New Roman" w:hAnsi="Times New Roman"/>
          <w:sz w:val="28"/>
          <w:szCs w:val="28"/>
        </w:rPr>
        <w:t xml:space="preserve">30.04.2026г.                            </w:t>
      </w:r>
      <w:proofErr w:type="spellStart"/>
      <w:r w:rsidRPr="00AE0A46">
        <w:rPr>
          <w:rFonts w:ascii="Times New Roman" w:hAnsi="Times New Roman"/>
          <w:sz w:val="28"/>
          <w:szCs w:val="28"/>
        </w:rPr>
        <w:t>п</w:t>
      </w:r>
      <w:proofErr w:type="gramStart"/>
      <w:r w:rsidRPr="00AE0A46">
        <w:rPr>
          <w:rFonts w:ascii="Times New Roman" w:hAnsi="Times New Roman"/>
          <w:sz w:val="28"/>
          <w:szCs w:val="28"/>
        </w:rPr>
        <w:t>.Д</w:t>
      </w:r>
      <w:proofErr w:type="gramEnd"/>
      <w:r w:rsidRPr="00AE0A46">
        <w:rPr>
          <w:rFonts w:ascii="Times New Roman" w:hAnsi="Times New Roman"/>
          <w:sz w:val="28"/>
          <w:szCs w:val="28"/>
        </w:rPr>
        <w:t>обринка</w:t>
      </w:r>
      <w:proofErr w:type="spellEnd"/>
      <w:r w:rsidRPr="00AE0A46">
        <w:rPr>
          <w:rFonts w:ascii="Times New Roman" w:hAnsi="Times New Roman"/>
          <w:sz w:val="28"/>
          <w:szCs w:val="28"/>
        </w:rPr>
        <w:tab/>
        <w:t xml:space="preserve">                                   №</w:t>
      </w:r>
      <w:r w:rsidR="00CF699D">
        <w:rPr>
          <w:rFonts w:ascii="Times New Roman" w:hAnsi="Times New Roman"/>
          <w:sz w:val="28"/>
          <w:szCs w:val="28"/>
        </w:rPr>
        <w:t>243</w:t>
      </w:r>
      <w:r w:rsidRPr="00AE0A46">
        <w:rPr>
          <w:rFonts w:ascii="Times New Roman" w:hAnsi="Times New Roman"/>
          <w:sz w:val="28"/>
          <w:szCs w:val="28"/>
        </w:rPr>
        <w:t>-рс</w:t>
      </w:r>
    </w:p>
    <w:p w:rsidR="00CE153E" w:rsidRDefault="00295891"/>
    <w:p w:rsidR="000913C2" w:rsidRDefault="000913C2"/>
    <w:p w:rsidR="000913C2" w:rsidRPr="001F4E68" w:rsidRDefault="000913C2" w:rsidP="000913C2">
      <w:pPr>
        <w:jc w:val="center"/>
        <w:rPr>
          <w:b/>
          <w:sz w:val="28"/>
          <w:szCs w:val="28"/>
        </w:rPr>
      </w:pPr>
      <w:r w:rsidRPr="001F4E68">
        <w:rPr>
          <w:b/>
          <w:sz w:val="28"/>
          <w:szCs w:val="28"/>
        </w:rPr>
        <w:t xml:space="preserve">О результатах публичных слушаний по проекту отчета </w:t>
      </w:r>
    </w:p>
    <w:p w:rsidR="000913C2" w:rsidRDefault="000913C2" w:rsidP="000913C2">
      <w:pPr>
        <w:jc w:val="center"/>
        <w:rPr>
          <w:b/>
          <w:sz w:val="28"/>
          <w:szCs w:val="28"/>
        </w:rPr>
      </w:pPr>
      <w:r w:rsidRPr="001F4E68">
        <w:rPr>
          <w:b/>
          <w:sz w:val="28"/>
          <w:szCs w:val="28"/>
        </w:rPr>
        <w:t>«Об исполнении районного бюджета за 20</w:t>
      </w:r>
      <w:r>
        <w:rPr>
          <w:b/>
          <w:sz w:val="28"/>
          <w:szCs w:val="28"/>
        </w:rPr>
        <w:t>25</w:t>
      </w:r>
      <w:r w:rsidRPr="001F4E68">
        <w:rPr>
          <w:b/>
          <w:sz w:val="28"/>
          <w:szCs w:val="28"/>
        </w:rPr>
        <w:t xml:space="preserve"> год»</w:t>
      </w:r>
    </w:p>
    <w:p w:rsidR="000913C2" w:rsidRDefault="000913C2" w:rsidP="000913C2">
      <w:pPr>
        <w:jc w:val="center"/>
        <w:rPr>
          <w:b/>
          <w:sz w:val="28"/>
          <w:szCs w:val="28"/>
        </w:rPr>
      </w:pPr>
    </w:p>
    <w:p w:rsidR="000913C2" w:rsidRDefault="000913C2" w:rsidP="000913C2">
      <w:pPr>
        <w:tabs>
          <w:tab w:val="left" w:pos="2505"/>
        </w:tabs>
        <w:ind w:firstLine="900"/>
        <w:jc w:val="both"/>
        <w:rPr>
          <w:bCs/>
          <w:sz w:val="28"/>
        </w:rPr>
      </w:pPr>
      <w:proofErr w:type="gramStart"/>
      <w:r>
        <w:rPr>
          <w:bCs/>
          <w:sz w:val="28"/>
        </w:rPr>
        <w:t xml:space="preserve">Рассмотрев, принятые за основу на публичных слушаниях рекомендации  по проекту отчета «Об исполнении районного бюджета за 2025 год», руководствуясь Федеральным законом </w:t>
      </w:r>
      <w:r w:rsidR="007E731E">
        <w:rPr>
          <w:bCs/>
          <w:sz w:val="28"/>
        </w:rPr>
        <w:t xml:space="preserve">от </w:t>
      </w:r>
      <w:r>
        <w:rPr>
          <w:bCs/>
          <w:sz w:val="28"/>
        </w:rPr>
        <w:t xml:space="preserve">20.03.2025 №33-ФЗ «Об общих принципах организации местного самоуправления в </w:t>
      </w:r>
      <w:r w:rsidRPr="00A339B4">
        <w:rPr>
          <w:sz w:val="28"/>
          <w:szCs w:val="28"/>
        </w:rPr>
        <w:t>единой системе публичной связи</w:t>
      </w:r>
      <w:r>
        <w:rPr>
          <w:bCs/>
          <w:sz w:val="28"/>
        </w:rPr>
        <w:t xml:space="preserve">», </w:t>
      </w:r>
      <w:r w:rsidRPr="005B0310">
        <w:rPr>
          <w:bCs/>
          <w:sz w:val="28"/>
          <w:szCs w:val="28"/>
        </w:rPr>
        <w:t xml:space="preserve">Порядком организации и проведения публичных слушаний на территории </w:t>
      </w:r>
      <w:proofErr w:type="spellStart"/>
      <w:r w:rsidRPr="005B0310">
        <w:rPr>
          <w:bCs/>
          <w:sz w:val="28"/>
          <w:szCs w:val="28"/>
        </w:rPr>
        <w:t>Добринского</w:t>
      </w:r>
      <w:proofErr w:type="spellEnd"/>
      <w:r w:rsidRPr="005B0310">
        <w:rPr>
          <w:bCs/>
          <w:sz w:val="28"/>
          <w:szCs w:val="28"/>
        </w:rPr>
        <w:t xml:space="preserve"> муниципального округа Липецкой области Российской Федерации, </w:t>
      </w:r>
      <w:r>
        <w:rPr>
          <w:bCs/>
          <w:sz w:val="28"/>
          <w:szCs w:val="28"/>
        </w:rPr>
        <w:t xml:space="preserve">принятого решением Совета депутатов </w:t>
      </w:r>
      <w:proofErr w:type="spellStart"/>
      <w:r>
        <w:rPr>
          <w:bCs/>
          <w:sz w:val="28"/>
          <w:szCs w:val="28"/>
        </w:rPr>
        <w:t>Добринского</w:t>
      </w:r>
      <w:proofErr w:type="spellEnd"/>
      <w:r>
        <w:rPr>
          <w:bCs/>
          <w:sz w:val="28"/>
          <w:szCs w:val="28"/>
        </w:rPr>
        <w:t xml:space="preserve"> муниципального округа </w:t>
      </w:r>
      <w:r w:rsidRPr="005B0310">
        <w:rPr>
          <w:bCs/>
          <w:sz w:val="28"/>
        </w:rPr>
        <w:t>от 30.09.202</w:t>
      </w:r>
      <w:r>
        <w:rPr>
          <w:bCs/>
          <w:sz w:val="28"/>
        </w:rPr>
        <w:t>5</w:t>
      </w:r>
      <w:r w:rsidRPr="005B0310">
        <w:rPr>
          <w:bCs/>
          <w:sz w:val="28"/>
        </w:rPr>
        <w:t xml:space="preserve"> №16-рс</w:t>
      </w:r>
      <w:proofErr w:type="gramEnd"/>
      <w:r w:rsidRPr="005B0310">
        <w:rPr>
          <w:bCs/>
          <w:sz w:val="28"/>
        </w:rPr>
        <w:t>,</w:t>
      </w:r>
      <w:r>
        <w:rPr>
          <w:bCs/>
          <w:sz w:val="28"/>
        </w:rPr>
        <w:t xml:space="preserve"> Уставом </w:t>
      </w:r>
      <w:proofErr w:type="spellStart"/>
      <w:r>
        <w:rPr>
          <w:bCs/>
          <w:sz w:val="28"/>
        </w:rPr>
        <w:t>Добринского</w:t>
      </w:r>
      <w:proofErr w:type="spellEnd"/>
      <w:r>
        <w:rPr>
          <w:bCs/>
          <w:sz w:val="28"/>
        </w:rPr>
        <w:t xml:space="preserve"> муниципального района </w:t>
      </w:r>
      <w:r w:rsidRPr="00F83C59">
        <w:rPr>
          <w:sz w:val="28"/>
          <w:szCs w:val="28"/>
        </w:rPr>
        <w:t>Липецкой области Российской Федерации</w:t>
      </w:r>
      <w:r>
        <w:rPr>
          <w:bCs/>
          <w:sz w:val="28"/>
        </w:rPr>
        <w:t xml:space="preserve">, учитывая решение постоянной комиссии по экономике, бюджету, муниципальной собственности и социальным вопросам, Совет депутатов </w:t>
      </w:r>
      <w:proofErr w:type="spellStart"/>
      <w:r>
        <w:rPr>
          <w:bCs/>
          <w:sz w:val="28"/>
        </w:rPr>
        <w:t>Добринского</w:t>
      </w:r>
      <w:proofErr w:type="spellEnd"/>
      <w:r>
        <w:rPr>
          <w:bCs/>
          <w:sz w:val="28"/>
        </w:rPr>
        <w:t xml:space="preserve"> муниципального </w:t>
      </w:r>
      <w:r w:rsidR="004F3156">
        <w:rPr>
          <w:bCs/>
          <w:sz w:val="28"/>
        </w:rPr>
        <w:t>округа</w:t>
      </w:r>
    </w:p>
    <w:p w:rsidR="000913C2" w:rsidRPr="00B4521E" w:rsidRDefault="000913C2" w:rsidP="000913C2">
      <w:pPr>
        <w:tabs>
          <w:tab w:val="left" w:pos="2505"/>
        </w:tabs>
        <w:ind w:firstLine="900"/>
        <w:jc w:val="both"/>
        <w:rPr>
          <w:b/>
          <w:bCs/>
          <w:sz w:val="28"/>
        </w:rPr>
      </w:pPr>
      <w:r w:rsidRPr="00B4521E">
        <w:rPr>
          <w:b/>
          <w:bCs/>
          <w:sz w:val="28"/>
        </w:rPr>
        <w:t>РЕШИЛ:</w:t>
      </w:r>
    </w:p>
    <w:p w:rsidR="000913C2" w:rsidRDefault="000913C2" w:rsidP="000913C2">
      <w:pPr>
        <w:tabs>
          <w:tab w:val="left" w:pos="2505"/>
        </w:tabs>
        <w:ind w:firstLine="900"/>
        <w:jc w:val="both"/>
        <w:rPr>
          <w:bCs/>
          <w:sz w:val="28"/>
        </w:rPr>
      </w:pPr>
      <w:r>
        <w:rPr>
          <w:bCs/>
          <w:sz w:val="28"/>
        </w:rPr>
        <w:t>1.Принять к сведению Рекомендации публичных слушаний по проекту отчета «Об исполнении районного бюджета за 2025 год» (прилагаются).</w:t>
      </w:r>
    </w:p>
    <w:p w:rsidR="000913C2" w:rsidRDefault="000913C2" w:rsidP="000913C2">
      <w:pPr>
        <w:tabs>
          <w:tab w:val="left" w:pos="2505"/>
        </w:tabs>
        <w:ind w:firstLine="900"/>
        <w:jc w:val="both"/>
        <w:rPr>
          <w:bCs/>
          <w:sz w:val="28"/>
        </w:rPr>
      </w:pPr>
      <w:r>
        <w:rPr>
          <w:bCs/>
          <w:sz w:val="28"/>
        </w:rPr>
        <w:t xml:space="preserve">2.Направить Рекомендации публичных слушаний по проекту отчета «Об исполнении районного бюджета за 2025 год» главе </w:t>
      </w:r>
      <w:proofErr w:type="spellStart"/>
      <w:r>
        <w:rPr>
          <w:bCs/>
          <w:sz w:val="28"/>
        </w:rPr>
        <w:t>Добринского</w:t>
      </w:r>
      <w:proofErr w:type="spellEnd"/>
      <w:r>
        <w:rPr>
          <w:bCs/>
          <w:sz w:val="28"/>
        </w:rPr>
        <w:t xml:space="preserve"> муниципального округа для рассмотрения и принятия мер по их реализации.</w:t>
      </w:r>
    </w:p>
    <w:p w:rsidR="000913C2" w:rsidRDefault="000913C2" w:rsidP="000913C2">
      <w:pPr>
        <w:tabs>
          <w:tab w:val="left" w:pos="2505"/>
        </w:tabs>
        <w:ind w:firstLine="900"/>
        <w:jc w:val="both"/>
        <w:rPr>
          <w:bCs/>
          <w:sz w:val="28"/>
        </w:rPr>
      </w:pPr>
      <w:r>
        <w:rPr>
          <w:bCs/>
          <w:sz w:val="28"/>
        </w:rPr>
        <w:t>3.Настоящее решение вступает в силу со дня его принятия.</w:t>
      </w:r>
    </w:p>
    <w:p w:rsidR="000913C2" w:rsidRDefault="000913C2" w:rsidP="000913C2">
      <w:pPr>
        <w:jc w:val="center"/>
        <w:rPr>
          <w:b/>
          <w:bCs/>
          <w:sz w:val="28"/>
        </w:rPr>
      </w:pPr>
    </w:p>
    <w:p w:rsidR="000913C2" w:rsidRPr="00B4521E" w:rsidRDefault="000913C2" w:rsidP="000913C2">
      <w:pPr>
        <w:pStyle w:val="1"/>
        <w:tabs>
          <w:tab w:val="left" w:pos="6070"/>
        </w:tabs>
        <w:rPr>
          <w:rFonts w:ascii="Times New Roman" w:hAnsi="Times New Roman" w:cs="Times New Roman"/>
          <w:color w:val="000000" w:themeColor="text1"/>
        </w:rPr>
      </w:pPr>
      <w:r w:rsidRPr="00B4521E">
        <w:rPr>
          <w:rFonts w:ascii="Times New Roman" w:hAnsi="Times New Roman" w:cs="Times New Roman"/>
          <w:color w:val="000000" w:themeColor="text1"/>
        </w:rPr>
        <w:t>Председатель Совета депутатов</w:t>
      </w:r>
      <w:r>
        <w:rPr>
          <w:rFonts w:ascii="Times New Roman" w:hAnsi="Times New Roman" w:cs="Times New Roman"/>
          <w:color w:val="000000" w:themeColor="text1"/>
        </w:rPr>
        <w:tab/>
      </w:r>
    </w:p>
    <w:p w:rsidR="000913C2" w:rsidRDefault="000913C2" w:rsidP="000913C2">
      <w:pPr>
        <w:rPr>
          <w:b/>
          <w:bCs/>
          <w:color w:val="000000" w:themeColor="text1"/>
          <w:sz w:val="28"/>
        </w:rPr>
      </w:pPr>
      <w:proofErr w:type="spellStart"/>
      <w:r w:rsidRPr="00B4521E">
        <w:rPr>
          <w:b/>
          <w:bCs/>
          <w:color w:val="000000" w:themeColor="text1"/>
          <w:sz w:val="28"/>
        </w:rPr>
        <w:t>Добринского</w:t>
      </w:r>
      <w:proofErr w:type="spellEnd"/>
      <w:r w:rsidRPr="00B4521E">
        <w:rPr>
          <w:b/>
          <w:bCs/>
          <w:color w:val="000000" w:themeColor="text1"/>
          <w:sz w:val="28"/>
        </w:rPr>
        <w:t xml:space="preserve">  муниципального </w:t>
      </w:r>
      <w:r w:rsidR="00856FFC">
        <w:rPr>
          <w:b/>
          <w:bCs/>
          <w:color w:val="000000" w:themeColor="text1"/>
          <w:sz w:val="28"/>
        </w:rPr>
        <w:t>округа</w:t>
      </w:r>
      <w:r w:rsidRPr="00B4521E">
        <w:rPr>
          <w:b/>
          <w:bCs/>
          <w:color w:val="000000" w:themeColor="text1"/>
          <w:sz w:val="28"/>
        </w:rPr>
        <w:tab/>
        <w:t xml:space="preserve">         </w:t>
      </w:r>
      <w:r>
        <w:rPr>
          <w:b/>
          <w:bCs/>
          <w:color w:val="000000" w:themeColor="text1"/>
          <w:sz w:val="28"/>
        </w:rPr>
        <w:t xml:space="preserve">           </w:t>
      </w:r>
      <w:r w:rsidRPr="00B4521E">
        <w:rPr>
          <w:b/>
          <w:bCs/>
          <w:color w:val="000000" w:themeColor="text1"/>
          <w:sz w:val="28"/>
        </w:rPr>
        <w:t xml:space="preserve"> </w:t>
      </w:r>
      <w:r>
        <w:rPr>
          <w:b/>
          <w:bCs/>
          <w:color w:val="000000" w:themeColor="text1"/>
          <w:sz w:val="28"/>
        </w:rPr>
        <w:t xml:space="preserve">    </w:t>
      </w:r>
      <w:r w:rsidRPr="00B4521E">
        <w:rPr>
          <w:b/>
          <w:bCs/>
          <w:color w:val="000000" w:themeColor="text1"/>
          <w:sz w:val="28"/>
        </w:rPr>
        <w:t xml:space="preserve">         </w:t>
      </w:r>
      <w:proofErr w:type="spellStart"/>
      <w:r w:rsidR="00856FFC">
        <w:rPr>
          <w:b/>
          <w:bCs/>
          <w:color w:val="000000" w:themeColor="text1"/>
          <w:sz w:val="28"/>
        </w:rPr>
        <w:t>С.С.Григорь</w:t>
      </w:r>
      <w:r w:rsidR="003D1A3E">
        <w:rPr>
          <w:b/>
          <w:bCs/>
          <w:color w:val="000000" w:themeColor="text1"/>
          <w:sz w:val="28"/>
        </w:rPr>
        <w:t>е</w:t>
      </w:r>
      <w:r w:rsidR="00856FFC">
        <w:rPr>
          <w:b/>
          <w:bCs/>
          <w:color w:val="000000" w:themeColor="text1"/>
          <w:sz w:val="28"/>
        </w:rPr>
        <w:t>в</w:t>
      </w:r>
      <w:proofErr w:type="spellEnd"/>
    </w:p>
    <w:p w:rsidR="000913C2" w:rsidRDefault="000913C2" w:rsidP="000913C2">
      <w:pPr>
        <w:rPr>
          <w:b/>
          <w:bCs/>
          <w:color w:val="000000" w:themeColor="text1"/>
          <w:sz w:val="28"/>
        </w:rPr>
      </w:pPr>
    </w:p>
    <w:p w:rsidR="000913C2" w:rsidRDefault="000913C2" w:rsidP="000913C2">
      <w:pPr>
        <w:rPr>
          <w:sz w:val="28"/>
          <w:szCs w:val="28"/>
        </w:rPr>
      </w:pPr>
      <w:r w:rsidRPr="007C3FAF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</w:t>
      </w:r>
      <w:r w:rsidRPr="007C3FA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0913C2" w:rsidRDefault="000913C2" w:rsidP="0029589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</w:t>
      </w:r>
      <w:r w:rsidR="00295891">
        <w:rPr>
          <w:sz w:val="28"/>
          <w:szCs w:val="28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 xml:space="preserve">            </w:t>
      </w:r>
      <w:proofErr w:type="gramStart"/>
      <w:r w:rsidRPr="00415B67">
        <w:rPr>
          <w:sz w:val="28"/>
          <w:szCs w:val="28"/>
        </w:rPr>
        <w:t>Приняты</w:t>
      </w:r>
      <w:proofErr w:type="gramEnd"/>
    </w:p>
    <w:p w:rsidR="000913C2" w:rsidRPr="00415B67" w:rsidRDefault="000913C2" w:rsidP="000913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415B6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Pr="00415B67">
        <w:rPr>
          <w:sz w:val="28"/>
          <w:szCs w:val="28"/>
        </w:rPr>
        <w:t xml:space="preserve">  решением Совета депутатов</w:t>
      </w:r>
    </w:p>
    <w:p w:rsidR="000913C2" w:rsidRPr="00415B67" w:rsidRDefault="000913C2" w:rsidP="000913C2">
      <w:pPr>
        <w:jc w:val="right"/>
        <w:rPr>
          <w:sz w:val="28"/>
          <w:szCs w:val="28"/>
        </w:rPr>
      </w:pPr>
      <w:r w:rsidRPr="00415B67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</w:t>
      </w:r>
      <w:r w:rsidRPr="00415B67">
        <w:rPr>
          <w:sz w:val="28"/>
          <w:szCs w:val="28"/>
        </w:rPr>
        <w:t xml:space="preserve"> </w:t>
      </w:r>
      <w:proofErr w:type="spellStart"/>
      <w:r w:rsidRPr="00415B67">
        <w:rPr>
          <w:sz w:val="28"/>
          <w:szCs w:val="28"/>
        </w:rPr>
        <w:t>Добринского</w:t>
      </w:r>
      <w:proofErr w:type="spellEnd"/>
      <w:r w:rsidRPr="00415B67">
        <w:rPr>
          <w:sz w:val="28"/>
          <w:szCs w:val="28"/>
        </w:rPr>
        <w:t xml:space="preserve"> муниципального </w:t>
      </w:r>
      <w:r w:rsidR="00856FFC">
        <w:rPr>
          <w:sz w:val="28"/>
          <w:szCs w:val="28"/>
        </w:rPr>
        <w:t>округа</w:t>
      </w:r>
      <w:r w:rsidRPr="00415B67">
        <w:rPr>
          <w:sz w:val="28"/>
          <w:szCs w:val="28"/>
        </w:rPr>
        <w:t xml:space="preserve"> </w:t>
      </w:r>
    </w:p>
    <w:p w:rsidR="000913C2" w:rsidRDefault="000913C2" w:rsidP="000913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415B67">
        <w:rPr>
          <w:sz w:val="28"/>
          <w:szCs w:val="28"/>
        </w:rPr>
        <w:t xml:space="preserve">от </w:t>
      </w:r>
      <w:r w:rsidR="00856FFC">
        <w:rPr>
          <w:sz w:val="28"/>
          <w:szCs w:val="28"/>
        </w:rPr>
        <w:t>30</w:t>
      </w:r>
      <w:r w:rsidRPr="00415B67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415B67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856FFC">
        <w:rPr>
          <w:sz w:val="28"/>
          <w:szCs w:val="28"/>
        </w:rPr>
        <w:t>6</w:t>
      </w:r>
      <w:r w:rsidRPr="00415B67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415B67">
        <w:rPr>
          <w:sz w:val="28"/>
          <w:szCs w:val="28"/>
        </w:rPr>
        <w:t>№</w:t>
      </w:r>
      <w:r w:rsidR="00CF699D">
        <w:rPr>
          <w:sz w:val="28"/>
          <w:szCs w:val="28"/>
        </w:rPr>
        <w:t>243</w:t>
      </w:r>
      <w:r w:rsidRPr="00415B67">
        <w:rPr>
          <w:sz w:val="28"/>
          <w:szCs w:val="28"/>
        </w:rPr>
        <w:t>-рс</w:t>
      </w:r>
    </w:p>
    <w:p w:rsidR="001366B2" w:rsidRDefault="001366B2" w:rsidP="000913C2">
      <w:pPr>
        <w:jc w:val="center"/>
        <w:rPr>
          <w:sz w:val="28"/>
          <w:szCs w:val="28"/>
        </w:rPr>
      </w:pPr>
    </w:p>
    <w:p w:rsidR="000913C2" w:rsidRPr="002461B3" w:rsidRDefault="000913C2" w:rsidP="000913C2">
      <w:pPr>
        <w:jc w:val="center"/>
        <w:rPr>
          <w:b/>
          <w:sz w:val="28"/>
          <w:szCs w:val="28"/>
        </w:rPr>
      </w:pPr>
      <w:r w:rsidRPr="002461B3">
        <w:rPr>
          <w:b/>
          <w:sz w:val="28"/>
          <w:szCs w:val="28"/>
        </w:rPr>
        <w:t>РЕКОМЕНДАЦИИ</w:t>
      </w:r>
    </w:p>
    <w:p w:rsidR="00CF699D" w:rsidRDefault="000913C2" w:rsidP="000913C2">
      <w:pPr>
        <w:jc w:val="center"/>
        <w:rPr>
          <w:b/>
          <w:sz w:val="28"/>
          <w:szCs w:val="28"/>
        </w:rPr>
      </w:pPr>
      <w:r w:rsidRPr="002461B3">
        <w:rPr>
          <w:b/>
          <w:sz w:val="28"/>
          <w:szCs w:val="28"/>
        </w:rPr>
        <w:t xml:space="preserve">участников публичных слушаний по проекту отчета </w:t>
      </w:r>
    </w:p>
    <w:p w:rsidR="000913C2" w:rsidRDefault="000913C2" w:rsidP="000913C2">
      <w:pPr>
        <w:jc w:val="center"/>
        <w:rPr>
          <w:b/>
          <w:sz w:val="28"/>
          <w:szCs w:val="28"/>
        </w:rPr>
      </w:pPr>
      <w:r w:rsidRPr="002461B3">
        <w:rPr>
          <w:b/>
          <w:sz w:val="28"/>
          <w:szCs w:val="28"/>
        </w:rPr>
        <w:t xml:space="preserve">«Об исполнении районного бюджета </w:t>
      </w:r>
      <w:r>
        <w:rPr>
          <w:b/>
          <w:sz w:val="28"/>
          <w:szCs w:val="28"/>
        </w:rPr>
        <w:t>за 2025</w:t>
      </w:r>
      <w:r w:rsidRPr="002461B3">
        <w:rPr>
          <w:b/>
          <w:sz w:val="28"/>
          <w:szCs w:val="28"/>
        </w:rPr>
        <w:t xml:space="preserve"> год»</w:t>
      </w:r>
    </w:p>
    <w:p w:rsidR="000913C2" w:rsidRDefault="000913C2" w:rsidP="000913C2">
      <w:pPr>
        <w:jc w:val="center"/>
        <w:rPr>
          <w:b/>
          <w:sz w:val="28"/>
          <w:szCs w:val="28"/>
        </w:rPr>
      </w:pPr>
    </w:p>
    <w:p w:rsidR="000913C2" w:rsidRDefault="000913C2" w:rsidP="000913C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26.03.2026 г.                                                                                       </w:t>
      </w:r>
      <w:proofErr w:type="spellStart"/>
      <w:r>
        <w:rPr>
          <w:b/>
          <w:bCs/>
          <w:sz w:val="28"/>
          <w:szCs w:val="28"/>
        </w:rPr>
        <w:t>п</w:t>
      </w:r>
      <w:proofErr w:type="gramStart"/>
      <w:r>
        <w:rPr>
          <w:b/>
          <w:bCs/>
          <w:sz w:val="28"/>
          <w:szCs w:val="28"/>
        </w:rPr>
        <w:t>.Д</w:t>
      </w:r>
      <w:proofErr w:type="gramEnd"/>
      <w:r>
        <w:rPr>
          <w:b/>
          <w:bCs/>
          <w:sz w:val="28"/>
          <w:szCs w:val="28"/>
        </w:rPr>
        <w:t>обринка</w:t>
      </w:r>
      <w:proofErr w:type="spellEnd"/>
    </w:p>
    <w:p w:rsidR="000913C2" w:rsidRPr="002461B3" w:rsidRDefault="000913C2" w:rsidP="000913C2">
      <w:pPr>
        <w:jc w:val="center"/>
        <w:rPr>
          <w:sz w:val="28"/>
          <w:szCs w:val="28"/>
        </w:rPr>
      </w:pPr>
    </w:p>
    <w:p w:rsidR="000913C2" w:rsidRPr="002461B3" w:rsidRDefault="000913C2" w:rsidP="000913C2">
      <w:pPr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            Публичные слушания по проекту отчета «Об исполнении районного бюджета </w:t>
      </w:r>
      <w:r>
        <w:rPr>
          <w:sz w:val="28"/>
          <w:szCs w:val="28"/>
        </w:rPr>
        <w:t>за 2025</w:t>
      </w:r>
      <w:r w:rsidRPr="002461B3">
        <w:rPr>
          <w:sz w:val="28"/>
          <w:szCs w:val="28"/>
        </w:rPr>
        <w:t xml:space="preserve"> год» проведены 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CF699D" w:rsidRPr="005B0310">
        <w:rPr>
          <w:bCs/>
          <w:sz w:val="28"/>
          <w:szCs w:val="28"/>
        </w:rPr>
        <w:t xml:space="preserve">Порядком организации и проведения публичных слушаний на территории </w:t>
      </w:r>
      <w:proofErr w:type="spellStart"/>
      <w:r w:rsidR="00CF699D" w:rsidRPr="005B0310">
        <w:rPr>
          <w:bCs/>
          <w:sz w:val="28"/>
          <w:szCs w:val="28"/>
        </w:rPr>
        <w:t>Добринского</w:t>
      </w:r>
      <w:proofErr w:type="spellEnd"/>
      <w:r w:rsidR="00CF699D" w:rsidRPr="005B0310">
        <w:rPr>
          <w:bCs/>
          <w:sz w:val="28"/>
          <w:szCs w:val="28"/>
        </w:rPr>
        <w:t xml:space="preserve"> муниципального округа Липецкой области Российской Федерации</w:t>
      </w:r>
      <w:r w:rsidRPr="002461B3">
        <w:rPr>
          <w:sz w:val="28"/>
          <w:szCs w:val="28"/>
        </w:rPr>
        <w:t>.</w:t>
      </w:r>
    </w:p>
    <w:p w:rsidR="000913C2" w:rsidRPr="000245B9" w:rsidRDefault="000913C2" w:rsidP="000913C2">
      <w:pPr>
        <w:jc w:val="both"/>
        <w:rPr>
          <w:sz w:val="28"/>
          <w:szCs w:val="28"/>
        </w:rPr>
      </w:pPr>
      <w:r w:rsidRPr="000245B9">
        <w:rPr>
          <w:sz w:val="28"/>
          <w:szCs w:val="28"/>
        </w:rPr>
        <w:tab/>
        <w:t xml:space="preserve">В соответствии со статьей 264.4 Бюджетного кодекса Российской Федерации и статьей 66 Положения «О бюджетном процессе </w:t>
      </w:r>
      <w:proofErr w:type="spellStart"/>
      <w:r w:rsidRPr="000245B9">
        <w:rPr>
          <w:sz w:val="28"/>
          <w:szCs w:val="28"/>
        </w:rPr>
        <w:t>Добринского</w:t>
      </w:r>
      <w:proofErr w:type="spellEnd"/>
      <w:r w:rsidRPr="000245B9">
        <w:rPr>
          <w:sz w:val="28"/>
          <w:szCs w:val="28"/>
        </w:rPr>
        <w:t xml:space="preserve"> муниципального округа», принятое решением Совета депутатов </w:t>
      </w:r>
      <w:proofErr w:type="spellStart"/>
      <w:r w:rsidRPr="000245B9">
        <w:rPr>
          <w:sz w:val="28"/>
          <w:szCs w:val="28"/>
        </w:rPr>
        <w:t>Добринского</w:t>
      </w:r>
      <w:proofErr w:type="spellEnd"/>
      <w:r w:rsidRPr="000245B9">
        <w:rPr>
          <w:sz w:val="28"/>
          <w:szCs w:val="28"/>
        </w:rPr>
        <w:t xml:space="preserve"> муниципального округа от 30.09.2025 №21-рс, подготовлено заключение </w:t>
      </w:r>
      <w:proofErr w:type="spellStart"/>
      <w:r w:rsidRPr="000245B9">
        <w:rPr>
          <w:sz w:val="28"/>
          <w:szCs w:val="28"/>
        </w:rPr>
        <w:t>контрольн</w:t>
      </w:r>
      <w:proofErr w:type="gramStart"/>
      <w:r w:rsidRPr="000245B9">
        <w:rPr>
          <w:sz w:val="28"/>
          <w:szCs w:val="28"/>
        </w:rPr>
        <w:t>о</w:t>
      </w:r>
      <w:proofErr w:type="spellEnd"/>
      <w:r w:rsidRPr="000245B9">
        <w:rPr>
          <w:sz w:val="28"/>
          <w:szCs w:val="28"/>
        </w:rPr>
        <w:t>–</w:t>
      </w:r>
      <w:proofErr w:type="gramEnd"/>
      <w:r w:rsidRPr="000245B9">
        <w:rPr>
          <w:sz w:val="28"/>
          <w:szCs w:val="28"/>
        </w:rPr>
        <w:t xml:space="preserve"> счетной палатой Липецкой области.</w:t>
      </w:r>
    </w:p>
    <w:p w:rsidR="000913C2" w:rsidRPr="002461B3" w:rsidRDefault="000913C2" w:rsidP="000913C2">
      <w:pPr>
        <w:ind w:firstLine="708"/>
        <w:jc w:val="both"/>
        <w:rPr>
          <w:sz w:val="28"/>
          <w:szCs w:val="28"/>
        </w:rPr>
      </w:pPr>
      <w:r w:rsidRPr="002461B3">
        <w:rPr>
          <w:sz w:val="28"/>
          <w:szCs w:val="28"/>
        </w:rPr>
        <w:t>Уточненный р</w:t>
      </w:r>
      <w:r>
        <w:rPr>
          <w:sz w:val="28"/>
          <w:szCs w:val="28"/>
        </w:rPr>
        <w:t>айонный бюджет за 2025</w:t>
      </w:r>
      <w:r w:rsidRPr="002461B3">
        <w:rPr>
          <w:sz w:val="28"/>
          <w:szCs w:val="28"/>
        </w:rPr>
        <w:t xml:space="preserve"> год по доходам исполнен на 10</w:t>
      </w:r>
      <w:r>
        <w:rPr>
          <w:sz w:val="28"/>
          <w:szCs w:val="28"/>
        </w:rPr>
        <w:t>0,2</w:t>
      </w:r>
      <w:r w:rsidRPr="002461B3">
        <w:rPr>
          <w:sz w:val="28"/>
          <w:szCs w:val="28"/>
        </w:rPr>
        <w:t xml:space="preserve"> % и составил </w:t>
      </w:r>
      <w:r>
        <w:rPr>
          <w:sz w:val="28"/>
          <w:szCs w:val="28"/>
        </w:rPr>
        <w:t>1 531 653,9</w:t>
      </w:r>
      <w:r w:rsidRPr="002461B3">
        <w:rPr>
          <w:sz w:val="28"/>
          <w:szCs w:val="28"/>
        </w:rPr>
        <w:t xml:space="preserve"> тыс. рублей, по собственным доходам исполнен на </w:t>
      </w:r>
      <w:r>
        <w:rPr>
          <w:sz w:val="28"/>
          <w:szCs w:val="28"/>
        </w:rPr>
        <w:t>103,1</w:t>
      </w:r>
      <w:r w:rsidRPr="002461B3">
        <w:rPr>
          <w:sz w:val="28"/>
          <w:szCs w:val="28"/>
        </w:rPr>
        <w:t xml:space="preserve"> % и составил </w:t>
      </w:r>
      <w:r>
        <w:rPr>
          <w:sz w:val="28"/>
          <w:szCs w:val="28"/>
        </w:rPr>
        <w:t>646 745,6</w:t>
      </w:r>
      <w:r w:rsidRPr="002461B3">
        <w:rPr>
          <w:sz w:val="28"/>
          <w:szCs w:val="28"/>
        </w:rPr>
        <w:t xml:space="preserve"> тыс. рублей. Структура собственных доходов районного бюджета практически не меняется, в 202</w:t>
      </w:r>
      <w:r>
        <w:rPr>
          <w:sz w:val="28"/>
          <w:szCs w:val="28"/>
        </w:rPr>
        <w:t>5</w:t>
      </w:r>
      <w:r w:rsidRPr="002461B3">
        <w:rPr>
          <w:sz w:val="28"/>
          <w:szCs w:val="28"/>
        </w:rPr>
        <w:t xml:space="preserve"> году налог на доходы физических лиц занимает </w:t>
      </w:r>
      <w:r>
        <w:rPr>
          <w:sz w:val="28"/>
          <w:szCs w:val="28"/>
        </w:rPr>
        <w:t>51,3</w:t>
      </w:r>
      <w:r w:rsidRPr="002461B3">
        <w:rPr>
          <w:sz w:val="28"/>
          <w:szCs w:val="28"/>
        </w:rPr>
        <w:t xml:space="preserve"> % от общего поступления налоговых доходов и неналоговых доходов в районный бюджет и</w:t>
      </w:r>
      <w:r w:rsidRPr="002461B3">
        <w:rPr>
          <w:bCs/>
          <w:sz w:val="28"/>
          <w:szCs w:val="28"/>
        </w:rPr>
        <w:t xml:space="preserve"> исполнен к уточненному плану года на </w:t>
      </w:r>
      <w:r>
        <w:rPr>
          <w:bCs/>
          <w:sz w:val="28"/>
          <w:szCs w:val="28"/>
        </w:rPr>
        <w:t>102,3</w:t>
      </w:r>
      <w:r w:rsidRPr="002461B3">
        <w:rPr>
          <w:bCs/>
          <w:sz w:val="28"/>
          <w:szCs w:val="28"/>
        </w:rPr>
        <w:t xml:space="preserve"> %, поступило </w:t>
      </w:r>
      <w:r>
        <w:rPr>
          <w:bCs/>
          <w:sz w:val="28"/>
          <w:szCs w:val="28"/>
        </w:rPr>
        <w:t>331 477,2</w:t>
      </w:r>
      <w:r w:rsidRPr="002461B3">
        <w:rPr>
          <w:bCs/>
          <w:sz w:val="28"/>
          <w:szCs w:val="28"/>
        </w:rPr>
        <w:t xml:space="preserve"> тыс. рублей. </w:t>
      </w:r>
      <w:r w:rsidRPr="002461B3">
        <w:rPr>
          <w:sz w:val="28"/>
          <w:szCs w:val="28"/>
        </w:rPr>
        <w:t xml:space="preserve">План по акцизам по подакцизным товарам (продукции), производимым на территории РФ </w:t>
      </w:r>
      <w:proofErr w:type="gramStart"/>
      <w:r w:rsidRPr="002461B3">
        <w:rPr>
          <w:sz w:val="28"/>
          <w:szCs w:val="28"/>
        </w:rPr>
        <w:t xml:space="preserve">исполнен на </w:t>
      </w:r>
      <w:r>
        <w:rPr>
          <w:sz w:val="28"/>
          <w:szCs w:val="28"/>
        </w:rPr>
        <w:t>100,1</w:t>
      </w:r>
      <w:r w:rsidRPr="002461B3">
        <w:rPr>
          <w:sz w:val="28"/>
          <w:szCs w:val="28"/>
        </w:rPr>
        <w:t xml:space="preserve"> % поступило</w:t>
      </w:r>
      <w:proofErr w:type="gramEnd"/>
      <w:r w:rsidRPr="002461B3">
        <w:rPr>
          <w:sz w:val="28"/>
          <w:szCs w:val="28"/>
        </w:rPr>
        <w:t xml:space="preserve"> </w:t>
      </w:r>
      <w:r>
        <w:rPr>
          <w:sz w:val="28"/>
          <w:szCs w:val="28"/>
        </w:rPr>
        <w:t>71 682,6</w:t>
      </w:r>
      <w:r w:rsidRPr="002461B3">
        <w:rPr>
          <w:sz w:val="28"/>
          <w:szCs w:val="28"/>
        </w:rPr>
        <w:t xml:space="preserve"> тыс. рублей, при утвержденном плане года </w:t>
      </w:r>
      <w:r>
        <w:rPr>
          <w:sz w:val="28"/>
          <w:szCs w:val="28"/>
        </w:rPr>
        <w:t>71 597,2</w:t>
      </w:r>
      <w:r w:rsidRPr="002461B3">
        <w:rPr>
          <w:sz w:val="28"/>
          <w:szCs w:val="28"/>
        </w:rPr>
        <w:t xml:space="preserve"> тыс. рублей. Неналоговые доходы к плану года исполнены на </w:t>
      </w:r>
      <w:r>
        <w:rPr>
          <w:sz w:val="28"/>
          <w:szCs w:val="28"/>
        </w:rPr>
        <w:t>13,3</w:t>
      </w:r>
      <w:r w:rsidRPr="002461B3">
        <w:rPr>
          <w:sz w:val="28"/>
          <w:szCs w:val="28"/>
        </w:rPr>
        <w:t xml:space="preserve"> %, поступило </w:t>
      </w:r>
      <w:r>
        <w:rPr>
          <w:sz w:val="28"/>
          <w:szCs w:val="28"/>
        </w:rPr>
        <w:t>203 367,8</w:t>
      </w:r>
      <w:r w:rsidRPr="002461B3">
        <w:rPr>
          <w:sz w:val="28"/>
          <w:szCs w:val="28"/>
        </w:rPr>
        <w:t xml:space="preserve"> тыс. рублей. </w:t>
      </w:r>
    </w:p>
    <w:p w:rsidR="000913C2" w:rsidRPr="002461B3" w:rsidRDefault="000913C2" w:rsidP="000913C2">
      <w:pPr>
        <w:tabs>
          <w:tab w:val="left" w:pos="7380"/>
        </w:tabs>
        <w:ind w:firstLine="567"/>
        <w:jc w:val="both"/>
        <w:rPr>
          <w:sz w:val="28"/>
          <w:szCs w:val="28"/>
          <w:u w:val="single"/>
        </w:rPr>
      </w:pPr>
      <w:r w:rsidRPr="002461B3">
        <w:rPr>
          <w:sz w:val="28"/>
          <w:szCs w:val="28"/>
        </w:rPr>
        <w:t>Суммы субвенций, переданные в 20</w:t>
      </w:r>
      <w:r>
        <w:rPr>
          <w:sz w:val="28"/>
          <w:szCs w:val="28"/>
        </w:rPr>
        <w:t>25</w:t>
      </w:r>
      <w:r w:rsidRPr="002461B3">
        <w:rPr>
          <w:sz w:val="28"/>
          <w:szCs w:val="28"/>
        </w:rPr>
        <w:t xml:space="preserve"> году из областного бюджета на выполнение государственных полномочий в муниципальный бюджет при уточненных плановых назначениях </w:t>
      </w:r>
      <w:r>
        <w:rPr>
          <w:sz w:val="28"/>
          <w:szCs w:val="28"/>
        </w:rPr>
        <w:t>530 762,7</w:t>
      </w:r>
      <w:r w:rsidRPr="002461B3">
        <w:rPr>
          <w:sz w:val="28"/>
          <w:szCs w:val="28"/>
        </w:rPr>
        <w:t xml:space="preserve"> тыс. рублей исполнены в сумме </w:t>
      </w:r>
      <w:r>
        <w:rPr>
          <w:sz w:val="28"/>
          <w:szCs w:val="28"/>
        </w:rPr>
        <w:t>523 041,7</w:t>
      </w:r>
      <w:r w:rsidRPr="002461B3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на</w:t>
      </w:r>
      <w:r w:rsidRPr="002461B3">
        <w:rPr>
          <w:sz w:val="28"/>
          <w:szCs w:val="28"/>
        </w:rPr>
        <w:t xml:space="preserve"> </w:t>
      </w:r>
      <w:r>
        <w:rPr>
          <w:sz w:val="28"/>
          <w:szCs w:val="28"/>
        </w:rPr>
        <w:t>98,5</w:t>
      </w:r>
      <w:r w:rsidRPr="002461B3">
        <w:rPr>
          <w:sz w:val="28"/>
          <w:szCs w:val="28"/>
        </w:rPr>
        <w:t xml:space="preserve"> %.</w:t>
      </w:r>
    </w:p>
    <w:p w:rsidR="000913C2" w:rsidRPr="002461B3" w:rsidRDefault="000913C2" w:rsidP="000913C2">
      <w:pPr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         </w:t>
      </w:r>
      <w:proofErr w:type="gramStart"/>
      <w:r w:rsidRPr="002461B3">
        <w:rPr>
          <w:sz w:val="28"/>
          <w:szCs w:val="28"/>
        </w:rPr>
        <w:t xml:space="preserve">Из областного бюджета финансировались: </w:t>
      </w:r>
      <w:r w:rsidR="00CF699D">
        <w:rPr>
          <w:sz w:val="28"/>
          <w:szCs w:val="28"/>
        </w:rPr>
        <w:t xml:space="preserve">отдел записи актов гражданского состояния </w:t>
      </w:r>
      <w:r w:rsidRPr="002461B3">
        <w:rPr>
          <w:sz w:val="28"/>
          <w:szCs w:val="28"/>
        </w:rPr>
        <w:t>ЗАГС</w:t>
      </w:r>
      <w:r w:rsidR="00CF699D">
        <w:rPr>
          <w:sz w:val="28"/>
          <w:szCs w:val="28"/>
        </w:rPr>
        <w:t xml:space="preserve"> и</w:t>
      </w:r>
      <w:r w:rsidRPr="002461B3">
        <w:rPr>
          <w:sz w:val="28"/>
          <w:szCs w:val="28"/>
        </w:rPr>
        <w:t xml:space="preserve"> архив</w:t>
      </w:r>
      <w:r w:rsidR="00CF699D">
        <w:rPr>
          <w:sz w:val="28"/>
          <w:szCs w:val="28"/>
        </w:rPr>
        <w:t>а</w:t>
      </w:r>
      <w:r w:rsidRPr="002461B3">
        <w:rPr>
          <w:sz w:val="28"/>
          <w:szCs w:val="28"/>
        </w:rPr>
        <w:t xml:space="preserve">, отдел опеки, административная комиссия, комиссия по делам несовершеннолетних, переданные полномочия по обеспечению общедоступного и бесплатного образования, питание школьников, содержание дошкольных учреждений, содержание общеобразовательных организаций, осуществление деятельности по опеке и попечительству, по сбору информации от поселений, охране труда, отлову и </w:t>
      </w:r>
      <w:r w:rsidRPr="002461B3">
        <w:rPr>
          <w:sz w:val="28"/>
          <w:szCs w:val="28"/>
        </w:rPr>
        <w:lastRenderedPageBreak/>
        <w:t xml:space="preserve">содержанию безнадзорных животных, выплаты социального характера для населения района. </w:t>
      </w:r>
      <w:proofErr w:type="gramEnd"/>
    </w:p>
    <w:p w:rsidR="000913C2" w:rsidRPr="002461B3" w:rsidRDefault="000913C2" w:rsidP="000913C2">
      <w:pPr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         За счет федеральных и областных субсидий были профинансированы мероприятия </w:t>
      </w:r>
      <w:proofErr w:type="gramStart"/>
      <w:r w:rsidRPr="002461B3">
        <w:rPr>
          <w:sz w:val="28"/>
          <w:szCs w:val="28"/>
        </w:rPr>
        <w:t>на</w:t>
      </w:r>
      <w:proofErr w:type="gramEnd"/>
      <w:r w:rsidRPr="002461B3">
        <w:rPr>
          <w:sz w:val="28"/>
          <w:szCs w:val="28"/>
        </w:rPr>
        <w:t>:</w:t>
      </w:r>
    </w:p>
    <w:p w:rsidR="000913C2" w:rsidRPr="002461B3" w:rsidRDefault="000913C2" w:rsidP="000913C2">
      <w:pPr>
        <w:ind w:firstLine="708"/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- совершенствование муниципального управления – </w:t>
      </w:r>
      <w:r>
        <w:rPr>
          <w:sz w:val="28"/>
          <w:szCs w:val="28"/>
        </w:rPr>
        <w:t>360,4</w:t>
      </w:r>
      <w:r w:rsidRPr="002461B3">
        <w:rPr>
          <w:sz w:val="28"/>
          <w:szCs w:val="28"/>
        </w:rPr>
        <w:t xml:space="preserve"> тыс. рублей;</w:t>
      </w:r>
    </w:p>
    <w:p w:rsidR="000913C2" w:rsidRPr="002461B3" w:rsidRDefault="000913C2" w:rsidP="000913C2">
      <w:pPr>
        <w:ind w:firstLine="708"/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-  проведение мероприятий по ФК и массовому спорту – </w:t>
      </w:r>
      <w:r>
        <w:rPr>
          <w:sz w:val="28"/>
          <w:szCs w:val="28"/>
        </w:rPr>
        <w:t>209,8</w:t>
      </w:r>
      <w:r w:rsidRPr="002461B3">
        <w:rPr>
          <w:sz w:val="28"/>
          <w:szCs w:val="28"/>
        </w:rPr>
        <w:t xml:space="preserve"> тыс. рублей;</w:t>
      </w:r>
    </w:p>
    <w:p w:rsidR="000913C2" w:rsidRPr="002461B3" w:rsidRDefault="000913C2" w:rsidP="000913C2">
      <w:pPr>
        <w:ind w:firstLine="708"/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- подготовка кадров учреждений культуры – </w:t>
      </w:r>
      <w:r>
        <w:rPr>
          <w:sz w:val="28"/>
          <w:szCs w:val="28"/>
        </w:rPr>
        <w:t>16,6</w:t>
      </w:r>
      <w:r w:rsidRPr="002461B3">
        <w:rPr>
          <w:sz w:val="28"/>
          <w:szCs w:val="28"/>
        </w:rPr>
        <w:t xml:space="preserve"> тыс. рублей;</w:t>
      </w:r>
    </w:p>
    <w:p w:rsidR="000913C2" w:rsidRPr="002461B3" w:rsidRDefault="000913C2" w:rsidP="000913C2">
      <w:pPr>
        <w:ind w:firstLine="708"/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-  повышение квалификации педагогических работников муниципальных образовательных организаций – </w:t>
      </w:r>
      <w:r>
        <w:rPr>
          <w:sz w:val="28"/>
          <w:szCs w:val="28"/>
        </w:rPr>
        <w:t>134,3</w:t>
      </w:r>
      <w:r w:rsidRPr="002461B3">
        <w:rPr>
          <w:sz w:val="28"/>
          <w:szCs w:val="28"/>
        </w:rPr>
        <w:t xml:space="preserve"> тыс. рублей;</w:t>
      </w:r>
    </w:p>
    <w:p w:rsidR="000913C2" w:rsidRPr="002461B3" w:rsidRDefault="000913C2" w:rsidP="000913C2">
      <w:pPr>
        <w:ind w:firstLine="708"/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- создание условий для обеспечения услугами торговли обслуживания поселений, входящих в состав муниципального района – </w:t>
      </w:r>
      <w:r>
        <w:rPr>
          <w:sz w:val="28"/>
          <w:szCs w:val="28"/>
        </w:rPr>
        <w:t>1 600,8</w:t>
      </w:r>
      <w:r w:rsidRPr="002461B3">
        <w:rPr>
          <w:sz w:val="28"/>
          <w:szCs w:val="28"/>
        </w:rPr>
        <w:t xml:space="preserve"> тыс. рублей;</w:t>
      </w:r>
    </w:p>
    <w:p w:rsidR="000913C2" w:rsidRPr="002461B3" w:rsidRDefault="000913C2" w:rsidP="000913C2">
      <w:pPr>
        <w:ind w:firstLine="708"/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- комплектование книжных фондов библиотек – </w:t>
      </w:r>
      <w:r>
        <w:rPr>
          <w:sz w:val="28"/>
          <w:szCs w:val="28"/>
        </w:rPr>
        <w:t>323,7</w:t>
      </w:r>
      <w:r w:rsidRPr="002461B3">
        <w:rPr>
          <w:sz w:val="28"/>
          <w:szCs w:val="28"/>
        </w:rPr>
        <w:t xml:space="preserve"> тыс. рублей;</w:t>
      </w:r>
    </w:p>
    <w:p w:rsidR="000913C2" w:rsidRDefault="000913C2" w:rsidP="000913C2">
      <w:pPr>
        <w:ind w:firstLine="708"/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- капитальный ремонт и ремонт автомобильных дорог общего пользования местного значения – </w:t>
      </w:r>
      <w:r>
        <w:rPr>
          <w:sz w:val="28"/>
          <w:szCs w:val="28"/>
        </w:rPr>
        <w:t>27 330,5</w:t>
      </w:r>
      <w:r w:rsidRPr="002461B3">
        <w:rPr>
          <w:sz w:val="28"/>
          <w:szCs w:val="28"/>
        </w:rPr>
        <w:t xml:space="preserve"> тыс. рублей;</w:t>
      </w:r>
    </w:p>
    <w:p w:rsidR="000913C2" w:rsidRPr="002461B3" w:rsidRDefault="000913C2" w:rsidP="000913C2">
      <w:pPr>
        <w:ind w:firstLine="708"/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- реализация мероприятий в области энергосбережения и повышения энергетической эффективности – </w:t>
      </w:r>
      <w:r>
        <w:rPr>
          <w:sz w:val="28"/>
          <w:szCs w:val="28"/>
        </w:rPr>
        <w:t>5 755,1</w:t>
      </w:r>
      <w:r w:rsidRPr="002461B3">
        <w:rPr>
          <w:sz w:val="28"/>
          <w:szCs w:val="28"/>
        </w:rPr>
        <w:t xml:space="preserve"> тыс. рублей;</w:t>
      </w:r>
    </w:p>
    <w:p w:rsidR="000913C2" w:rsidRPr="002461B3" w:rsidRDefault="000913C2" w:rsidP="000913C2">
      <w:pPr>
        <w:ind w:firstLine="708"/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- организация холодного водоснабжения населения и (или) водоотведения в части строительства, реконструкции, (модернизации), приобретения объектов капитального строительства – </w:t>
      </w:r>
      <w:r>
        <w:rPr>
          <w:sz w:val="28"/>
          <w:szCs w:val="28"/>
        </w:rPr>
        <w:t>85 684,0</w:t>
      </w:r>
      <w:r w:rsidRPr="002461B3">
        <w:rPr>
          <w:sz w:val="28"/>
          <w:szCs w:val="28"/>
        </w:rPr>
        <w:t xml:space="preserve"> тыс. рублей;</w:t>
      </w:r>
    </w:p>
    <w:p w:rsidR="000913C2" w:rsidRDefault="000913C2" w:rsidP="000913C2">
      <w:pPr>
        <w:ind w:firstLine="708"/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- организация холодного водоснабжения населения и (или) водоотведения в части сохранения и развития имеющегося потенциала мощности централизованных систем </w:t>
      </w:r>
      <w:r>
        <w:rPr>
          <w:sz w:val="28"/>
          <w:szCs w:val="28"/>
        </w:rPr>
        <w:t>– 43 898,0 тыс. рублей;</w:t>
      </w:r>
    </w:p>
    <w:p w:rsidR="000913C2" w:rsidRDefault="000913C2" w:rsidP="000913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комплексных кадастровых работ – 2 660,4 тыс. рублей; </w:t>
      </w:r>
    </w:p>
    <w:p w:rsidR="000913C2" w:rsidRDefault="000913C2" w:rsidP="000913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2A08">
        <w:rPr>
          <w:sz w:val="28"/>
          <w:szCs w:val="28"/>
        </w:rPr>
        <w:t>создание модельных муниципальных библиотек</w:t>
      </w:r>
      <w:r>
        <w:rPr>
          <w:sz w:val="28"/>
          <w:szCs w:val="28"/>
        </w:rPr>
        <w:t xml:space="preserve"> – 8 000,0 тыс. рублей;</w:t>
      </w:r>
    </w:p>
    <w:p w:rsidR="000913C2" w:rsidRDefault="000913C2" w:rsidP="000913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2A08">
        <w:rPr>
          <w:sz w:val="28"/>
          <w:szCs w:val="28"/>
        </w:rPr>
        <w:t>модернизаци</w:t>
      </w:r>
      <w:r>
        <w:rPr>
          <w:sz w:val="28"/>
          <w:szCs w:val="28"/>
        </w:rPr>
        <w:t>я</w:t>
      </w:r>
      <w:r w:rsidRPr="00B02A08">
        <w:rPr>
          <w:sz w:val="28"/>
          <w:szCs w:val="28"/>
        </w:rPr>
        <w:t xml:space="preserve"> школьных систем образования в целях достижения значений базового результата проекта</w:t>
      </w:r>
      <w:r>
        <w:rPr>
          <w:sz w:val="28"/>
          <w:szCs w:val="28"/>
        </w:rPr>
        <w:t xml:space="preserve"> – 22 878 ,3 тыс. рублей;</w:t>
      </w:r>
    </w:p>
    <w:p w:rsidR="000913C2" w:rsidRDefault="000913C2" w:rsidP="000913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2A08">
        <w:rPr>
          <w:sz w:val="28"/>
          <w:szCs w:val="28"/>
        </w:rPr>
        <w:t>приобретение автотранспорта для подвоза детей в общеобразовательные организации</w:t>
      </w:r>
      <w:r>
        <w:rPr>
          <w:sz w:val="28"/>
          <w:szCs w:val="28"/>
        </w:rPr>
        <w:t xml:space="preserve"> -12 960,1 тыс. рублей;</w:t>
      </w:r>
    </w:p>
    <w:p w:rsidR="000913C2" w:rsidRDefault="000913C2" w:rsidP="000913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2A08">
        <w:rPr>
          <w:sz w:val="28"/>
          <w:szCs w:val="28"/>
        </w:rPr>
        <w:t>создание мест (площадок) накопления твердых коммунальных отходов, а также на приобретение, размещение контейнеров, бункеров</w:t>
      </w:r>
      <w:r>
        <w:rPr>
          <w:sz w:val="28"/>
          <w:szCs w:val="28"/>
        </w:rPr>
        <w:t xml:space="preserve"> – 1 538,5 тыс. рублей.</w:t>
      </w:r>
    </w:p>
    <w:p w:rsidR="000913C2" w:rsidRPr="002461B3" w:rsidRDefault="000913C2" w:rsidP="000913C2">
      <w:pPr>
        <w:ind w:firstLine="708"/>
        <w:jc w:val="both"/>
        <w:rPr>
          <w:sz w:val="28"/>
          <w:szCs w:val="28"/>
        </w:rPr>
      </w:pPr>
    </w:p>
    <w:p w:rsidR="000913C2" w:rsidRPr="002461B3" w:rsidRDefault="000913C2" w:rsidP="000913C2">
      <w:pPr>
        <w:ind w:firstLine="708"/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За счет межбюджетных трансфертов из федерального и областного бюджета профинансированы расходы </w:t>
      </w:r>
      <w:proofErr w:type="gramStart"/>
      <w:r w:rsidRPr="002461B3">
        <w:rPr>
          <w:sz w:val="28"/>
          <w:szCs w:val="28"/>
        </w:rPr>
        <w:t>на</w:t>
      </w:r>
      <w:proofErr w:type="gramEnd"/>
      <w:r w:rsidRPr="002461B3">
        <w:rPr>
          <w:sz w:val="28"/>
          <w:szCs w:val="28"/>
        </w:rPr>
        <w:t>:</w:t>
      </w:r>
    </w:p>
    <w:p w:rsidR="000913C2" w:rsidRPr="002461B3" w:rsidRDefault="000913C2" w:rsidP="000913C2">
      <w:pPr>
        <w:ind w:firstLine="708"/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-  ежемесячное денежное вознаграждение за классное руководство педагогическим работникам муниципальных образовательных организаций – </w:t>
      </w:r>
      <w:r>
        <w:rPr>
          <w:sz w:val="28"/>
          <w:szCs w:val="28"/>
        </w:rPr>
        <w:t>26 206,6</w:t>
      </w:r>
      <w:r w:rsidRPr="002461B3">
        <w:rPr>
          <w:sz w:val="28"/>
          <w:szCs w:val="28"/>
        </w:rPr>
        <w:t xml:space="preserve"> тыс. рублей;</w:t>
      </w:r>
    </w:p>
    <w:p w:rsidR="000913C2" w:rsidRPr="002461B3" w:rsidRDefault="000913C2" w:rsidP="000913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поощрение</w:t>
      </w:r>
      <w:r w:rsidRPr="004C3BD0">
        <w:rPr>
          <w:sz w:val="28"/>
          <w:szCs w:val="28"/>
        </w:rPr>
        <w:t xml:space="preserve"> муниципальных образований за лучшие практики деятельности органов местного самоуправления в сфере муниципального управления</w:t>
      </w:r>
      <w:r>
        <w:rPr>
          <w:sz w:val="28"/>
          <w:szCs w:val="28"/>
        </w:rPr>
        <w:t xml:space="preserve"> – </w:t>
      </w:r>
      <w:r w:rsidRPr="006246EF">
        <w:rPr>
          <w:sz w:val="28"/>
          <w:szCs w:val="28"/>
        </w:rPr>
        <w:t xml:space="preserve">9 684,5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913C2" w:rsidRPr="002461B3" w:rsidRDefault="000913C2" w:rsidP="000913C2">
      <w:pPr>
        <w:ind w:firstLine="708"/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- поощрение муниципальных управленческих команд за достижение отдельных показателей деятельности органов местного самоуправления – </w:t>
      </w:r>
      <w:r>
        <w:rPr>
          <w:sz w:val="28"/>
          <w:szCs w:val="28"/>
        </w:rPr>
        <w:t>501,5</w:t>
      </w:r>
      <w:r w:rsidRPr="002461B3">
        <w:rPr>
          <w:sz w:val="28"/>
          <w:szCs w:val="28"/>
        </w:rPr>
        <w:t xml:space="preserve"> </w:t>
      </w:r>
      <w:proofErr w:type="spellStart"/>
      <w:r w:rsidRPr="002461B3">
        <w:rPr>
          <w:sz w:val="28"/>
          <w:szCs w:val="28"/>
        </w:rPr>
        <w:t>тыс</w:t>
      </w:r>
      <w:proofErr w:type="gramStart"/>
      <w:r w:rsidRPr="002461B3">
        <w:rPr>
          <w:sz w:val="28"/>
          <w:szCs w:val="28"/>
        </w:rPr>
        <w:t>.р</w:t>
      </w:r>
      <w:proofErr w:type="gramEnd"/>
      <w:r w:rsidRPr="002461B3">
        <w:rPr>
          <w:sz w:val="28"/>
          <w:szCs w:val="28"/>
        </w:rPr>
        <w:t>ублей</w:t>
      </w:r>
      <w:proofErr w:type="spellEnd"/>
      <w:r w:rsidRPr="002461B3">
        <w:rPr>
          <w:sz w:val="28"/>
          <w:szCs w:val="28"/>
        </w:rPr>
        <w:t>;</w:t>
      </w:r>
    </w:p>
    <w:p w:rsidR="000913C2" w:rsidRDefault="000913C2" w:rsidP="000913C2">
      <w:pPr>
        <w:ind w:firstLine="708"/>
        <w:jc w:val="both"/>
        <w:rPr>
          <w:sz w:val="28"/>
          <w:szCs w:val="28"/>
        </w:rPr>
      </w:pPr>
      <w:r w:rsidRPr="002461B3">
        <w:rPr>
          <w:sz w:val="28"/>
          <w:szCs w:val="28"/>
        </w:rPr>
        <w:lastRenderedPageBreak/>
        <w:t xml:space="preserve">- обеспечение деятельности советников директора по воспитанию и взаимодействию с детскими общественными объединениями </w:t>
      </w:r>
      <w:proofErr w:type="gramStart"/>
      <w:r w:rsidRPr="002461B3">
        <w:rPr>
          <w:sz w:val="28"/>
          <w:szCs w:val="28"/>
        </w:rPr>
        <w:t>в</w:t>
      </w:r>
      <w:proofErr w:type="gramEnd"/>
      <w:r w:rsidRPr="002461B3">
        <w:rPr>
          <w:sz w:val="28"/>
          <w:szCs w:val="28"/>
        </w:rPr>
        <w:t xml:space="preserve"> общеобразовательных – </w:t>
      </w:r>
      <w:r>
        <w:rPr>
          <w:sz w:val="28"/>
          <w:szCs w:val="28"/>
        </w:rPr>
        <w:t>1 352,4 тыс. рублей;</w:t>
      </w:r>
    </w:p>
    <w:p w:rsidR="000913C2" w:rsidRDefault="000913C2" w:rsidP="000913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0000">
        <w:rPr>
          <w:sz w:val="28"/>
          <w:szCs w:val="28"/>
        </w:rPr>
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</w:r>
      <w:r>
        <w:rPr>
          <w:sz w:val="28"/>
          <w:szCs w:val="28"/>
        </w:rPr>
        <w:t xml:space="preserve"> – 390,6 тыс. рублей;</w:t>
      </w:r>
    </w:p>
    <w:p w:rsidR="000913C2" w:rsidRDefault="000913C2" w:rsidP="000913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0000">
        <w:rPr>
          <w:sz w:val="28"/>
          <w:szCs w:val="28"/>
        </w:rPr>
        <w:t>проведение капитального ремонта объектов социальной сферы муниципальных образований</w:t>
      </w:r>
      <w:r>
        <w:rPr>
          <w:sz w:val="28"/>
          <w:szCs w:val="28"/>
        </w:rPr>
        <w:t xml:space="preserve"> – 19 636,3 тыс. рублей;</w:t>
      </w:r>
    </w:p>
    <w:p w:rsidR="000913C2" w:rsidRPr="002461B3" w:rsidRDefault="000913C2" w:rsidP="000913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46EF">
        <w:rPr>
          <w:sz w:val="28"/>
          <w:szCs w:val="28"/>
        </w:rPr>
        <w:t>оснащение предметных кабинетов муниципальных общеобразовательных организаций оборудованием, средствами обучения и воспитания</w:t>
      </w:r>
      <w:r>
        <w:rPr>
          <w:sz w:val="28"/>
          <w:szCs w:val="28"/>
        </w:rPr>
        <w:t xml:space="preserve"> – 3 561,1 тыс. рублей.</w:t>
      </w:r>
    </w:p>
    <w:p w:rsidR="000913C2" w:rsidRPr="002461B3" w:rsidRDefault="000913C2" w:rsidP="000913C2">
      <w:pPr>
        <w:ind w:firstLine="708"/>
        <w:jc w:val="both"/>
        <w:rPr>
          <w:sz w:val="28"/>
          <w:szCs w:val="28"/>
        </w:rPr>
      </w:pPr>
    </w:p>
    <w:p w:rsidR="000913C2" w:rsidRPr="002461B3" w:rsidRDefault="000913C2" w:rsidP="000913C2">
      <w:pPr>
        <w:ind w:firstLine="708"/>
        <w:jc w:val="both"/>
        <w:rPr>
          <w:sz w:val="28"/>
          <w:szCs w:val="28"/>
        </w:rPr>
      </w:pPr>
      <w:r w:rsidRPr="002461B3">
        <w:rPr>
          <w:sz w:val="28"/>
          <w:szCs w:val="28"/>
        </w:rPr>
        <w:t>За счет межбюджетных трансфертов из бю</w:t>
      </w:r>
      <w:r>
        <w:rPr>
          <w:sz w:val="28"/>
          <w:szCs w:val="28"/>
        </w:rPr>
        <w:t>джетов сельских поселений в 2025</w:t>
      </w:r>
      <w:r w:rsidRPr="002461B3">
        <w:rPr>
          <w:sz w:val="28"/>
          <w:szCs w:val="28"/>
        </w:rPr>
        <w:t xml:space="preserve"> году были профинансированы расходы </w:t>
      </w:r>
      <w:proofErr w:type="gramStart"/>
      <w:r w:rsidRPr="002461B3">
        <w:rPr>
          <w:sz w:val="28"/>
          <w:szCs w:val="28"/>
        </w:rPr>
        <w:t>на</w:t>
      </w:r>
      <w:proofErr w:type="gramEnd"/>
      <w:r w:rsidRPr="002461B3">
        <w:rPr>
          <w:sz w:val="28"/>
          <w:szCs w:val="28"/>
        </w:rPr>
        <w:t>:</w:t>
      </w:r>
    </w:p>
    <w:p w:rsidR="000913C2" w:rsidRPr="004C3BD0" w:rsidRDefault="000913C2" w:rsidP="000913C2">
      <w:pPr>
        <w:ind w:firstLine="708"/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- органы местного самоуправления района   - </w:t>
      </w:r>
      <w:r w:rsidRPr="004C3BD0">
        <w:rPr>
          <w:sz w:val="28"/>
          <w:szCs w:val="28"/>
        </w:rPr>
        <w:t>2</w:t>
      </w:r>
      <w:r>
        <w:rPr>
          <w:sz w:val="28"/>
          <w:szCs w:val="28"/>
        </w:rPr>
        <w:t xml:space="preserve"> 365,7 </w:t>
      </w:r>
      <w:proofErr w:type="spellStart"/>
      <w:r w:rsidRPr="004C3BD0">
        <w:rPr>
          <w:sz w:val="28"/>
          <w:szCs w:val="28"/>
        </w:rPr>
        <w:t>тыс</w:t>
      </w:r>
      <w:proofErr w:type="gramStart"/>
      <w:r w:rsidRPr="004C3BD0">
        <w:rPr>
          <w:sz w:val="28"/>
          <w:szCs w:val="28"/>
        </w:rPr>
        <w:t>.р</w:t>
      </w:r>
      <w:proofErr w:type="gramEnd"/>
      <w:r w:rsidRPr="004C3BD0">
        <w:rPr>
          <w:sz w:val="28"/>
          <w:szCs w:val="28"/>
        </w:rPr>
        <w:t>ублей</w:t>
      </w:r>
      <w:proofErr w:type="spellEnd"/>
      <w:r w:rsidRPr="004C3BD0">
        <w:rPr>
          <w:sz w:val="28"/>
          <w:szCs w:val="28"/>
        </w:rPr>
        <w:t>;</w:t>
      </w:r>
    </w:p>
    <w:p w:rsidR="000913C2" w:rsidRPr="004C3BD0" w:rsidRDefault="000913C2" w:rsidP="000913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культура и </w:t>
      </w:r>
      <w:r w:rsidRPr="004C3BD0">
        <w:rPr>
          <w:sz w:val="28"/>
          <w:szCs w:val="28"/>
        </w:rPr>
        <w:t xml:space="preserve">кинематография  - </w:t>
      </w:r>
      <w:r>
        <w:rPr>
          <w:sz w:val="28"/>
          <w:szCs w:val="28"/>
        </w:rPr>
        <w:t>57 646,9</w:t>
      </w:r>
      <w:r w:rsidRPr="004C3BD0">
        <w:rPr>
          <w:sz w:val="28"/>
          <w:szCs w:val="28"/>
        </w:rPr>
        <w:t xml:space="preserve"> </w:t>
      </w:r>
      <w:proofErr w:type="spellStart"/>
      <w:r w:rsidRPr="004C3BD0">
        <w:rPr>
          <w:sz w:val="28"/>
          <w:szCs w:val="28"/>
        </w:rPr>
        <w:t>тыс</w:t>
      </w:r>
      <w:proofErr w:type="gramStart"/>
      <w:r w:rsidRPr="004C3BD0">
        <w:rPr>
          <w:sz w:val="28"/>
          <w:szCs w:val="28"/>
        </w:rPr>
        <w:t>.р</w:t>
      </w:r>
      <w:proofErr w:type="gramEnd"/>
      <w:r w:rsidRPr="004C3BD0">
        <w:rPr>
          <w:sz w:val="28"/>
          <w:szCs w:val="28"/>
        </w:rPr>
        <w:t>ублей</w:t>
      </w:r>
      <w:proofErr w:type="spellEnd"/>
      <w:r w:rsidRPr="004C3BD0">
        <w:rPr>
          <w:sz w:val="28"/>
          <w:szCs w:val="28"/>
        </w:rPr>
        <w:t>.</w:t>
      </w:r>
    </w:p>
    <w:p w:rsidR="000913C2" w:rsidRPr="002461B3" w:rsidRDefault="000913C2" w:rsidP="000913C2">
      <w:pPr>
        <w:ind w:firstLine="708"/>
        <w:jc w:val="both"/>
        <w:rPr>
          <w:sz w:val="28"/>
          <w:szCs w:val="28"/>
        </w:rPr>
      </w:pPr>
    </w:p>
    <w:p w:rsidR="000913C2" w:rsidRPr="00EA6CB3" w:rsidRDefault="000913C2" w:rsidP="000913C2">
      <w:pPr>
        <w:jc w:val="both"/>
        <w:rPr>
          <w:sz w:val="28"/>
          <w:szCs w:val="28"/>
        </w:rPr>
      </w:pPr>
      <w:r w:rsidRPr="00C9404F">
        <w:rPr>
          <w:color w:val="FF0000"/>
          <w:sz w:val="28"/>
          <w:szCs w:val="28"/>
        </w:rPr>
        <w:t xml:space="preserve">        </w:t>
      </w:r>
      <w:r w:rsidRPr="00EA6CB3">
        <w:rPr>
          <w:sz w:val="28"/>
          <w:szCs w:val="28"/>
        </w:rPr>
        <w:t xml:space="preserve">За счет собственных доходов муниципального района профинансированы расходы, </w:t>
      </w:r>
      <w:proofErr w:type="spellStart"/>
      <w:r w:rsidRPr="00EA6CB3">
        <w:rPr>
          <w:sz w:val="28"/>
          <w:szCs w:val="28"/>
        </w:rPr>
        <w:t>тыс</w:t>
      </w:r>
      <w:proofErr w:type="gramStart"/>
      <w:r w:rsidRPr="00EA6CB3">
        <w:rPr>
          <w:sz w:val="28"/>
          <w:szCs w:val="28"/>
        </w:rPr>
        <w:t>.р</w:t>
      </w:r>
      <w:proofErr w:type="gramEnd"/>
      <w:r w:rsidRPr="00EA6CB3">
        <w:rPr>
          <w:sz w:val="28"/>
          <w:szCs w:val="28"/>
        </w:rPr>
        <w:t>ублей</w:t>
      </w:r>
      <w:proofErr w:type="spellEnd"/>
      <w:r w:rsidRPr="00EA6CB3">
        <w:rPr>
          <w:sz w:val="28"/>
          <w:szCs w:val="28"/>
        </w:rPr>
        <w:t>:</w:t>
      </w:r>
    </w:p>
    <w:p w:rsidR="000913C2" w:rsidRPr="00EB2118" w:rsidRDefault="000913C2" w:rsidP="000913C2">
      <w:pPr>
        <w:jc w:val="both"/>
        <w:rPr>
          <w:color w:val="FF0000"/>
          <w:sz w:val="28"/>
          <w:szCs w:val="28"/>
        </w:rPr>
      </w:pPr>
      <w:r w:rsidRPr="002461B3">
        <w:rPr>
          <w:sz w:val="28"/>
          <w:szCs w:val="28"/>
        </w:rPr>
        <w:t xml:space="preserve">- органы местного самоуправления района                     </w:t>
      </w:r>
      <w:r w:rsidRPr="002461B3">
        <w:rPr>
          <w:sz w:val="28"/>
          <w:szCs w:val="28"/>
        </w:rPr>
        <w:tab/>
      </w:r>
      <w:r w:rsidRPr="002461B3">
        <w:rPr>
          <w:sz w:val="28"/>
          <w:szCs w:val="28"/>
        </w:rPr>
        <w:tab/>
      </w:r>
      <w:r w:rsidRPr="00EB2118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 w:rsidRPr="00EB2118">
        <w:rPr>
          <w:color w:val="FF0000"/>
          <w:sz w:val="28"/>
          <w:szCs w:val="28"/>
        </w:rPr>
        <w:t xml:space="preserve"> </w:t>
      </w:r>
      <w:r w:rsidRPr="00E57951">
        <w:rPr>
          <w:sz w:val="28"/>
          <w:szCs w:val="28"/>
        </w:rPr>
        <w:t>157 074,2</w:t>
      </w:r>
      <w:r w:rsidRPr="00EB2118">
        <w:rPr>
          <w:color w:val="FF0000"/>
          <w:sz w:val="28"/>
          <w:szCs w:val="28"/>
        </w:rPr>
        <w:t xml:space="preserve">   </w:t>
      </w:r>
    </w:p>
    <w:p w:rsidR="000913C2" w:rsidRPr="002461B3" w:rsidRDefault="000913C2" w:rsidP="000913C2">
      <w:pPr>
        <w:jc w:val="both"/>
        <w:rPr>
          <w:sz w:val="28"/>
          <w:szCs w:val="28"/>
        </w:rPr>
      </w:pPr>
      <w:r w:rsidRPr="002461B3">
        <w:rPr>
          <w:sz w:val="28"/>
          <w:szCs w:val="28"/>
        </w:rPr>
        <w:t>- национальная безопасность и правоохранительная</w:t>
      </w:r>
    </w:p>
    <w:p w:rsidR="000913C2" w:rsidRPr="00E57951" w:rsidRDefault="000913C2" w:rsidP="000913C2">
      <w:pPr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   </w:t>
      </w:r>
      <w:r>
        <w:rPr>
          <w:sz w:val="28"/>
          <w:szCs w:val="28"/>
        </w:rPr>
        <w:t>д</w:t>
      </w:r>
      <w:r w:rsidRPr="002461B3">
        <w:rPr>
          <w:sz w:val="28"/>
          <w:szCs w:val="28"/>
        </w:rPr>
        <w:t>еятельность</w:t>
      </w:r>
      <w:r>
        <w:rPr>
          <w:sz w:val="28"/>
          <w:szCs w:val="28"/>
        </w:rPr>
        <w:t xml:space="preserve">  </w:t>
      </w:r>
      <w:r w:rsidRPr="002461B3">
        <w:rPr>
          <w:sz w:val="28"/>
          <w:szCs w:val="28"/>
        </w:rPr>
        <w:tab/>
      </w:r>
      <w:r w:rsidRPr="002461B3">
        <w:rPr>
          <w:sz w:val="28"/>
          <w:szCs w:val="28"/>
        </w:rPr>
        <w:tab/>
      </w:r>
      <w:r w:rsidRPr="002461B3">
        <w:rPr>
          <w:sz w:val="28"/>
          <w:szCs w:val="28"/>
        </w:rPr>
        <w:tab/>
      </w:r>
      <w:r w:rsidRPr="002461B3">
        <w:rPr>
          <w:sz w:val="28"/>
          <w:szCs w:val="28"/>
        </w:rPr>
        <w:tab/>
      </w:r>
      <w:r w:rsidRPr="002461B3">
        <w:rPr>
          <w:sz w:val="28"/>
          <w:szCs w:val="28"/>
        </w:rPr>
        <w:tab/>
      </w:r>
      <w:r w:rsidRPr="002461B3">
        <w:rPr>
          <w:sz w:val="28"/>
          <w:szCs w:val="28"/>
        </w:rPr>
        <w:tab/>
      </w:r>
      <w:r w:rsidRPr="00E57951">
        <w:rPr>
          <w:sz w:val="28"/>
          <w:szCs w:val="28"/>
        </w:rPr>
        <w:t xml:space="preserve">                                   12 399,8</w:t>
      </w:r>
      <w:r w:rsidRPr="00E57951">
        <w:rPr>
          <w:sz w:val="28"/>
          <w:szCs w:val="28"/>
        </w:rPr>
        <w:tab/>
        <w:t xml:space="preserve"> </w:t>
      </w:r>
    </w:p>
    <w:p w:rsidR="000913C2" w:rsidRPr="00E57951" w:rsidRDefault="000913C2" w:rsidP="000913C2">
      <w:pPr>
        <w:jc w:val="both"/>
        <w:rPr>
          <w:sz w:val="28"/>
          <w:szCs w:val="28"/>
        </w:rPr>
      </w:pPr>
      <w:r w:rsidRPr="00E57951">
        <w:rPr>
          <w:sz w:val="28"/>
          <w:szCs w:val="28"/>
        </w:rPr>
        <w:t xml:space="preserve">- национальная экономика                                 </w:t>
      </w:r>
      <w:r w:rsidRPr="00E57951">
        <w:rPr>
          <w:sz w:val="28"/>
          <w:szCs w:val="28"/>
        </w:rPr>
        <w:tab/>
        <w:t xml:space="preserve">                                 129 831,5</w:t>
      </w:r>
    </w:p>
    <w:p w:rsidR="000913C2" w:rsidRPr="00E57951" w:rsidRDefault="000913C2" w:rsidP="000913C2">
      <w:pPr>
        <w:jc w:val="both"/>
        <w:rPr>
          <w:sz w:val="28"/>
          <w:szCs w:val="28"/>
        </w:rPr>
      </w:pPr>
      <w:r w:rsidRPr="00E57951">
        <w:rPr>
          <w:sz w:val="28"/>
          <w:szCs w:val="28"/>
        </w:rPr>
        <w:t>- жилищн</w:t>
      </w:r>
      <w:proofErr w:type="gramStart"/>
      <w:r w:rsidRPr="00E57951">
        <w:rPr>
          <w:sz w:val="28"/>
          <w:szCs w:val="28"/>
        </w:rPr>
        <w:t>о-</w:t>
      </w:r>
      <w:proofErr w:type="gramEnd"/>
      <w:r w:rsidRPr="00E57951">
        <w:rPr>
          <w:sz w:val="28"/>
          <w:szCs w:val="28"/>
        </w:rPr>
        <w:t xml:space="preserve"> коммунальное хозяйство</w:t>
      </w:r>
      <w:r w:rsidRPr="00E57951">
        <w:rPr>
          <w:sz w:val="28"/>
          <w:szCs w:val="28"/>
        </w:rPr>
        <w:tab/>
      </w:r>
      <w:r w:rsidRPr="00E57951">
        <w:rPr>
          <w:sz w:val="28"/>
          <w:szCs w:val="28"/>
        </w:rPr>
        <w:tab/>
      </w:r>
      <w:r w:rsidRPr="00E57951">
        <w:rPr>
          <w:sz w:val="28"/>
          <w:szCs w:val="28"/>
        </w:rPr>
        <w:tab/>
      </w:r>
      <w:r w:rsidRPr="00E57951">
        <w:rPr>
          <w:sz w:val="28"/>
          <w:szCs w:val="28"/>
        </w:rPr>
        <w:tab/>
      </w:r>
      <w:r w:rsidRPr="00E57951">
        <w:rPr>
          <w:sz w:val="28"/>
          <w:szCs w:val="28"/>
        </w:rPr>
        <w:tab/>
        <w:t xml:space="preserve">     39 028,3</w:t>
      </w:r>
    </w:p>
    <w:p w:rsidR="000913C2" w:rsidRPr="00E57951" w:rsidRDefault="000913C2" w:rsidP="000913C2">
      <w:pPr>
        <w:jc w:val="both"/>
        <w:rPr>
          <w:sz w:val="28"/>
          <w:szCs w:val="28"/>
        </w:rPr>
      </w:pPr>
      <w:r w:rsidRPr="00E57951">
        <w:rPr>
          <w:sz w:val="28"/>
          <w:szCs w:val="28"/>
        </w:rPr>
        <w:t>- охрана окружающей среды                                                                        157,2</w:t>
      </w:r>
    </w:p>
    <w:p w:rsidR="000913C2" w:rsidRPr="00E57951" w:rsidRDefault="000913C2" w:rsidP="000913C2">
      <w:pPr>
        <w:jc w:val="both"/>
        <w:rPr>
          <w:sz w:val="28"/>
          <w:szCs w:val="28"/>
        </w:rPr>
      </w:pPr>
      <w:r w:rsidRPr="00E57951">
        <w:rPr>
          <w:sz w:val="28"/>
          <w:szCs w:val="28"/>
        </w:rPr>
        <w:t>- образование                                                                                          212 575,7</w:t>
      </w:r>
    </w:p>
    <w:p w:rsidR="000913C2" w:rsidRPr="00E57951" w:rsidRDefault="000913C2" w:rsidP="000913C2">
      <w:pPr>
        <w:jc w:val="both"/>
        <w:rPr>
          <w:sz w:val="28"/>
          <w:szCs w:val="28"/>
        </w:rPr>
      </w:pPr>
      <w:r w:rsidRPr="00E57951">
        <w:rPr>
          <w:sz w:val="28"/>
          <w:szCs w:val="28"/>
        </w:rPr>
        <w:t>- культура, кинематография</w:t>
      </w:r>
      <w:r w:rsidRPr="00E57951">
        <w:rPr>
          <w:sz w:val="28"/>
          <w:szCs w:val="28"/>
        </w:rPr>
        <w:tab/>
      </w:r>
      <w:r w:rsidRPr="00E57951">
        <w:rPr>
          <w:sz w:val="28"/>
          <w:szCs w:val="28"/>
        </w:rPr>
        <w:tab/>
      </w:r>
      <w:r w:rsidRPr="00E57951">
        <w:rPr>
          <w:sz w:val="28"/>
          <w:szCs w:val="28"/>
        </w:rPr>
        <w:tab/>
      </w:r>
      <w:r w:rsidRPr="00E57951">
        <w:rPr>
          <w:sz w:val="28"/>
          <w:szCs w:val="28"/>
        </w:rPr>
        <w:tab/>
      </w:r>
      <w:r w:rsidRPr="00E57951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77 004,7</w:t>
      </w:r>
    </w:p>
    <w:p w:rsidR="000913C2" w:rsidRPr="00E57951" w:rsidRDefault="000913C2" w:rsidP="000913C2">
      <w:pPr>
        <w:jc w:val="both"/>
        <w:rPr>
          <w:sz w:val="28"/>
          <w:szCs w:val="28"/>
        </w:rPr>
      </w:pPr>
      <w:r w:rsidRPr="00E57951">
        <w:rPr>
          <w:sz w:val="28"/>
          <w:szCs w:val="28"/>
        </w:rPr>
        <w:t xml:space="preserve">- мероприятия в области социальной политики   </w:t>
      </w:r>
      <w:r w:rsidRPr="00E57951">
        <w:rPr>
          <w:sz w:val="28"/>
          <w:szCs w:val="28"/>
        </w:rPr>
        <w:tab/>
      </w:r>
      <w:r w:rsidRPr="00E57951">
        <w:rPr>
          <w:sz w:val="28"/>
          <w:szCs w:val="28"/>
        </w:rPr>
        <w:tab/>
        <w:t xml:space="preserve">              67 789,9</w:t>
      </w:r>
    </w:p>
    <w:p w:rsidR="000913C2" w:rsidRPr="002461B3" w:rsidRDefault="000913C2" w:rsidP="000913C2">
      <w:pPr>
        <w:jc w:val="both"/>
        <w:rPr>
          <w:sz w:val="28"/>
          <w:szCs w:val="28"/>
        </w:rPr>
      </w:pPr>
      <w:r w:rsidRPr="002461B3">
        <w:rPr>
          <w:sz w:val="28"/>
          <w:szCs w:val="28"/>
        </w:rPr>
        <w:t>- физическая культура и спорт</w:t>
      </w:r>
      <w:r w:rsidRPr="002461B3">
        <w:rPr>
          <w:sz w:val="28"/>
          <w:szCs w:val="28"/>
        </w:rPr>
        <w:tab/>
      </w:r>
      <w:r w:rsidRPr="002461B3">
        <w:rPr>
          <w:sz w:val="28"/>
          <w:szCs w:val="28"/>
        </w:rPr>
        <w:tab/>
      </w:r>
      <w:r w:rsidRPr="002461B3">
        <w:rPr>
          <w:sz w:val="28"/>
          <w:szCs w:val="28"/>
        </w:rPr>
        <w:tab/>
      </w:r>
      <w:r w:rsidRPr="002461B3">
        <w:rPr>
          <w:sz w:val="28"/>
          <w:szCs w:val="28"/>
        </w:rPr>
        <w:tab/>
      </w:r>
      <w:r w:rsidRPr="002461B3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>14 048,3</w:t>
      </w:r>
    </w:p>
    <w:p w:rsidR="000913C2" w:rsidRPr="002461B3" w:rsidRDefault="000913C2" w:rsidP="000913C2">
      <w:pPr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- средства массовой информации        </w:t>
      </w:r>
      <w:r w:rsidRPr="002461B3">
        <w:rPr>
          <w:sz w:val="28"/>
          <w:szCs w:val="28"/>
        </w:rPr>
        <w:tab/>
      </w:r>
      <w:r w:rsidRPr="002461B3">
        <w:rPr>
          <w:sz w:val="28"/>
          <w:szCs w:val="28"/>
        </w:rPr>
        <w:tab/>
        <w:t xml:space="preserve">        </w:t>
      </w:r>
      <w:r w:rsidRPr="002461B3">
        <w:rPr>
          <w:sz w:val="28"/>
          <w:szCs w:val="28"/>
        </w:rPr>
        <w:tab/>
      </w:r>
      <w:r w:rsidRPr="002461B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>6 142,0</w:t>
      </w:r>
    </w:p>
    <w:p w:rsidR="000913C2" w:rsidRPr="002461B3" w:rsidRDefault="000913C2" w:rsidP="000913C2">
      <w:pPr>
        <w:jc w:val="both"/>
        <w:rPr>
          <w:sz w:val="28"/>
          <w:szCs w:val="28"/>
        </w:rPr>
      </w:pPr>
    </w:p>
    <w:p w:rsidR="000913C2" w:rsidRPr="002461B3" w:rsidRDefault="000913C2" w:rsidP="000913C2">
      <w:pPr>
        <w:ind w:firstLine="709"/>
        <w:jc w:val="both"/>
        <w:rPr>
          <w:sz w:val="28"/>
          <w:szCs w:val="28"/>
        </w:rPr>
      </w:pPr>
      <w:r w:rsidRPr="002461B3">
        <w:rPr>
          <w:sz w:val="28"/>
          <w:szCs w:val="28"/>
        </w:rPr>
        <w:t>Расходы районного бюджета за 20</w:t>
      </w:r>
      <w:r>
        <w:rPr>
          <w:sz w:val="28"/>
          <w:szCs w:val="28"/>
        </w:rPr>
        <w:t>25</w:t>
      </w:r>
      <w:r w:rsidRPr="002461B3">
        <w:rPr>
          <w:sz w:val="28"/>
          <w:szCs w:val="28"/>
        </w:rPr>
        <w:t xml:space="preserve"> год исполнены на </w:t>
      </w:r>
      <w:r>
        <w:rPr>
          <w:sz w:val="28"/>
          <w:szCs w:val="28"/>
        </w:rPr>
        <w:t>96,2</w:t>
      </w:r>
      <w:r w:rsidRPr="002461B3">
        <w:rPr>
          <w:sz w:val="28"/>
          <w:szCs w:val="28"/>
        </w:rPr>
        <w:t xml:space="preserve"> % и составили 1</w:t>
      </w:r>
      <w:r>
        <w:rPr>
          <w:sz w:val="28"/>
          <w:szCs w:val="28"/>
        </w:rPr>
        <w:t> 573 285,9</w:t>
      </w:r>
      <w:r w:rsidRPr="002461B3">
        <w:rPr>
          <w:sz w:val="28"/>
          <w:szCs w:val="28"/>
        </w:rPr>
        <w:t xml:space="preserve"> тыс. рублей.       </w:t>
      </w:r>
    </w:p>
    <w:p w:rsidR="000913C2" w:rsidRPr="002461B3" w:rsidRDefault="000913C2" w:rsidP="000913C2">
      <w:pPr>
        <w:ind w:firstLine="709"/>
        <w:jc w:val="both"/>
        <w:rPr>
          <w:sz w:val="28"/>
          <w:szCs w:val="28"/>
        </w:rPr>
      </w:pPr>
    </w:p>
    <w:p w:rsidR="000913C2" w:rsidRPr="002461B3" w:rsidRDefault="000913C2" w:rsidP="000913C2">
      <w:pPr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        Участники публичных слушаний</w:t>
      </w:r>
      <w:r>
        <w:rPr>
          <w:sz w:val="28"/>
          <w:szCs w:val="28"/>
        </w:rPr>
        <w:t xml:space="preserve"> рекомендуют:</w:t>
      </w:r>
    </w:p>
    <w:p w:rsidR="000913C2" w:rsidRPr="002461B3" w:rsidRDefault="000913C2" w:rsidP="000913C2">
      <w:pPr>
        <w:jc w:val="both"/>
        <w:rPr>
          <w:sz w:val="28"/>
          <w:szCs w:val="28"/>
        </w:rPr>
      </w:pPr>
    </w:p>
    <w:p w:rsidR="000913C2" w:rsidRPr="002461B3" w:rsidRDefault="000913C2" w:rsidP="000913C2">
      <w:pPr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             1. Одобрить проект отчета «Об исполнении районного </w:t>
      </w:r>
      <w:r>
        <w:rPr>
          <w:sz w:val="28"/>
          <w:szCs w:val="28"/>
        </w:rPr>
        <w:t>бюджета за 2025</w:t>
      </w:r>
      <w:r w:rsidRPr="002461B3">
        <w:rPr>
          <w:sz w:val="28"/>
          <w:szCs w:val="28"/>
        </w:rPr>
        <w:t xml:space="preserve">  год».</w:t>
      </w:r>
    </w:p>
    <w:p w:rsidR="000913C2" w:rsidRPr="002461B3" w:rsidRDefault="000913C2" w:rsidP="000913C2">
      <w:pPr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             2. Рекомендовать:</w:t>
      </w:r>
    </w:p>
    <w:p w:rsidR="000913C2" w:rsidRPr="002461B3" w:rsidRDefault="000913C2" w:rsidP="000913C2">
      <w:pPr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             2.1.  Администрации муниципального </w:t>
      </w:r>
      <w:r>
        <w:rPr>
          <w:sz w:val="28"/>
          <w:szCs w:val="28"/>
        </w:rPr>
        <w:t>округа</w:t>
      </w:r>
      <w:r w:rsidRPr="002461B3">
        <w:rPr>
          <w:sz w:val="28"/>
          <w:szCs w:val="28"/>
        </w:rPr>
        <w:t>:</w:t>
      </w:r>
    </w:p>
    <w:p w:rsidR="000913C2" w:rsidRPr="002461B3" w:rsidRDefault="000913C2" w:rsidP="000913C2">
      <w:pPr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       - продолжить работу с налоговыми органами по сокращению недоимки по налоговым платежам, увеличению </w:t>
      </w:r>
      <w:r>
        <w:rPr>
          <w:sz w:val="28"/>
          <w:szCs w:val="28"/>
        </w:rPr>
        <w:t xml:space="preserve">поступлений в </w:t>
      </w:r>
      <w:r w:rsidRPr="002461B3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муниципального округа</w:t>
      </w:r>
      <w:r w:rsidRPr="002461B3">
        <w:rPr>
          <w:sz w:val="28"/>
          <w:szCs w:val="28"/>
        </w:rPr>
        <w:t xml:space="preserve"> налоговых доходов; </w:t>
      </w:r>
    </w:p>
    <w:p w:rsidR="000913C2" w:rsidRPr="002461B3" w:rsidRDefault="000913C2" w:rsidP="000913C2">
      <w:pPr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         - продолжить создание благоприятных условий для привлечения малого и среднего предпринимательства в экономику </w:t>
      </w:r>
      <w:r>
        <w:rPr>
          <w:sz w:val="28"/>
          <w:szCs w:val="28"/>
        </w:rPr>
        <w:t>округа</w:t>
      </w:r>
      <w:r w:rsidRPr="002461B3">
        <w:rPr>
          <w:sz w:val="28"/>
          <w:szCs w:val="28"/>
        </w:rPr>
        <w:t>;</w:t>
      </w:r>
    </w:p>
    <w:p w:rsidR="000913C2" w:rsidRPr="002461B3" w:rsidRDefault="000913C2" w:rsidP="000913C2">
      <w:pPr>
        <w:jc w:val="both"/>
        <w:rPr>
          <w:sz w:val="28"/>
          <w:szCs w:val="28"/>
        </w:rPr>
      </w:pPr>
      <w:r w:rsidRPr="002461B3">
        <w:rPr>
          <w:sz w:val="28"/>
          <w:szCs w:val="28"/>
        </w:rPr>
        <w:lastRenderedPageBreak/>
        <w:t xml:space="preserve">         - сосредоточить усилия на дальнейшее развитие собственной доходной базы в части исполнения программы развития и поддержки малого бизнеса, развития кооперативного движения;</w:t>
      </w:r>
    </w:p>
    <w:p w:rsidR="000913C2" w:rsidRPr="002461B3" w:rsidRDefault="000913C2" w:rsidP="000913C2">
      <w:pPr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         - повысить эффективность управления муниципальным имуществом и обеспечить контроль за своевременным и полным поступлением платежей от аренды указанного имущества;</w:t>
      </w:r>
    </w:p>
    <w:p w:rsidR="000913C2" w:rsidRPr="002461B3" w:rsidRDefault="000913C2" w:rsidP="000913C2">
      <w:pPr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         - при формировании проекта бюджета</w:t>
      </w:r>
      <w:r>
        <w:rPr>
          <w:sz w:val="28"/>
          <w:szCs w:val="28"/>
        </w:rPr>
        <w:t xml:space="preserve"> муниципального округа</w:t>
      </w:r>
      <w:r w:rsidRPr="002461B3">
        <w:rPr>
          <w:sz w:val="28"/>
          <w:szCs w:val="28"/>
        </w:rPr>
        <w:t xml:space="preserve"> повысить ответственность администраторов доходов бюджета</w:t>
      </w:r>
      <w:r>
        <w:rPr>
          <w:sz w:val="28"/>
          <w:szCs w:val="28"/>
        </w:rPr>
        <w:t xml:space="preserve"> округа</w:t>
      </w:r>
      <w:r w:rsidRPr="002461B3">
        <w:rPr>
          <w:sz w:val="28"/>
          <w:szCs w:val="28"/>
        </w:rPr>
        <w:t xml:space="preserve"> за достоверность прогнозирования поступлений доходов;</w:t>
      </w:r>
    </w:p>
    <w:p w:rsidR="000913C2" w:rsidRPr="002461B3" w:rsidRDefault="000913C2" w:rsidP="000913C2">
      <w:pPr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         - обеспечить эффективность планирования р</w:t>
      </w:r>
      <w:r>
        <w:rPr>
          <w:sz w:val="28"/>
          <w:szCs w:val="28"/>
        </w:rPr>
        <w:t>асходов</w:t>
      </w:r>
      <w:r w:rsidRPr="002461B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муниципального округа</w:t>
      </w:r>
      <w:r w:rsidRPr="002461B3">
        <w:rPr>
          <w:sz w:val="28"/>
          <w:szCs w:val="28"/>
        </w:rPr>
        <w:t xml:space="preserve"> на реализацию первоочередных мероприятий, </w:t>
      </w:r>
      <w:proofErr w:type="spellStart"/>
      <w:r w:rsidRPr="002461B3">
        <w:rPr>
          <w:sz w:val="28"/>
          <w:szCs w:val="28"/>
        </w:rPr>
        <w:t>софинансирование</w:t>
      </w:r>
      <w:proofErr w:type="spellEnd"/>
      <w:r w:rsidRPr="002461B3">
        <w:rPr>
          <w:sz w:val="28"/>
          <w:szCs w:val="28"/>
        </w:rPr>
        <w:t xml:space="preserve"> региональных проектов, содержание муниципальных учреждений, создание бюджетных резервов для финансирования расходов в среднесрочной перспективе.</w:t>
      </w:r>
    </w:p>
    <w:p w:rsidR="000913C2" w:rsidRPr="002461B3" w:rsidRDefault="000913C2" w:rsidP="000913C2">
      <w:pPr>
        <w:jc w:val="both"/>
        <w:rPr>
          <w:color w:val="FF0000"/>
          <w:sz w:val="28"/>
          <w:szCs w:val="28"/>
        </w:rPr>
      </w:pPr>
      <w:r w:rsidRPr="002461B3">
        <w:rPr>
          <w:color w:val="FF0000"/>
          <w:sz w:val="28"/>
          <w:szCs w:val="28"/>
        </w:rPr>
        <w:t xml:space="preserve">       </w:t>
      </w:r>
    </w:p>
    <w:p w:rsidR="000913C2" w:rsidRPr="002461B3" w:rsidRDefault="000913C2" w:rsidP="000913C2">
      <w:pPr>
        <w:ind w:firstLine="709"/>
        <w:jc w:val="both"/>
        <w:rPr>
          <w:sz w:val="28"/>
          <w:szCs w:val="28"/>
        </w:rPr>
      </w:pPr>
      <w:r w:rsidRPr="002461B3">
        <w:rPr>
          <w:sz w:val="28"/>
          <w:szCs w:val="28"/>
        </w:rPr>
        <w:t>2.2. Главным распорядителям бюджетных средств бюджета</w:t>
      </w:r>
      <w:r>
        <w:rPr>
          <w:sz w:val="28"/>
          <w:szCs w:val="28"/>
        </w:rPr>
        <w:t xml:space="preserve"> муниципального округа</w:t>
      </w:r>
      <w:r w:rsidRPr="002461B3">
        <w:rPr>
          <w:sz w:val="28"/>
          <w:szCs w:val="28"/>
        </w:rPr>
        <w:t>:</w:t>
      </w:r>
    </w:p>
    <w:p w:rsidR="000913C2" w:rsidRPr="002461B3" w:rsidRDefault="000913C2" w:rsidP="000913C2">
      <w:pPr>
        <w:ind w:firstLine="709"/>
        <w:rPr>
          <w:sz w:val="28"/>
          <w:szCs w:val="28"/>
        </w:rPr>
      </w:pPr>
    </w:p>
    <w:p w:rsidR="000913C2" w:rsidRPr="002461B3" w:rsidRDefault="000913C2" w:rsidP="000913C2">
      <w:pPr>
        <w:ind w:firstLine="709"/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- обеспечить своевременную и качественную подготовку информации </w:t>
      </w:r>
      <w:proofErr w:type="gramStart"/>
      <w:r w:rsidRPr="002461B3">
        <w:rPr>
          <w:sz w:val="28"/>
          <w:szCs w:val="28"/>
        </w:rPr>
        <w:t>о муниципальных учреждениях для размещения на официальном сайте в сети Интернет в порядке</w:t>
      </w:r>
      <w:proofErr w:type="gramEnd"/>
      <w:r w:rsidRPr="002461B3">
        <w:rPr>
          <w:sz w:val="28"/>
          <w:szCs w:val="28"/>
        </w:rPr>
        <w:t>, определенном приказом Министерства финансов Российской Федерации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0913C2" w:rsidRPr="002461B3" w:rsidRDefault="000913C2" w:rsidP="000913C2">
      <w:pPr>
        <w:ind w:firstLine="709"/>
        <w:jc w:val="both"/>
        <w:rPr>
          <w:sz w:val="28"/>
          <w:szCs w:val="28"/>
        </w:rPr>
      </w:pPr>
      <w:r w:rsidRPr="002461B3">
        <w:rPr>
          <w:sz w:val="28"/>
          <w:szCs w:val="28"/>
        </w:rPr>
        <w:t>- обеспечить проведение мониторинга показателей, определенных Указом Президента Российской Федерации от 7 мая 2018 года № 204 "О национальных целях и стратегических задачах развития Российской Федерации на период до 2024 года”, выполнение показателей дорожной карты;</w:t>
      </w:r>
    </w:p>
    <w:p w:rsidR="000913C2" w:rsidRDefault="000913C2" w:rsidP="000913C2">
      <w:pPr>
        <w:ind w:firstLine="709"/>
        <w:jc w:val="both"/>
        <w:rPr>
          <w:sz w:val="28"/>
          <w:szCs w:val="28"/>
        </w:rPr>
      </w:pPr>
      <w:r w:rsidRPr="002461B3">
        <w:rPr>
          <w:sz w:val="28"/>
          <w:szCs w:val="28"/>
        </w:rPr>
        <w:t>- обеспечить эффективное и целевое использование бюджетных средств, не допускать образования дебиторской и кредиторской задолженности</w:t>
      </w:r>
      <w:r>
        <w:rPr>
          <w:sz w:val="28"/>
          <w:szCs w:val="28"/>
        </w:rPr>
        <w:t>.</w:t>
      </w:r>
    </w:p>
    <w:p w:rsidR="000913C2" w:rsidRDefault="000913C2" w:rsidP="000913C2">
      <w:pPr>
        <w:jc w:val="both"/>
        <w:rPr>
          <w:sz w:val="28"/>
          <w:szCs w:val="28"/>
        </w:rPr>
      </w:pPr>
    </w:p>
    <w:p w:rsidR="000913C2" w:rsidRPr="002461B3" w:rsidRDefault="000913C2" w:rsidP="000913C2">
      <w:pPr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           2.3. Совету депутатов</w:t>
      </w:r>
      <w:r>
        <w:rPr>
          <w:sz w:val="28"/>
          <w:szCs w:val="28"/>
        </w:rPr>
        <w:t xml:space="preserve"> муниципального округа</w:t>
      </w:r>
      <w:r w:rsidRPr="002461B3">
        <w:rPr>
          <w:sz w:val="28"/>
          <w:szCs w:val="28"/>
        </w:rPr>
        <w:t>:</w:t>
      </w:r>
    </w:p>
    <w:p w:rsidR="000913C2" w:rsidRPr="002461B3" w:rsidRDefault="000913C2" w:rsidP="000913C2">
      <w:pPr>
        <w:jc w:val="both"/>
        <w:rPr>
          <w:sz w:val="28"/>
          <w:szCs w:val="28"/>
        </w:rPr>
      </w:pPr>
      <w:r w:rsidRPr="002461B3">
        <w:rPr>
          <w:sz w:val="28"/>
          <w:szCs w:val="28"/>
        </w:rPr>
        <w:t xml:space="preserve">       - утвердить отчет об исполнении районного бюджета </w:t>
      </w:r>
      <w:r>
        <w:rPr>
          <w:sz w:val="28"/>
          <w:szCs w:val="28"/>
        </w:rPr>
        <w:t>за 2025</w:t>
      </w:r>
      <w:r w:rsidRPr="002461B3">
        <w:rPr>
          <w:sz w:val="28"/>
          <w:szCs w:val="28"/>
        </w:rPr>
        <w:t xml:space="preserve"> год в установленном </w:t>
      </w:r>
      <w:r>
        <w:rPr>
          <w:sz w:val="28"/>
          <w:szCs w:val="28"/>
        </w:rPr>
        <w:t xml:space="preserve">законодательством </w:t>
      </w:r>
      <w:r w:rsidRPr="002461B3">
        <w:rPr>
          <w:sz w:val="28"/>
          <w:szCs w:val="28"/>
        </w:rPr>
        <w:t>порядке.</w:t>
      </w:r>
    </w:p>
    <w:p w:rsidR="000913C2" w:rsidRDefault="000913C2" w:rsidP="000913C2">
      <w:pPr>
        <w:rPr>
          <w:b/>
          <w:sz w:val="28"/>
          <w:szCs w:val="28"/>
        </w:rPr>
      </w:pPr>
    </w:p>
    <w:p w:rsidR="008312B5" w:rsidRPr="008312B5" w:rsidRDefault="008312B5" w:rsidP="000913C2">
      <w:pPr>
        <w:rPr>
          <w:b/>
          <w:sz w:val="28"/>
          <w:szCs w:val="28"/>
        </w:rPr>
      </w:pPr>
    </w:p>
    <w:p w:rsidR="000913C2" w:rsidRPr="002461B3" w:rsidRDefault="000913C2" w:rsidP="000913C2">
      <w:pPr>
        <w:rPr>
          <w:sz w:val="28"/>
          <w:szCs w:val="28"/>
        </w:rPr>
      </w:pPr>
      <w:r w:rsidRPr="008312B5">
        <w:rPr>
          <w:b/>
          <w:sz w:val="28"/>
          <w:szCs w:val="28"/>
        </w:rPr>
        <w:t xml:space="preserve">  Ведущий  публичных  слушаний</w:t>
      </w:r>
      <w:r w:rsidRPr="002461B3">
        <w:rPr>
          <w:sz w:val="28"/>
          <w:szCs w:val="28"/>
        </w:rPr>
        <w:t>:</w:t>
      </w:r>
    </w:p>
    <w:p w:rsidR="000913C2" w:rsidRPr="00D6712C" w:rsidRDefault="000913C2" w:rsidP="000913C2">
      <w:pPr>
        <w:rPr>
          <w:b/>
          <w:sz w:val="28"/>
          <w:szCs w:val="28"/>
        </w:rPr>
      </w:pPr>
      <w:r w:rsidRPr="002461B3">
        <w:rPr>
          <w:sz w:val="28"/>
          <w:szCs w:val="28"/>
        </w:rPr>
        <w:t xml:space="preserve">  </w:t>
      </w:r>
      <w:r w:rsidRPr="00D6712C">
        <w:rPr>
          <w:b/>
          <w:sz w:val="28"/>
          <w:szCs w:val="28"/>
        </w:rPr>
        <w:t>Председатель  Совета  депутатов</w:t>
      </w:r>
    </w:p>
    <w:p w:rsidR="000913C2" w:rsidRDefault="000913C2">
      <w:proofErr w:type="spellStart"/>
      <w:r w:rsidRPr="00D6712C">
        <w:rPr>
          <w:b/>
          <w:sz w:val="28"/>
          <w:szCs w:val="28"/>
        </w:rPr>
        <w:t>Добринского</w:t>
      </w:r>
      <w:proofErr w:type="spellEnd"/>
      <w:r w:rsidRPr="00D6712C">
        <w:rPr>
          <w:b/>
          <w:sz w:val="28"/>
          <w:szCs w:val="28"/>
        </w:rPr>
        <w:t xml:space="preserve"> муниципального округа                                    </w:t>
      </w:r>
      <w:proofErr w:type="spellStart"/>
      <w:r w:rsidRPr="00D6712C">
        <w:rPr>
          <w:b/>
          <w:sz w:val="28"/>
          <w:szCs w:val="28"/>
        </w:rPr>
        <w:t>С.С.Григорьев</w:t>
      </w:r>
      <w:proofErr w:type="spellEnd"/>
    </w:p>
    <w:sectPr w:rsidR="0009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C2"/>
    <w:rsid w:val="000913C2"/>
    <w:rsid w:val="001366B2"/>
    <w:rsid w:val="00180952"/>
    <w:rsid w:val="00295891"/>
    <w:rsid w:val="003D1A3E"/>
    <w:rsid w:val="004F3156"/>
    <w:rsid w:val="006978BF"/>
    <w:rsid w:val="007E731E"/>
    <w:rsid w:val="008312B5"/>
    <w:rsid w:val="00856FFC"/>
    <w:rsid w:val="00B91C9F"/>
    <w:rsid w:val="00C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13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3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0913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0913C2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13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3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13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3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0913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0913C2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13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3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FB1F6-0033-4711-AC0F-EFEA62A7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2026-04-20T07:48:00Z</cp:lastPrinted>
  <dcterms:created xsi:type="dcterms:W3CDTF">2026-04-18T13:54:00Z</dcterms:created>
  <dcterms:modified xsi:type="dcterms:W3CDTF">2026-05-03T18:59:00Z</dcterms:modified>
</cp:coreProperties>
</file>