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21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8647"/>
        <w:gridCol w:w="563"/>
      </w:tblGrid>
      <w:tr w:rsidR="00C30170" w:rsidRPr="00C30170" w14:paraId="40D668C0" w14:textId="77777777" w:rsidTr="00C30170">
        <w:trPr>
          <w:trHeight w:val="1133"/>
        </w:trPr>
        <w:tc>
          <w:tcPr>
            <w:tcW w:w="9210" w:type="dxa"/>
            <w:gridSpan w:val="2"/>
          </w:tcPr>
          <w:p w14:paraId="31ADB647" w14:textId="77777777" w:rsidR="00C30170" w:rsidRPr="00BC45CF" w:rsidRDefault="00C30170" w:rsidP="00C30170">
            <w:pPr>
              <w:tabs>
                <w:tab w:val="center" w:pos="-5580"/>
              </w:tabs>
              <w:spacing w:line="360" w:lineRule="atLeast"/>
              <w:rPr>
                <w:b/>
                <w:sz w:val="28"/>
                <w:szCs w:val="28"/>
              </w:rPr>
            </w:pPr>
            <w:r w:rsidRPr="00C30170">
              <w:rPr>
                <w:sz w:val="32"/>
                <w:szCs w:val="32"/>
              </w:rPr>
              <w:t xml:space="preserve">                                    </w:t>
            </w:r>
            <w:r w:rsidR="00011FE3">
              <w:rPr>
                <w:noProof/>
                <w:sz w:val="32"/>
                <w:szCs w:val="32"/>
              </w:rPr>
              <w:object w:dxaOrig="1440" w:dyaOrig="1440" w14:anchorId="374BDFD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margin-left:197.6pt;margin-top:-.45pt;width:45.5pt;height:54pt;z-index:251658240;mso-position-horizontal-relative:text;mso-position-vertical-relative:text">
                  <v:imagedata r:id="rId4" o:title=""/>
                </v:shape>
                <o:OLEObject Type="Embed" ProgID="Photoshop.Image.6" ShapeID="_x0000_s1027" DrawAspect="Content" ObjectID="_1843277093" r:id="rId5">
                  <o:FieldCodes>\s</o:FieldCodes>
                </o:OLEObject>
              </w:object>
            </w:r>
            <w:r w:rsidRPr="00C30170">
              <w:rPr>
                <w:sz w:val="32"/>
                <w:szCs w:val="32"/>
              </w:rPr>
              <w:tab/>
            </w:r>
            <w:r>
              <w:rPr>
                <w:sz w:val="32"/>
                <w:szCs w:val="32"/>
              </w:rPr>
              <w:t xml:space="preserve">                                  </w:t>
            </w:r>
            <w:r w:rsidR="00BC45CF">
              <w:rPr>
                <w:sz w:val="32"/>
                <w:szCs w:val="32"/>
              </w:rPr>
              <w:t xml:space="preserve">                 </w:t>
            </w:r>
          </w:p>
          <w:p w14:paraId="70369CC1" w14:textId="77777777" w:rsidR="00C30170" w:rsidRPr="00C30170" w:rsidRDefault="00C30170" w:rsidP="00C30170">
            <w:pPr>
              <w:rPr>
                <w:rFonts w:ascii="Arial" w:hAnsi="Arial"/>
              </w:rPr>
            </w:pPr>
            <w:r w:rsidRPr="00C30170">
              <w:rPr>
                <w:rFonts w:ascii="Arial" w:hAnsi="Arial"/>
              </w:rPr>
              <w:tab/>
              <w:t xml:space="preserve">                                 </w:t>
            </w:r>
          </w:p>
          <w:p w14:paraId="7A288595" w14:textId="77777777" w:rsidR="00C30170" w:rsidRPr="00C30170" w:rsidRDefault="00C30170" w:rsidP="00C30170">
            <w:pPr>
              <w:tabs>
                <w:tab w:val="left" w:pos="7240"/>
              </w:tabs>
              <w:rPr>
                <w:rFonts w:ascii="Arial" w:hAnsi="Arial"/>
              </w:rPr>
            </w:pPr>
            <w:r w:rsidRPr="00C30170">
              <w:rPr>
                <w:rFonts w:ascii="Arial" w:hAnsi="Arial"/>
              </w:rPr>
              <w:tab/>
            </w:r>
          </w:p>
          <w:p w14:paraId="7F998D80" w14:textId="77777777" w:rsidR="00C30170" w:rsidRPr="00C30170" w:rsidRDefault="00C30170" w:rsidP="00C30170">
            <w:pPr>
              <w:tabs>
                <w:tab w:val="left" w:pos="4940"/>
              </w:tabs>
              <w:rPr>
                <w:rFonts w:ascii="Arial" w:hAnsi="Arial"/>
              </w:rPr>
            </w:pPr>
          </w:p>
        </w:tc>
      </w:tr>
      <w:tr w:rsidR="00C30170" w:rsidRPr="00C30170" w14:paraId="63B07C18" w14:textId="77777777" w:rsidTr="00C30170">
        <w:trPr>
          <w:trHeight w:val="1134"/>
        </w:trPr>
        <w:tc>
          <w:tcPr>
            <w:tcW w:w="9210" w:type="dxa"/>
            <w:gridSpan w:val="2"/>
          </w:tcPr>
          <w:p w14:paraId="7C7D7453" w14:textId="77777777" w:rsidR="00C30170" w:rsidRPr="00C30170" w:rsidRDefault="00C30170" w:rsidP="00C30170">
            <w:pPr>
              <w:tabs>
                <w:tab w:val="left" w:pos="2500"/>
                <w:tab w:val="left" w:pos="3540"/>
                <w:tab w:val="center" w:pos="7739"/>
              </w:tabs>
              <w:spacing w:line="360" w:lineRule="atLeast"/>
              <w:rPr>
                <w:b/>
                <w:spacing w:val="50"/>
                <w:sz w:val="46"/>
              </w:rPr>
            </w:pPr>
            <w:r w:rsidRPr="00C30170">
              <w:rPr>
                <w:b/>
                <w:spacing w:val="50"/>
                <w:sz w:val="46"/>
              </w:rPr>
              <w:t xml:space="preserve">             ПОСТАНОВЛЕНИЕ   </w:t>
            </w:r>
          </w:p>
          <w:p w14:paraId="73E4878A" w14:textId="77777777" w:rsidR="00C30170" w:rsidRPr="00C30170" w:rsidRDefault="00C30170" w:rsidP="00C30170">
            <w:pPr>
              <w:keepNext/>
              <w:tabs>
                <w:tab w:val="left" w:pos="1940"/>
                <w:tab w:val="left" w:pos="2800"/>
                <w:tab w:val="center" w:pos="7739"/>
              </w:tabs>
              <w:spacing w:before="120" w:line="280" w:lineRule="atLeast"/>
              <w:outlineLvl w:val="1"/>
              <w:rPr>
                <w:b/>
                <w:spacing w:val="8"/>
                <w:szCs w:val="20"/>
              </w:rPr>
            </w:pPr>
            <w:r w:rsidRPr="00C30170">
              <w:rPr>
                <w:b/>
                <w:spacing w:val="8"/>
                <w:sz w:val="28"/>
                <w:szCs w:val="20"/>
              </w:rPr>
              <w:t xml:space="preserve">     </w:t>
            </w:r>
            <w:r w:rsidRPr="00C30170">
              <w:rPr>
                <w:b/>
                <w:spacing w:val="8"/>
                <w:szCs w:val="20"/>
              </w:rPr>
              <w:t>АДМИНИСТРАЦИИ ДОБРИНСКОГО МУНИЦИПАЛЬНОГО ОКРУГА</w:t>
            </w:r>
          </w:p>
          <w:p w14:paraId="2130AED9" w14:textId="77777777" w:rsidR="00C30170" w:rsidRPr="00C30170" w:rsidRDefault="00C30170" w:rsidP="00C30170">
            <w:pPr>
              <w:keepNext/>
              <w:tabs>
                <w:tab w:val="left" w:pos="2360"/>
                <w:tab w:val="left" w:pos="4560"/>
                <w:tab w:val="center" w:pos="7739"/>
              </w:tabs>
              <w:spacing w:before="120" w:line="280" w:lineRule="atLeast"/>
              <w:ind w:left="-630"/>
              <w:outlineLvl w:val="0"/>
              <w:rPr>
                <w:b/>
                <w:spacing w:val="8"/>
              </w:rPr>
            </w:pPr>
            <w:r w:rsidRPr="00C30170">
              <w:rPr>
                <w:b/>
                <w:spacing w:val="8"/>
                <w:sz w:val="22"/>
                <w:szCs w:val="20"/>
              </w:rPr>
              <w:tab/>
              <w:t xml:space="preserve">           </w:t>
            </w:r>
            <w:r w:rsidRPr="00C30170">
              <w:rPr>
                <w:b/>
                <w:spacing w:val="8"/>
              </w:rPr>
              <w:t>ЛИПЕЦКОЙ ОБЛАСТИ</w:t>
            </w:r>
          </w:p>
        </w:tc>
      </w:tr>
      <w:tr w:rsidR="00C30170" w:rsidRPr="00C30170" w14:paraId="1CC3C074" w14:textId="77777777" w:rsidTr="00C30170">
        <w:trPr>
          <w:gridAfter w:val="1"/>
          <w:wAfter w:w="563" w:type="dxa"/>
        </w:trPr>
        <w:tc>
          <w:tcPr>
            <w:tcW w:w="8647" w:type="dxa"/>
          </w:tcPr>
          <w:p w14:paraId="04958694" w14:textId="77777777" w:rsidR="00C30170" w:rsidRPr="00C30170" w:rsidRDefault="00C30170" w:rsidP="00C30170">
            <w:pPr>
              <w:spacing w:before="120" w:line="280" w:lineRule="atLeast"/>
              <w:rPr>
                <w:spacing w:val="-10"/>
                <w:sz w:val="28"/>
              </w:rPr>
            </w:pPr>
            <w:r w:rsidRPr="00C30170">
              <w:rPr>
                <w:spacing w:val="-10"/>
                <w:sz w:val="28"/>
              </w:rPr>
              <w:t xml:space="preserve">                </w:t>
            </w:r>
          </w:p>
          <w:p w14:paraId="775897C8" w14:textId="77777777" w:rsidR="00C30170" w:rsidRPr="00C30170" w:rsidRDefault="00C60999" w:rsidP="00C60999">
            <w:pPr>
              <w:spacing w:before="120" w:line="280" w:lineRule="atLeast"/>
              <w:jc w:val="center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 xml:space="preserve">   </w:t>
            </w:r>
            <w:r w:rsidRPr="00C60999">
              <w:rPr>
                <w:spacing w:val="-10"/>
                <w:sz w:val="28"/>
                <w:u w:val="single"/>
              </w:rPr>
              <w:t>11.06.2026</w:t>
            </w:r>
            <w:r w:rsidR="00C30170" w:rsidRPr="00C30170">
              <w:rPr>
                <w:spacing w:val="-10"/>
                <w:sz w:val="28"/>
              </w:rPr>
              <w:t xml:space="preserve">                           п. Добринка    </w:t>
            </w:r>
            <w:r w:rsidR="00BC45CF">
              <w:rPr>
                <w:spacing w:val="-10"/>
                <w:sz w:val="28"/>
              </w:rPr>
              <w:t xml:space="preserve">                     </w:t>
            </w:r>
            <w:r>
              <w:rPr>
                <w:spacing w:val="-10"/>
                <w:sz w:val="28"/>
              </w:rPr>
              <w:t xml:space="preserve"> </w:t>
            </w:r>
            <w:r w:rsidR="00C30170" w:rsidRPr="00C30170">
              <w:rPr>
                <w:spacing w:val="-10"/>
                <w:sz w:val="28"/>
              </w:rPr>
              <w:t xml:space="preserve">  №</w:t>
            </w:r>
            <w:r w:rsidR="00BC45CF">
              <w:rPr>
                <w:spacing w:val="-10"/>
                <w:sz w:val="28"/>
              </w:rPr>
              <w:t xml:space="preserve"> </w:t>
            </w:r>
            <w:r w:rsidRPr="00C60999">
              <w:rPr>
                <w:spacing w:val="-10"/>
                <w:sz w:val="28"/>
                <w:u w:val="single"/>
              </w:rPr>
              <w:t>654</w:t>
            </w:r>
          </w:p>
        </w:tc>
      </w:tr>
    </w:tbl>
    <w:p w14:paraId="1CBAF217" w14:textId="77777777" w:rsidR="00097A94" w:rsidRDefault="00097A94" w:rsidP="00097A94">
      <w:pPr>
        <w:jc w:val="center"/>
      </w:pPr>
    </w:p>
    <w:p w14:paraId="4AE62EED" w14:textId="77777777" w:rsidR="00097A94" w:rsidRPr="009C3C27" w:rsidRDefault="00097A94" w:rsidP="00097A94">
      <w:pPr>
        <w:rPr>
          <w:b/>
          <w:sz w:val="28"/>
          <w:szCs w:val="28"/>
        </w:rPr>
      </w:pPr>
      <w:r w:rsidRPr="009C3C27">
        <w:rPr>
          <w:b/>
          <w:sz w:val="28"/>
          <w:szCs w:val="28"/>
        </w:rPr>
        <w:t>О предоставлении разрешения</w:t>
      </w:r>
    </w:p>
    <w:p w14:paraId="7BA31A61" w14:textId="77777777" w:rsidR="00097A94" w:rsidRPr="009C3C27" w:rsidRDefault="00B84A0B" w:rsidP="00097A94">
      <w:pPr>
        <w:ind w:right="3116"/>
        <w:rPr>
          <w:b/>
          <w:sz w:val="28"/>
          <w:szCs w:val="28"/>
        </w:rPr>
      </w:pPr>
      <w:r w:rsidRPr="009C3C27">
        <w:rPr>
          <w:b/>
          <w:sz w:val="28"/>
          <w:szCs w:val="28"/>
        </w:rPr>
        <w:t>на отклонение от предельных параметров разрешенного строительства, реконструкции объекта капитального строительства</w:t>
      </w:r>
    </w:p>
    <w:p w14:paraId="3B37E4BD" w14:textId="77777777" w:rsidR="00B84A0B" w:rsidRDefault="00B84A0B" w:rsidP="00097A94">
      <w:pPr>
        <w:ind w:right="3116"/>
        <w:rPr>
          <w:sz w:val="44"/>
          <w:szCs w:val="44"/>
        </w:rPr>
      </w:pPr>
    </w:p>
    <w:p w14:paraId="6A4EF6E8" w14:textId="77777777" w:rsidR="00097A94" w:rsidRDefault="00097A94" w:rsidP="00097A9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 w:rsidR="00086A1D">
        <w:rPr>
          <w:sz w:val="28"/>
          <w:szCs w:val="28"/>
        </w:rPr>
        <w:t>о ст. 39</w:t>
      </w:r>
      <w:r w:rsidR="00B96A4A">
        <w:rPr>
          <w:sz w:val="28"/>
          <w:szCs w:val="28"/>
        </w:rPr>
        <w:t xml:space="preserve"> </w:t>
      </w:r>
      <w:r>
        <w:rPr>
          <w:sz w:val="28"/>
          <w:szCs w:val="28"/>
        </w:rPr>
        <w:t>Градостроительн</w:t>
      </w:r>
      <w:r w:rsidR="00086A1D">
        <w:rPr>
          <w:sz w:val="28"/>
          <w:szCs w:val="28"/>
        </w:rPr>
        <w:t>ого</w:t>
      </w:r>
      <w:r>
        <w:rPr>
          <w:sz w:val="28"/>
          <w:szCs w:val="28"/>
        </w:rPr>
        <w:t xml:space="preserve"> кодекс</w:t>
      </w:r>
      <w:r w:rsidR="00086A1D">
        <w:rPr>
          <w:sz w:val="28"/>
          <w:szCs w:val="28"/>
        </w:rPr>
        <w:t>а</w:t>
      </w:r>
      <w:r>
        <w:rPr>
          <w:sz w:val="28"/>
          <w:szCs w:val="28"/>
        </w:rPr>
        <w:t xml:space="preserve"> Российской Федерации, на основании</w:t>
      </w:r>
      <w:r w:rsidR="00291DB7">
        <w:rPr>
          <w:sz w:val="28"/>
          <w:szCs w:val="28"/>
        </w:rPr>
        <w:t xml:space="preserve"> </w:t>
      </w:r>
      <w:r w:rsidR="0097081F" w:rsidRPr="00067F83">
        <w:rPr>
          <w:sz w:val="28"/>
          <w:szCs w:val="28"/>
        </w:rPr>
        <w:t xml:space="preserve">заключения о результатах публичных слушаний </w:t>
      </w:r>
      <w:r w:rsidR="00B96A4A">
        <w:rPr>
          <w:sz w:val="28"/>
          <w:szCs w:val="28"/>
        </w:rPr>
        <w:t xml:space="preserve">и </w:t>
      </w:r>
      <w:r w:rsidR="00B96A4A" w:rsidRPr="00B96A4A">
        <w:rPr>
          <w:sz w:val="28"/>
          <w:szCs w:val="28"/>
        </w:rPr>
        <w:t>рекомендаций комиссии по</w:t>
      </w:r>
      <w:r w:rsidR="00B96A4A" w:rsidRPr="00B96A4A">
        <w:t xml:space="preserve"> </w:t>
      </w:r>
      <w:r w:rsidR="00B96A4A" w:rsidRPr="00B96A4A">
        <w:rPr>
          <w:sz w:val="28"/>
          <w:szCs w:val="28"/>
        </w:rPr>
        <w:t xml:space="preserve">предоставлению разрешения </w:t>
      </w:r>
      <w:r w:rsidR="00B84A0B" w:rsidRPr="00B84A0B">
        <w:rPr>
          <w:sz w:val="28"/>
          <w:szCs w:val="28"/>
        </w:rPr>
        <w:t>на отклонение от предельных параметров разрешенного строительства, реконструкции объекта капитального строительства</w:t>
      </w:r>
      <w:r w:rsidR="00B96A4A" w:rsidRPr="00B96A4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администрация </w:t>
      </w:r>
      <w:r w:rsidR="004735F0">
        <w:rPr>
          <w:sz w:val="28"/>
          <w:szCs w:val="28"/>
        </w:rPr>
        <w:t>Добрин</w:t>
      </w:r>
      <w:r w:rsidR="00A97FE9">
        <w:rPr>
          <w:sz w:val="28"/>
          <w:szCs w:val="28"/>
        </w:rPr>
        <w:t>ск</w:t>
      </w:r>
      <w:r w:rsidR="00C30170">
        <w:rPr>
          <w:sz w:val="28"/>
          <w:szCs w:val="28"/>
        </w:rPr>
        <w:t>ого муниципального округа</w:t>
      </w:r>
      <w:r>
        <w:rPr>
          <w:sz w:val="28"/>
          <w:szCs w:val="28"/>
        </w:rPr>
        <w:t xml:space="preserve"> </w:t>
      </w:r>
    </w:p>
    <w:p w14:paraId="726310B9" w14:textId="77777777" w:rsidR="00097A94" w:rsidRDefault="00097A94" w:rsidP="00097A94">
      <w:pPr>
        <w:tabs>
          <w:tab w:val="left" w:pos="1134"/>
        </w:tabs>
        <w:ind w:firstLine="567"/>
        <w:jc w:val="both"/>
        <w:rPr>
          <w:sz w:val="16"/>
          <w:szCs w:val="16"/>
        </w:rPr>
      </w:pPr>
      <w:r>
        <w:rPr>
          <w:sz w:val="28"/>
          <w:szCs w:val="28"/>
        </w:rPr>
        <w:t xml:space="preserve">    </w:t>
      </w:r>
    </w:p>
    <w:p w14:paraId="5D857F5E" w14:textId="77777777" w:rsidR="00097A94" w:rsidRDefault="00097A94" w:rsidP="00097A94">
      <w:pPr>
        <w:tabs>
          <w:tab w:val="left" w:pos="851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14:paraId="65742438" w14:textId="77777777" w:rsidR="00097A94" w:rsidRDefault="00097A94" w:rsidP="00097A94">
      <w:pPr>
        <w:tabs>
          <w:tab w:val="left" w:pos="851"/>
          <w:tab w:val="left" w:pos="1134"/>
        </w:tabs>
        <w:ind w:firstLine="567"/>
        <w:jc w:val="both"/>
        <w:rPr>
          <w:sz w:val="16"/>
          <w:szCs w:val="16"/>
        </w:rPr>
      </w:pPr>
    </w:p>
    <w:p w14:paraId="339E67D7" w14:textId="77777777" w:rsidR="00A97FE9" w:rsidRPr="00A97FE9" w:rsidRDefault="00097A94" w:rsidP="00097A94">
      <w:pPr>
        <w:tabs>
          <w:tab w:val="left" w:pos="851"/>
        </w:tabs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>1.</w:t>
      </w:r>
      <w:r w:rsidR="00B77BCB">
        <w:rPr>
          <w:sz w:val="28"/>
          <w:szCs w:val="28"/>
        </w:rPr>
        <w:t xml:space="preserve"> П</w:t>
      </w:r>
      <w:r>
        <w:rPr>
          <w:sz w:val="28"/>
          <w:szCs w:val="28"/>
        </w:rPr>
        <w:t>редостав</w:t>
      </w:r>
      <w:r w:rsidR="00B77BCB">
        <w:rPr>
          <w:sz w:val="28"/>
          <w:szCs w:val="28"/>
        </w:rPr>
        <w:t>ить</w:t>
      </w:r>
      <w:r>
        <w:rPr>
          <w:sz w:val="28"/>
          <w:szCs w:val="28"/>
        </w:rPr>
        <w:t xml:space="preserve"> разрешени</w:t>
      </w:r>
      <w:r w:rsidR="00B77BCB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="00B84A0B" w:rsidRPr="00B84A0B">
        <w:rPr>
          <w:sz w:val="28"/>
          <w:szCs w:val="28"/>
        </w:rPr>
        <w:t>на отклонение от предельных параметров разрешенного строительства, реконструкции объекта капитального строительства</w:t>
      </w:r>
      <w:r w:rsidR="00C30170" w:rsidRPr="00C30170">
        <w:rPr>
          <w:sz w:val="28"/>
          <w:szCs w:val="28"/>
        </w:rPr>
        <w:t xml:space="preserve"> – </w:t>
      </w:r>
      <w:r w:rsidR="006872F9" w:rsidRPr="006872F9">
        <w:rPr>
          <w:sz w:val="28"/>
          <w:szCs w:val="28"/>
        </w:rPr>
        <w:t>жилого дома расположенного на земельном участке с кадастровым номером 48:04:0600525:2</w:t>
      </w:r>
      <w:r w:rsidR="007D47F7">
        <w:rPr>
          <w:sz w:val="28"/>
          <w:szCs w:val="28"/>
        </w:rPr>
        <w:t>2</w:t>
      </w:r>
      <w:r w:rsidR="006872F9" w:rsidRPr="006872F9">
        <w:rPr>
          <w:sz w:val="28"/>
          <w:szCs w:val="28"/>
        </w:rPr>
        <w:t xml:space="preserve">, расположенного в территориальной зоне Ж 1, по адресу: Российская Федерация Липецкая область, Добринский район, п.Добринка, ул.Кооперативная, д.24. Площадь земельного участка –770 кв.м., в части уменьшения отступа от границ земельного участка на расстоянии 0,83 м., справа со стороны соседнего участка.       </w:t>
      </w:r>
    </w:p>
    <w:p w14:paraId="5F02615F" w14:textId="77777777" w:rsidR="003A6885" w:rsidRDefault="00097A94" w:rsidP="003A6885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3A6885" w:rsidRPr="003A6885">
        <w:rPr>
          <w:sz w:val="28"/>
          <w:szCs w:val="28"/>
        </w:rPr>
        <w:t xml:space="preserve">Опубликовать настоящее постановление в газете «Добринские вести» и разместить на официальном сайте администрации </w:t>
      </w:r>
      <w:r w:rsidR="00A01623">
        <w:rPr>
          <w:sz w:val="28"/>
          <w:szCs w:val="28"/>
        </w:rPr>
        <w:t xml:space="preserve">Добринского </w:t>
      </w:r>
      <w:r w:rsidR="003A6885" w:rsidRPr="003A6885">
        <w:rPr>
          <w:sz w:val="28"/>
          <w:szCs w:val="28"/>
        </w:rPr>
        <w:t xml:space="preserve">муниципального </w:t>
      </w:r>
      <w:r w:rsidR="00ED19C4">
        <w:rPr>
          <w:sz w:val="28"/>
          <w:szCs w:val="28"/>
        </w:rPr>
        <w:t>округа</w:t>
      </w:r>
      <w:r w:rsidR="003A6885" w:rsidRPr="003A6885">
        <w:rPr>
          <w:sz w:val="28"/>
          <w:szCs w:val="28"/>
        </w:rPr>
        <w:t xml:space="preserve"> в сети Интернет.</w:t>
      </w:r>
    </w:p>
    <w:p w14:paraId="795E512D" w14:textId="77777777" w:rsidR="00097A94" w:rsidRPr="00086A1D" w:rsidRDefault="00097A94" w:rsidP="00C01C7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086A1D" w:rsidRPr="00086A1D">
        <w:rPr>
          <w:sz w:val="28"/>
          <w:szCs w:val="28"/>
        </w:rPr>
        <w:t>Контроль за исполнением настоящего постановления возложить на заместителя главы администрации Добринского муниципального округа Ногтева А.В.</w:t>
      </w:r>
    </w:p>
    <w:p w14:paraId="325D191E" w14:textId="77777777" w:rsidR="00097A94" w:rsidRDefault="00097A94" w:rsidP="00E82F08">
      <w:pPr>
        <w:rPr>
          <w:b/>
          <w:sz w:val="28"/>
          <w:szCs w:val="28"/>
        </w:rPr>
      </w:pPr>
    </w:p>
    <w:p w14:paraId="389971C9" w14:textId="77777777" w:rsidR="00AC511F" w:rsidRDefault="00AC511F" w:rsidP="00E82F08">
      <w:pPr>
        <w:rPr>
          <w:b/>
          <w:sz w:val="28"/>
          <w:szCs w:val="28"/>
        </w:rPr>
      </w:pPr>
    </w:p>
    <w:p w14:paraId="71AEF658" w14:textId="77777777" w:rsidR="00086A1D" w:rsidRPr="00086A1D" w:rsidRDefault="00086A1D" w:rsidP="00086A1D">
      <w:pPr>
        <w:tabs>
          <w:tab w:val="left" w:pos="567"/>
        </w:tabs>
        <w:rPr>
          <w:sz w:val="28"/>
          <w:szCs w:val="28"/>
        </w:rPr>
      </w:pPr>
      <w:r w:rsidRPr="00086A1D">
        <w:rPr>
          <w:sz w:val="28"/>
          <w:szCs w:val="28"/>
        </w:rPr>
        <w:t xml:space="preserve">Глава администрации </w:t>
      </w:r>
    </w:p>
    <w:p w14:paraId="602D955D" w14:textId="77777777" w:rsidR="00097A94" w:rsidRDefault="00086A1D" w:rsidP="00086A1D">
      <w:pPr>
        <w:tabs>
          <w:tab w:val="left" w:pos="567"/>
        </w:tabs>
        <w:rPr>
          <w:sz w:val="28"/>
          <w:szCs w:val="28"/>
        </w:rPr>
      </w:pPr>
      <w:r w:rsidRPr="00086A1D">
        <w:rPr>
          <w:sz w:val="28"/>
          <w:szCs w:val="28"/>
        </w:rPr>
        <w:t xml:space="preserve">Добринского муниципального округа                       </w:t>
      </w:r>
      <w:r w:rsidRPr="00086A1D">
        <w:rPr>
          <w:sz w:val="28"/>
          <w:szCs w:val="28"/>
        </w:rPr>
        <w:tab/>
        <w:t xml:space="preserve">              А.Н. Пасынков</w:t>
      </w:r>
    </w:p>
    <w:p w14:paraId="4FC7F351" w14:textId="77777777" w:rsidR="00E82F08" w:rsidRDefault="00E82F08" w:rsidP="00086A1D">
      <w:pPr>
        <w:tabs>
          <w:tab w:val="left" w:pos="567"/>
        </w:tabs>
        <w:rPr>
          <w:sz w:val="28"/>
          <w:szCs w:val="28"/>
        </w:rPr>
      </w:pPr>
    </w:p>
    <w:p w14:paraId="44CE3ECC" w14:textId="77777777" w:rsidR="00E82F08" w:rsidRPr="00A15992" w:rsidRDefault="00E82F08" w:rsidP="00E82F08">
      <w:pPr>
        <w:tabs>
          <w:tab w:val="left" w:pos="540"/>
          <w:tab w:val="left" w:pos="4820"/>
        </w:tabs>
        <w:rPr>
          <w:bCs/>
          <w:sz w:val="18"/>
          <w:szCs w:val="18"/>
        </w:rPr>
      </w:pPr>
      <w:r>
        <w:rPr>
          <w:bCs/>
          <w:sz w:val="20"/>
          <w:szCs w:val="20"/>
        </w:rPr>
        <w:t xml:space="preserve">  </w:t>
      </w:r>
      <w:r w:rsidRPr="00A15992">
        <w:rPr>
          <w:color w:val="000000"/>
          <w:sz w:val="18"/>
          <w:szCs w:val="18"/>
        </w:rPr>
        <w:t>«Полный текст нормативного правового акта размещен в информационно-телекоммуникационной сети   «Интернет» на портале правовой информации Минюста России "Нормативные правовые акты в Российской Федерации" - http://pravo.minjust.ru:8080/bigs/portal.html &lt;http://pravo.minjust.ru:8080/bigs/portal.html</w:t>
      </w:r>
      <w:r w:rsidRPr="00A15992">
        <w:rPr>
          <w:bCs/>
          <w:sz w:val="18"/>
          <w:szCs w:val="18"/>
        </w:rPr>
        <w:t xml:space="preserve">                           </w:t>
      </w:r>
      <w:r>
        <w:rPr>
          <w:bCs/>
          <w:sz w:val="18"/>
          <w:szCs w:val="18"/>
        </w:rPr>
        <w:t xml:space="preserve">                              </w:t>
      </w:r>
    </w:p>
    <w:sectPr w:rsidR="00E82F08" w:rsidRPr="00A15992" w:rsidSect="00AC511F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DDD"/>
    <w:rsid w:val="00011FE3"/>
    <w:rsid w:val="00021A3E"/>
    <w:rsid w:val="0005490E"/>
    <w:rsid w:val="00067F83"/>
    <w:rsid w:val="00086A1D"/>
    <w:rsid w:val="00097A94"/>
    <w:rsid w:val="00147E9E"/>
    <w:rsid w:val="00166957"/>
    <w:rsid w:val="002329FF"/>
    <w:rsid w:val="002647D2"/>
    <w:rsid w:val="0028232D"/>
    <w:rsid w:val="0028355B"/>
    <w:rsid w:val="00291DB7"/>
    <w:rsid w:val="003A6885"/>
    <w:rsid w:val="003C0EAF"/>
    <w:rsid w:val="004735F0"/>
    <w:rsid w:val="004D138F"/>
    <w:rsid w:val="005B5FD9"/>
    <w:rsid w:val="006555DE"/>
    <w:rsid w:val="006872F9"/>
    <w:rsid w:val="006E2F37"/>
    <w:rsid w:val="007C036D"/>
    <w:rsid w:val="007C0630"/>
    <w:rsid w:val="007D47F7"/>
    <w:rsid w:val="0080500D"/>
    <w:rsid w:val="008B38C5"/>
    <w:rsid w:val="00901A73"/>
    <w:rsid w:val="009069A8"/>
    <w:rsid w:val="0097081F"/>
    <w:rsid w:val="00991B80"/>
    <w:rsid w:val="009C3C27"/>
    <w:rsid w:val="00A01623"/>
    <w:rsid w:val="00A774B0"/>
    <w:rsid w:val="00A97FE9"/>
    <w:rsid w:val="00AC511F"/>
    <w:rsid w:val="00B31DDD"/>
    <w:rsid w:val="00B72EFC"/>
    <w:rsid w:val="00B77BCB"/>
    <w:rsid w:val="00B84A0B"/>
    <w:rsid w:val="00B96A4A"/>
    <w:rsid w:val="00BC45CF"/>
    <w:rsid w:val="00C01C7E"/>
    <w:rsid w:val="00C30170"/>
    <w:rsid w:val="00C60999"/>
    <w:rsid w:val="00D435B1"/>
    <w:rsid w:val="00DE4E87"/>
    <w:rsid w:val="00E529AA"/>
    <w:rsid w:val="00E82F08"/>
    <w:rsid w:val="00ED19C4"/>
    <w:rsid w:val="00F00A9B"/>
    <w:rsid w:val="00F72601"/>
    <w:rsid w:val="00FD7965"/>
    <w:rsid w:val="00FE0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7C6838B"/>
  <w15:docId w15:val="{2127E267-0550-4784-B71A-D3FCF7AA6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7A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80500D"/>
    <w:pPr>
      <w:keepNext/>
      <w:outlineLvl w:val="2"/>
    </w:pPr>
  </w:style>
  <w:style w:type="paragraph" w:styleId="4">
    <w:name w:val="heading 4"/>
    <w:basedOn w:val="a"/>
    <w:next w:val="a"/>
    <w:link w:val="40"/>
    <w:uiPriority w:val="99"/>
    <w:unhideWhenUsed/>
    <w:qFormat/>
    <w:rsid w:val="0080500D"/>
    <w:pPr>
      <w:keepNext/>
      <w:tabs>
        <w:tab w:val="left" w:pos="7040"/>
      </w:tabs>
      <w:jc w:val="both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97A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97A9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7A9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80500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80500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565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 Федоровна</cp:lastModifiedBy>
  <cp:revision>2</cp:revision>
  <cp:lastPrinted>2026-06-16T05:30:00Z</cp:lastPrinted>
  <dcterms:created xsi:type="dcterms:W3CDTF">2026-06-18T05:39:00Z</dcterms:created>
  <dcterms:modified xsi:type="dcterms:W3CDTF">2026-06-18T05:39:00Z</dcterms:modified>
</cp:coreProperties>
</file>