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0644A" w:rsidRPr="00A2527C" w14:paraId="759402C6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52552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167"/>
            <w:bookmarkEnd w:id="0"/>
            <w:r w:rsidRPr="00A2527C">
              <w:rPr>
                <w:rFonts w:ascii="Times New Roman" w:hAnsi="Times New Roman" w:cs="Times New Roman"/>
                <w:b/>
              </w:rPr>
              <w:t>ИЗВЕЩЕНИЕ</w:t>
            </w:r>
          </w:p>
          <w:p w14:paraId="04957AC8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  <w:b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A93263">
              <w:rPr>
                <w:rFonts w:ascii="Times New Roman" w:hAnsi="Times New Roman" w:cs="Times New Roman"/>
                <w:b/>
              </w:rPr>
              <w:t xml:space="preserve"> в рамках гарантийных обязательств</w:t>
            </w:r>
          </w:p>
        </w:tc>
      </w:tr>
    </w:tbl>
    <w:p w14:paraId="4A3B6801" w14:textId="77777777" w:rsidR="00D0644A" w:rsidRPr="00A2527C" w:rsidRDefault="00D0644A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626"/>
        <w:gridCol w:w="425"/>
      </w:tblGrid>
      <w:tr w:rsidR="00D0644A" w:rsidRPr="00A2527C" w14:paraId="4BDF66AE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1D4CA" w14:textId="77777777" w:rsidR="00F66BD2" w:rsidRDefault="00D0644A" w:rsidP="00F66B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По результатам выполнения комплексных кадастровых работ на территории </w:t>
            </w:r>
            <w:r w:rsidR="00A2527C" w:rsidRPr="00F66BD2">
              <w:rPr>
                <w:rFonts w:ascii="Times New Roman" w:hAnsi="Times New Roman" w:cs="Times New Roman"/>
              </w:rPr>
              <w:t>Добринского муниципального округа Липецко</w:t>
            </w:r>
            <w:r w:rsidR="00A93263">
              <w:rPr>
                <w:rFonts w:ascii="Times New Roman" w:hAnsi="Times New Roman" w:cs="Times New Roman"/>
              </w:rPr>
              <w:t>й области в границах кадастрового квартала с учетным номером</w:t>
            </w:r>
            <w:r w:rsidR="00A2527C" w:rsidRPr="00F66BD2">
              <w:rPr>
                <w:rFonts w:ascii="Times New Roman" w:hAnsi="Times New Roman" w:cs="Times New Roman"/>
              </w:rPr>
              <w:t xml:space="preserve"> </w:t>
            </w:r>
          </w:p>
          <w:p w14:paraId="1B1D2ED7" w14:textId="77777777" w:rsidR="00D0644A" w:rsidRPr="00F66BD2" w:rsidRDefault="00A93263" w:rsidP="00F66BD2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48:04:0600306</w:t>
            </w:r>
          </w:p>
          <w:p w14:paraId="499A9F55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7C">
              <w:rPr>
                <w:rFonts w:ascii="Times New Roman" w:hAnsi="Times New Roman" w:cs="Times New Roman"/>
                <w:sz w:val="16"/>
                <w:szCs w:val="16"/>
              </w:rPr>
              <w:t xml:space="preserve">(сведения, предусмотренные </w:t>
            </w:r>
            <w:hyperlink r:id="rId4">
              <w:r w:rsidRPr="00A2527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1 части 4 статьи 42.7</w:t>
              </w:r>
            </w:hyperlink>
            <w:r w:rsidRPr="00A2527C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 w:rsidR="00D0644A" w:rsidRPr="00A2527C" w14:paraId="1CDBEF46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30324" w14:textId="77777777" w:rsidR="00D0644A" w:rsidRPr="00A2527C" w:rsidRDefault="00A252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завершена подготовка проектов карт-планов</w:t>
            </w:r>
            <w:r w:rsidR="00D0644A" w:rsidRPr="00A2527C">
              <w:rPr>
                <w:rFonts w:ascii="Times New Roman" w:hAnsi="Times New Roman" w:cs="Times New Roman"/>
              </w:rPr>
              <w:t xml:space="preserve"> территории.</w:t>
            </w:r>
          </w:p>
          <w:p w14:paraId="5B4C656D" w14:textId="77777777" w:rsidR="00D0644A" w:rsidRPr="00A2527C" w:rsidRDefault="00A252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С проектом карт-планов</w:t>
            </w:r>
            <w:r w:rsidR="00D0644A" w:rsidRPr="00A2527C">
              <w:rPr>
                <w:rFonts w:ascii="Times New Roman" w:hAnsi="Times New Roman" w:cs="Times New Roman"/>
              </w:rPr>
              <w:t xml:space="preserve"> территории можно ознакомиться:</w:t>
            </w:r>
          </w:p>
        </w:tc>
      </w:tr>
      <w:tr w:rsidR="00D0644A" w:rsidRPr="00A2527C" w14:paraId="0D8A2D33" w14:textId="77777777" w:rsidTr="00F66BD2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720C1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- по адресу: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5B2A" w14:textId="77777777" w:rsidR="00D0644A" w:rsidRPr="00A2527C" w:rsidRDefault="00A2527C" w:rsidP="00F66B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Pr="00A2527C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Pr="00A2527C">
              <w:rPr>
                <w:rFonts w:ascii="Times New Roman" w:hAnsi="Times New Roman" w:cs="Times New Roman"/>
              </w:rPr>
              <w:t xml:space="preserve"> муниципальный округ,</w:t>
            </w:r>
            <w:r w:rsidR="00F66BD2">
              <w:rPr>
                <w:rFonts w:ascii="Times New Roman" w:hAnsi="Times New Roman" w:cs="Times New Roman"/>
              </w:rPr>
              <w:t xml:space="preserve"> </w:t>
            </w:r>
            <w:r w:rsidRPr="00A2527C">
              <w:rPr>
                <w:rFonts w:ascii="Times New Roman" w:hAnsi="Times New Roman" w:cs="Times New Roman"/>
              </w:rPr>
              <w:t>п. Добринка, ул. М. Горького, д.5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625EF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;</w:t>
            </w:r>
          </w:p>
        </w:tc>
      </w:tr>
      <w:tr w:rsidR="00D0644A" w:rsidRPr="00A2527C" w14:paraId="0BC7770A" w14:textId="77777777" w:rsidTr="00F66BD2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8F4BC3F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671A3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7C">
              <w:rPr>
                <w:rFonts w:ascii="Times New Roman" w:hAnsi="Times New Roman" w:cs="Times New Roman"/>
                <w:sz w:val="16"/>
                <w:szCs w:val="16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A24F42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644A" w:rsidRPr="00A2527C" w14:paraId="5579C2E5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E68DC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- в информационно-телекоммуникационной сети "Интернет":</w:t>
            </w:r>
          </w:p>
        </w:tc>
      </w:tr>
    </w:tbl>
    <w:p w14:paraId="3B36B883" w14:textId="77777777" w:rsidR="00D0644A" w:rsidRPr="00A2527C" w:rsidRDefault="00D064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D0644A" w:rsidRPr="00A2527C" w14:paraId="14B1FE2C" w14:textId="77777777">
        <w:tc>
          <w:tcPr>
            <w:tcW w:w="643" w:type="dxa"/>
          </w:tcPr>
          <w:p w14:paraId="3D5153F4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54" w:type="dxa"/>
          </w:tcPr>
          <w:p w14:paraId="740E93BA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14:paraId="6E462979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D0644A" w:rsidRPr="00A2527C" w14:paraId="6015022B" w14:textId="77777777">
        <w:tc>
          <w:tcPr>
            <w:tcW w:w="643" w:type="dxa"/>
          </w:tcPr>
          <w:p w14:paraId="0B70912A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</w:tcPr>
          <w:p w14:paraId="787DAE0E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3" w:type="dxa"/>
          </w:tcPr>
          <w:p w14:paraId="088B38F7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3</w:t>
            </w:r>
          </w:p>
        </w:tc>
      </w:tr>
      <w:tr w:rsidR="00D0644A" w:rsidRPr="00A2527C" w14:paraId="0271A9C4" w14:textId="77777777">
        <w:tc>
          <w:tcPr>
            <w:tcW w:w="643" w:type="dxa"/>
          </w:tcPr>
          <w:p w14:paraId="21010C6E" w14:textId="77777777" w:rsidR="00D0644A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</w:tcPr>
          <w:p w14:paraId="4046A583" w14:textId="77777777" w:rsidR="00D0644A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Добринского муниципального округа Липецкой области</w:t>
            </w:r>
          </w:p>
        </w:tc>
        <w:tc>
          <w:tcPr>
            <w:tcW w:w="3463" w:type="dxa"/>
          </w:tcPr>
          <w:p w14:paraId="71486C5A" w14:textId="77777777" w:rsidR="00D0644A" w:rsidRPr="00A2527C" w:rsidRDefault="003A23B7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https://www.admdobrinka.ru/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527C" w:rsidRPr="00A2527C" w14:paraId="4C25A46F" w14:textId="77777777">
        <w:tc>
          <w:tcPr>
            <w:tcW w:w="643" w:type="dxa"/>
          </w:tcPr>
          <w:p w14:paraId="5D8A7B6C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</w:tcPr>
          <w:p w14:paraId="24ADD96C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Министерство имущественных и земельных отношений Липецкой области</w:t>
            </w:r>
          </w:p>
        </w:tc>
        <w:tc>
          <w:tcPr>
            <w:tcW w:w="3463" w:type="dxa"/>
          </w:tcPr>
          <w:p w14:paraId="3C7AC007" w14:textId="77777777" w:rsidR="00A2527C" w:rsidRPr="00A2527C" w:rsidRDefault="003A23B7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https://uizo.ru/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527C" w:rsidRPr="00A2527C" w14:paraId="71ECB31C" w14:textId="77777777">
        <w:tc>
          <w:tcPr>
            <w:tcW w:w="643" w:type="dxa"/>
          </w:tcPr>
          <w:p w14:paraId="5B2212A2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</w:tcPr>
          <w:p w14:paraId="4531C8A9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Управление Росреестра по Липецкой области</w:t>
            </w:r>
          </w:p>
        </w:tc>
        <w:tc>
          <w:tcPr>
            <w:tcW w:w="3463" w:type="dxa"/>
          </w:tcPr>
          <w:p w14:paraId="21EBE63F" w14:textId="77777777" w:rsidR="00A2527C" w:rsidRPr="00A2527C" w:rsidRDefault="003A23B7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https://rosreestr.gov.ru/about/struct/territorialnye-organy/upravlenie-rosreestra-po-lipetskoy-oblasti/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0A02A2A" w14:textId="77777777" w:rsidR="00D0644A" w:rsidRPr="00A2527C" w:rsidRDefault="00D064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0644A" w:rsidRPr="00A2527C" w14:paraId="00764619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63CD" w14:textId="77777777" w:rsidR="003C7EB1" w:rsidRDefault="00D0644A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6542A9" w:rsidRPr="006542A9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="006542A9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="006542A9">
              <w:rPr>
                <w:rFonts w:ascii="Times New Roman" w:hAnsi="Times New Roman" w:cs="Times New Roman"/>
              </w:rPr>
              <w:t xml:space="preserve"> муниципальный округ, </w:t>
            </w:r>
            <w:r w:rsidR="006542A9" w:rsidRPr="006542A9">
              <w:rPr>
                <w:rFonts w:ascii="Times New Roman" w:hAnsi="Times New Roman" w:cs="Times New Roman"/>
              </w:rPr>
              <w:t>п. Добринка, ул. М. Горького, д.5</w:t>
            </w:r>
            <w:r w:rsidRPr="00A2527C">
              <w:rPr>
                <w:rFonts w:ascii="Times New Roman" w:hAnsi="Times New Roman" w:cs="Times New Roman"/>
              </w:rPr>
              <w:t xml:space="preserve">, </w:t>
            </w:r>
          </w:p>
          <w:p w14:paraId="7AC78171" w14:textId="77777777" w:rsidR="00D0644A" w:rsidRPr="00DA7CF4" w:rsidRDefault="00BB32C6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«24» июл</w:t>
            </w:r>
            <w:r w:rsidR="003C7EB1" w:rsidRPr="00DA7CF4">
              <w:rPr>
                <w:rFonts w:ascii="Times New Roman" w:hAnsi="Times New Roman" w:cs="Times New Roman"/>
                <w:b/>
              </w:rPr>
              <w:t>я 2026 г. в 09 часов 00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минут</w:t>
            </w:r>
            <w:r w:rsidR="003C7EB1" w:rsidRPr="00DA7CF4">
              <w:rPr>
                <w:rFonts w:ascii="Times New Roman" w:hAnsi="Times New Roman" w:cs="Times New Roman"/>
                <w:b/>
              </w:rPr>
              <w:t>;</w:t>
            </w:r>
          </w:p>
          <w:p w14:paraId="52BDC150" w14:textId="77777777" w:rsidR="003C7EB1" w:rsidRPr="00DA7CF4" w:rsidRDefault="00BB32C6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«28» августа</w:t>
            </w:r>
            <w:r w:rsidR="003C7EB1" w:rsidRPr="00DA7CF4">
              <w:rPr>
                <w:rFonts w:ascii="Times New Roman" w:hAnsi="Times New Roman" w:cs="Times New Roman"/>
                <w:b/>
              </w:rPr>
              <w:t xml:space="preserve"> 2026 г. в 09 часов 00 минут.</w:t>
            </w:r>
          </w:p>
          <w:p w14:paraId="54ADFE3E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Контактный номер телефона согласительной </w:t>
            </w:r>
            <w:r w:rsidR="003C7EB1">
              <w:rPr>
                <w:rFonts w:ascii="Times New Roman" w:hAnsi="Times New Roman" w:cs="Times New Roman"/>
              </w:rPr>
              <w:t>комиссии: 8 (47462) 2-20-25</w:t>
            </w:r>
            <w:r w:rsidRPr="00A2527C">
              <w:rPr>
                <w:rFonts w:ascii="Times New Roman" w:hAnsi="Times New Roman" w:cs="Times New Roman"/>
              </w:rPr>
              <w:t>.</w:t>
            </w:r>
          </w:p>
          <w:p w14:paraId="31FF64BE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2DC8AD28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3C7EB1" w:rsidRPr="003C7EB1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="003C7EB1" w:rsidRPr="003C7EB1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="003C7EB1" w:rsidRPr="003C7EB1">
              <w:rPr>
                <w:rFonts w:ascii="Times New Roman" w:hAnsi="Times New Roman" w:cs="Times New Roman"/>
              </w:rPr>
              <w:t xml:space="preserve"> муниципальный округ, п. Добринка, ул. М. </w:t>
            </w:r>
            <w:r w:rsidR="003C7EB1" w:rsidRPr="003C7EB1">
              <w:rPr>
                <w:rFonts w:ascii="Times New Roman" w:hAnsi="Times New Roman" w:cs="Times New Roman"/>
              </w:rPr>
              <w:lastRenderedPageBreak/>
              <w:t>Горького, д.5</w:t>
            </w:r>
            <w:r w:rsidRPr="00A2527C">
              <w:rPr>
                <w:rFonts w:ascii="Times New Roman" w:hAnsi="Times New Roman" w:cs="Times New Roman"/>
              </w:rPr>
              <w:t>, в период:</w:t>
            </w:r>
          </w:p>
          <w:p w14:paraId="06A7B319" w14:textId="77777777" w:rsidR="00D0644A" w:rsidRPr="00DA7CF4" w:rsidRDefault="00BB3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"02" июл</w:t>
            </w:r>
            <w:r w:rsidR="003C7EB1" w:rsidRPr="00DA7CF4">
              <w:rPr>
                <w:rFonts w:ascii="Times New Roman" w:hAnsi="Times New Roman" w:cs="Times New Roman"/>
                <w:b/>
              </w:rPr>
              <w:t>я 2026 г.</w:t>
            </w:r>
            <w:r>
              <w:rPr>
                <w:rFonts w:ascii="Times New Roman" w:hAnsi="Times New Roman" w:cs="Times New Roman"/>
                <w:b/>
              </w:rPr>
              <w:t xml:space="preserve"> по "23" июл</w:t>
            </w:r>
            <w:r w:rsidR="003C7EB1" w:rsidRPr="00DA7CF4">
              <w:rPr>
                <w:rFonts w:ascii="Times New Roman" w:hAnsi="Times New Roman" w:cs="Times New Roman"/>
                <w:b/>
              </w:rPr>
              <w:t>я 2026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6A8E7835" w14:textId="77777777" w:rsidR="00D0644A" w:rsidRPr="00DA7CF4" w:rsidRDefault="00BB3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"25" июля 2026 г. по "27" августа</w:t>
            </w:r>
            <w:r w:rsidR="00DA7CF4" w:rsidRPr="00DA7CF4">
              <w:rPr>
                <w:rFonts w:ascii="Times New Roman" w:hAnsi="Times New Roman" w:cs="Times New Roman"/>
                <w:b/>
              </w:rPr>
              <w:t xml:space="preserve"> 2026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76A676F2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6B2E1F1E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636CAFD1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почтовый адрес правообладателя земельного участка и (или) адрес его электронной почты;</w:t>
            </w:r>
          </w:p>
          <w:p w14:paraId="5BA1D0BF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69D217D6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3BE94E86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14:paraId="546BD145" w14:textId="77777777" w:rsidR="00D0644A" w:rsidRPr="00A2527C" w:rsidRDefault="00D0644A" w:rsidP="00DA7C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D0644A" w:rsidRPr="00A2527C" w:rsidSect="002D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A"/>
    <w:rsid w:val="00054501"/>
    <w:rsid w:val="00304EC4"/>
    <w:rsid w:val="003A23B7"/>
    <w:rsid w:val="003C7EB1"/>
    <w:rsid w:val="006542A9"/>
    <w:rsid w:val="007A4455"/>
    <w:rsid w:val="00A2527C"/>
    <w:rsid w:val="00A93263"/>
    <w:rsid w:val="00BB32C6"/>
    <w:rsid w:val="00D0644A"/>
    <w:rsid w:val="00DA7CF4"/>
    <w:rsid w:val="00F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19EC"/>
  <w15:docId w15:val="{D37F95E7-A311-439E-8D45-30355E05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5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lipet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zo.ru/" TargetMode="External"/><Relationship Id="rId5" Type="http://schemas.openxmlformats.org/officeDocument/2006/relationships/hyperlink" Target="https://www.admdobrinka.ru/" TargetMode="External"/><Relationship Id="rId4" Type="http://schemas.openxmlformats.org/officeDocument/2006/relationships/hyperlink" Target="https://login.consultant.ru/link/?req=doc&amp;base=LAW&amp;n=511701&amp;dst=9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Ольга Игорьевна</dc:creator>
  <cp:lastModifiedBy>Ольга Федоровна</cp:lastModifiedBy>
  <cp:revision>2</cp:revision>
  <cp:lastPrinted>2026-05-29T13:05:00Z</cp:lastPrinted>
  <dcterms:created xsi:type="dcterms:W3CDTF">2026-07-02T04:36:00Z</dcterms:created>
  <dcterms:modified xsi:type="dcterms:W3CDTF">2026-07-02T04:36:00Z</dcterms:modified>
</cp:coreProperties>
</file>