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34BA8" w14:textId="78E89B15" w:rsidR="00AC156B" w:rsidRPr="002461A5" w:rsidRDefault="00AC156B" w:rsidP="00AC156B">
      <w:pPr>
        <w:tabs>
          <w:tab w:val="left" w:pos="9214"/>
        </w:tabs>
        <w:ind w:left="742" w:hanging="2160"/>
        <w:rPr>
          <w:sz w:val="40"/>
          <w:szCs w:val="40"/>
        </w:rPr>
      </w:pPr>
      <w:r w:rsidRPr="00AC156B">
        <w:rPr>
          <w:b/>
          <w:bCs/>
          <w:sz w:val="52"/>
          <w:szCs w:val="52"/>
        </w:rPr>
        <w:t xml:space="preserve">                                         </w:t>
      </w:r>
      <w:r w:rsidRPr="00AC156B">
        <w:rPr>
          <w:b/>
          <w:bCs/>
          <w:noProof/>
          <w:sz w:val="52"/>
          <w:szCs w:val="52"/>
        </w:rPr>
        <w:drawing>
          <wp:inline distT="0" distB="0" distL="0" distR="0" wp14:anchorId="6D31F1BA" wp14:editId="4E6F3544">
            <wp:extent cx="504825" cy="628650"/>
            <wp:effectExtent l="0" t="0" r="9525" b="0"/>
            <wp:docPr id="2" name="Рисунок 2" descr="герб с вольной ч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 вольной часть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91" t="23839" r="17639" b="26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5E27">
        <w:rPr>
          <w:b/>
          <w:bCs/>
          <w:sz w:val="52"/>
          <w:szCs w:val="52"/>
        </w:rPr>
        <w:t xml:space="preserve">                       </w:t>
      </w:r>
    </w:p>
    <w:p w14:paraId="6F4A32D6" w14:textId="77777777" w:rsidR="00AC156B" w:rsidRPr="00AC156B" w:rsidRDefault="00AC156B" w:rsidP="00AC156B">
      <w:pPr>
        <w:ind w:left="2160" w:firstLine="720"/>
        <w:rPr>
          <w:bCs/>
        </w:rPr>
      </w:pPr>
    </w:p>
    <w:p w14:paraId="0C8D2E89" w14:textId="77777777" w:rsidR="00AC156B" w:rsidRPr="00AC156B" w:rsidRDefault="00AC156B" w:rsidP="00AC156B">
      <w:pPr>
        <w:ind w:left="-851"/>
        <w:jc w:val="center"/>
        <w:rPr>
          <w:bCs/>
          <w:sz w:val="52"/>
          <w:szCs w:val="52"/>
        </w:rPr>
      </w:pPr>
      <w:r w:rsidRPr="00AC156B">
        <w:rPr>
          <w:bCs/>
          <w:sz w:val="52"/>
          <w:szCs w:val="52"/>
        </w:rPr>
        <w:t>П О С Т А Н О В Л Е Н И Е</w:t>
      </w:r>
    </w:p>
    <w:p w14:paraId="1F3EFBBD" w14:textId="77777777" w:rsidR="00AC156B" w:rsidRPr="00AC156B" w:rsidRDefault="00AC156B" w:rsidP="00AC156B">
      <w:pPr>
        <w:ind w:left="-851"/>
        <w:jc w:val="center"/>
        <w:rPr>
          <w:bCs/>
        </w:rPr>
      </w:pPr>
    </w:p>
    <w:p w14:paraId="4E4C3D74" w14:textId="3143520D" w:rsidR="00AC156B" w:rsidRPr="00AC156B" w:rsidRDefault="00AC156B" w:rsidP="00AC156B">
      <w:pPr>
        <w:ind w:left="-851"/>
        <w:jc w:val="center"/>
        <w:rPr>
          <w:b/>
          <w:bCs/>
        </w:rPr>
      </w:pPr>
      <w:r w:rsidRPr="00AC156B">
        <w:rPr>
          <w:b/>
          <w:bCs/>
        </w:rPr>
        <w:t xml:space="preserve">АДМИНИСТРАЦИИ ДОБРИНСКОГО МУНИЦИПАЛЬНОГО </w:t>
      </w:r>
      <w:r w:rsidR="00794F58">
        <w:rPr>
          <w:b/>
          <w:bCs/>
        </w:rPr>
        <w:t>ОКРУГА</w:t>
      </w:r>
    </w:p>
    <w:p w14:paraId="5DDE6308" w14:textId="77777777" w:rsidR="00AC156B" w:rsidRPr="00AC156B" w:rsidRDefault="00AC156B" w:rsidP="00AC156B">
      <w:pPr>
        <w:ind w:left="-851"/>
        <w:jc w:val="center"/>
        <w:rPr>
          <w:b/>
          <w:sz w:val="22"/>
          <w:szCs w:val="22"/>
        </w:rPr>
      </w:pPr>
      <w:r w:rsidRPr="00AC156B">
        <w:rPr>
          <w:b/>
          <w:sz w:val="22"/>
          <w:szCs w:val="22"/>
        </w:rPr>
        <w:t>ЛИПЕЦКОЙ ОБЛАСТИ</w:t>
      </w:r>
    </w:p>
    <w:p w14:paraId="378A0638" w14:textId="77777777" w:rsidR="00AC156B" w:rsidRPr="00AC156B" w:rsidRDefault="00AC156B" w:rsidP="00AC156B">
      <w:pPr>
        <w:rPr>
          <w:b/>
          <w:sz w:val="18"/>
          <w:szCs w:val="18"/>
        </w:rPr>
      </w:pPr>
    </w:p>
    <w:p w14:paraId="451D63CA" w14:textId="663A4EAB" w:rsidR="00AC156B" w:rsidRPr="00AC156B" w:rsidRDefault="002461A5" w:rsidP="00AC156B">
      <w:pPr>
        <w:ind w:left="-143" w:firstLine="851"/>
        <w:rPr>
          <w:sz w:val="28"/>
          <w:szCs w:val="28"/>
        </w:rPr>
      </w:pPr>
      <w:r>
        <w:rPr>
          <w:sz w:val="28"/>
          <w:szCs w:val="28"/>
        </w:rPr>
        <w:t xml:space="preserve">21. 07. </w:t>
      </w:r>
      <w:r w:rsidR="00646903">
        <w:rPr>
          <w:sz w:val="28"/>
          <w:szCs w:val="28"/>
        </w:rPr>
        <w:t>2026</w:t>
      </w:r>
      <w:r w:rsidR="007510D9">
        <w:rPr>
          <w:sz w:val="28"/>
          <w:szCs w:val="28"/>
        </w:rPr>
        <w:t xml:space="preserve"> </w:t>
      </w:r>
      <w:r w:rsidR="00646903">
        <w:rPr>
          <w:sz w:val="28"/>
          <w:szCs w:val="28"/>
        </w:rPr>
        <w:t>г</w:t>
      </w:r>
      <w:r w:rsidR="007510D9">
        <w:rPr>
          <w:sz w:val="28"/>
          <w:szCs w:val="28"/>
        </w:rPr>
        <w:t>.</w:t>
      </w:r>
      <w:r w:rsidR="00AC156B" w:rsidRPr="00AC156B">
        <w:tab/>
      </w:r>
      <w:r w:rsidR="008F4092">
        <w:t xml:space="preserve">       </w:t>
      </w:r>
      <w:r w:rsidR="000C2C77">
        <w:t xml:space="preserve">              </w:t>
      </w:r>
      <w:r w:rsidR="008F4092">
        <w:t xml:space="preserve">        </w:t>
      </w:r>
      <w:r w:rsidR="00AC156B" w:rsidRPr="00AC156B">
        <w:t xml:space="preserve">  п.</w:t>
      </w:r>
      <w:r w:rsidR="007510D9">
        <w:t xml:space="preserve"> </w:t>
      </w:r>
      <w:r w:rsidR="00AC156B" w:rsidRPr="00AC156B">
        <w:t xml:space="preserve">Добринка         </w:t>
      </w:r>
      <w:r w:rsidR="00AC156B" w:rsidRPr="00AC156B">
        <w:tab/>
      </w:r>
      <w:r w:rsidR="00AC156B" w:rsidRPr="00AC156B">
        <w:tab/>
      </w:r>
      <w:r w:rsidR="008F4092">
        <w:t xml:space="preserve"> </w:t>
      </w:r>
      <w:r w:rsidR="00076EEB">
        <w:t xml:space="preserve">          </w:t>
      </w:r>
      <w:r w:rsidR="008F4092">
        <w:t xml:space="preserve">   </w:t>
      </w:r>
      <w:r w:rsidR="00076EEB">
        <w:t xml:space="preserve">  </w:t>
      </w:r>
      <w:r w:rsidR="00AC156B" w:rsidRPr="00AC156B">
        <w:rPr>
          <w:sz w:val="28"/>
          <w:szCs w:val="28"/>
        </w:rPr>
        <w:t xml:space="preserve">№ </w:t>
      </w:r>
      <w:r>
        <w:rPr>
          <w:sz w:val="28"/>
          <w:szCs w:val="28"/>
        </w:rPr>
        <w:t>886</w:t>
      </w:r>
    </w:p>
    <w:p w14:paraId="086FD190" w14:textId="77777777" w:rsidR="00FB6129" w:rsidRDefault="00FB6129" w:rsidP="00FB6129">
      <w:pPr>
        <w:pStyle w:val="a3"/>
        <w:ind w:left="0"/>
        <w:jc w:val="center"/>
        <w:rPr>
          <w:rFonts w:ascii="Times New Roman" w:hAnsi="Times New Roman"/>
          <w:sz w:val="28"/>
        </w:rPr>
      </w:pPr>
    </w:p>
    <w:p w14:paraId="2D9834ED" w14:textId="77777777" w:rsidR="0094192F" w:rsidRPr="0094192F" w:rsidRDefault="0094192F" w:rsidP="0094192F">
      <w:pPr>
        <w:rPr>
          <w:sz w:val="28"/>
          <w:szCs w:val="28"/>
        </w:rPr>
      </w:pPr>
      <w:r w:rsidRPr="0094192F">
        <w:rPr>
          <w:sz w:val="28"/>
          <w:szCs w:val="28"/>
        </w:rPr>
        <w:t xml:space="preserve">О внесении изменений в постановление </w:t>
      </w:r>
    </w:p>
    <w:p w14:paraId="43332371" w14:textId="77777777" w:rsidR="0094192F" w:rsidRPr="0094192F" w:rsidRDefault="0094192F" w:rsidP="0094192F">
      <w:pPr>
        <w:rPr>
          <w:sz w:val="28"/>
          <w:szCs w:val="28"/>
        </w:rPr>
      </w:pPr>
      <w:r w:rsidRPr="0094192F">
        <w:rPr>
          <w:sz w:val="28"/>
          <w:szCs w:val="28"/>
        </w:rPr>
        <w:t xml:space="preserve">администрации Добринского муниципального </w:t>
      </w:r>
    </w:p>
    <w:p w14:paraId="570746A9" w14:textId="29C415A8" w:rsidR="0094192F" w:rsidRDefault="0094192F" w:rsidP="0094192F">
      <w:pPr>
        <w:rPr>
          <w:bCs/>
          <w:sz w:val="28"/>
        </w:rPr>
      </w:pPr>
      <w:r>
        <w:rPr>
          <w:sz w:val="28"/>
          <w:szCs w:val="28"/>
        </w:rPr>
        <w:t>округа</w:t>
      </w:r>
      <w:r w:rsidRPr="0094192F">
        <w:rPr>
          <w:sz w:val="28"/>
          <w:szCs w:val="28"/>
        </w:rPr>
        <w:t xml:space="preserve"> от </w:t>
      </w:r>
      <w:r>
        <w:rPr>
          <w:sz w:val="28"/>
          <w:szCs w:val="28"/>
        </w:rPr>
        <w:t>29</w:t>
      </w:r>
      <w:r w:rsidRPr="0094192F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94192F">
        <w:rPr>
          <w:sz w:val="28"/>
          <w:szCs w:val="28"/>
        </w:rPr>
        <w:t>.20</w:t>
      </w:r>
      <w:r>
        <w:rPr>
          <w:sz w:val="28"/>
          <w:szCs w:val="28"/>
        </w:rPr>
        <w:t>25 г. №1325</w:t>
      </w:r>
      <w:r w:rsidRPr="0094192F">
        <w:rPr>
          <w:sz w:val="28"/>
          <w:szCs w:val="28"/>
        </w:rPr>
        <w:t xml:space="preserve"> «</w:t>
      </w:r>
      <w:r w:rsidR="00FB6129">
        <w:rPr>
          <w:bCs/>
          <w:sz w:val="28"/>
        </w:rPr>
        <w:t>О</w:t>
      </w:r>
      <w:r w:rsidR="00FB6129" w:rsidRPr="00FB6129">
        <w:rPr>
          <w:bCs/>
          <w:sz w:val="28"/>
        </w:rPr>
        <w:t>б утверждении</w:t>
      </w:r>
    </w:p>
    <w:p w14:paraId="31488630" w14:textId="77777777" w:rsidR="0094192F" w:rsidRDefault="00FB6129" w:rsidP="0094192F">
      <w:pPr>
        <w:rPr>
          <w:bCs/>
          <w:sz w:val="28"/>
          <w:szCs w:val="32"/>
        </w:rPr>
      </w:pPr>
      <w:r>
        <w:rPr>
          <w:bCs/>
          <w:sz w:val="28"/>
        </w:rPr>
        <w:t>муниципальной</w:t>
      </w:r>
      <w:r w:rsidRPr="00FB6129">
        <w:rPr>
          <w:bCs/>
          <w:sz w:val="28"/>
        </w:rPr>
        <w:t xml:space="preserve"> программы</w:t>
      </w:r>
      <w:r w:rsidR="0094192F">
        <w:rPr>
          <w:bCs/>
          <w:sz w:val="28"/>
        </w:rPr>
        <w:t xml:space="preserve"> </w:t>
      </w:r>
      <w:r w:rsidRPr="0085536E">
        <w:rPr>
          <w:bCs/>
          <w:sz w:val="28"/>
          <w:szCs w:val="32"/>
        </w:rPr>
        <w:t>"</w:t>
      </w:r>
      <w:r w:rsidR="00BE624F">
        <w:rPr>
          <w:bCs/>
          <w:sz w:val="28"/>
          <w:szCs w:val="32"/>
        </w:rPr>
        <w:t>Развитие системы</w:t>
      </w:r>
    </w:p>
    <w:p w14:paraId="712BACAD" w14:textId="77777777" w:rsidR="0094192F" w:rsidRDefault="00BE624F" w:rsidP="0094192F">
      <w:pPr>
        <w:rPr>
          <w:bCs/>
          <w:sz w:val="28"/>
          <w:szCs w:val="32"/>
        </w:rPr>
      </w:pPr>
      <w:r>
        <w:rPr>
          <w:bCs/>
          <w:sz w:val="28"/>
          <w:szCs w:val="32"/>
        </w:rPr>
        <w:t xml:space="preserve">эффективного </w:t>
      </w:r>
      <w:r w:rsidR="00DB650C">
        <w:rPr>
          <w:bCs/>
          <w:sz w:val="28"/>
          <w:szCs w:val="32"/>
        </w:rPr>
        <w:t xml:space="preserve">муниципального управления </w:t>
      </w:r>
    </w:p>
    <w:p w14:paraId="61F87C1E" w14:textId="01627ACE" w:rsidR="00F76131" w:rsidRPr="000C5975" w:rsidRDefault="00BE624F" w:rsidP="0094192F">
      <w:pPr>
        <w:rPr>
          <w:bCs/>
          <w:sz w:val="28"/>
          <w:szCs w:val="32"/>
        </w:rPr>
      </w:pPr>
      <w:r>
        <w:rPr>
          <w:bCs/>
          <w:sz w:val="28"/>
          <w:szCs w:val="32"/>
        </w:rPr>
        <w:t>Добринского</w:t>
      </w:r>
      <w:r w:rsidR="0094192F">
        <w:rPr>
          <w:bCs/>
          <w:sz w:val="28"/>
          <w:szCs w:val="32"/>
        </w:rPr>
        <w:t xml:space="preserve"> </w:t>
      </w:r>
      <w:r>
        <w:rPr>
          <w:bCs/>
          <w:sz w:val="28"/>
          <w:szCs w:val="32"/>
        </w:rPr>
        <w:t>муниципального округа</w:t>
      </w:r>
      <w:r w:rsidR="00DD150C">
        <w:rPr>
          <w:bCs/>
          <w:sz w:val="28"/>
          <w:szCs w:val="32"/>
        </w:rPr>
        <w:t xml:space="preserve"> Липецкой области</w:t>
      </w:r>
      <w:r w:rsidR="00FB6129" w:rsidRPr="000C5975">
        <w:rPr>
          <w:bCs/>
          <w:sz w:val="28"/>
          <w:szCs w:val="32"/>
        </w:rPr>
        <w:t>"</w:t>
      </w:r>
    </w:p>
    <w:p w14:paraId="14BE65A4" w14:textId="77777777" w:rsidR="00FB6129" w:rsidRDefault="00FB6129">
      <w:pPr>
        <w:rPr>
          <w:bCs/>
          <w:sz w:val="28"/>
          <w:szCs w:val="32"/>
        </w:rPr>
      </w:pPr>
    </w:p>
    <w:p w14:paraId="7E379874" w14:textId="77777777" w:rsidR="001E00AD" w:rsidRPr="001E00AD" w:rsidRDefault="001E00AD" w:rsidP="001E00AD">
      <w:pPr>
        <w:ind w:firstLine="708"/>
        <w:jc w:val="both"/>
        <w:rPr>
          <w:sz w:val="28"/>
          <w:szCs w:val="28"/>
        </w:rPr>
      </w:pPr>
    </w:p>
    <w:p w14:paraId="3F55E666" w14:textId="5099C87D" w:rsidR="008D4DB6" w:rsidRDefault="008331A9" w:rsidP="00DB650C">
      <w:pPr>
        <w:pStyle w:val="a8"/>
        <w:ind w:firstLine="708"/>
        <w:jc w:val="both"/>
        <w:rPr>
          <w:sz w:val="28"/>
          <w:szCs w:val="28"/>
        </w:rPr>
      </w:pPr>
      <w:r w:rsidRPr="008331A9">
        <w:rPr>
          <w:sz w:val="28"/>
          <w:szCs w:val="28"/>
        </w:rPr>
        <w:t>На основании решения сессии Совета депутатов Добринско</w:t>
      </w:r>
      <w:r w:rsidR="006A5E27">
        <w:rPr>
          <w:sz w:val="28"/>
          <w:szCs w:val="28"/>
        </w:rPr>
        <w:t xml:space="preserve">го муниципального округа от </w:t>
      </w:r>
      <w:r w:rsidR="002872BF">
        <w:rPr>
          <w:sz w:val="28"/>
          <w:szCs w:val="28"/>
        </w:rPr>
        <w:t>2</w:t>
      </w:r>
      <w:r w:rsidR="006A5E27">
        <w:rPr>
          <w:sz w:val="28"/>
          <w:szCs w:val="28"/>
        </w:rPr>
        <w:t xml:space="preserve"> </w:t>
      </w:r>
      <w:r w:rsidR="002872BF">
        <w:rPr>
          <w:sz w:val="28"/>
          <w:szCs w:val="28"/>
        </w:rPr>
        <w:t>июля</w:t>
      </w:r>
      <w:r w:rsidR="006A5E27">
        <w:rPr>
          <w:sz w:val="28"/>
          <w:szCs w:val="28"/>
        </w:rPr>
        <w:t xml:space="preserve"> 2026 года </w:t>
      </w:r>
      <w:r w:rsidRPr="008331A9">
        <w:rPr>
          <w:sz w:val="28"/>
          <w:szCs w:val="28"/>
        </w:rPr>
        <w:t>№ 2</w:t>
      </w:r>
      <w:r w:rsidR="002872BF">
        <w:rPr>
          <w:sz w:val="28"/>
          <w:szCs w:val="28"/>
        </w:rPr>
        <w:t>8</w:t>
      </w:r>
      <w:r w:rsidR="000C2C77">
        <w:rPr>
          <w:sz w:val="28"/>
          <w:szCs w:val="28"/>
        </w:rPr>
        <w:t>5</w:t>
      </w:r>
      <w:r w:rsidRPr="008331A9">
        <w:rPr>
          <w:sz w:val="28"/>
          <w:szCs w:val="28"/>
        </w:rPr>
        <w:t>-рс «</w:t>
      </w:r>
      <w:r w:rsidR="00A92350" w:rsidRPr="00A92350">
        <w:rPr>
          <w:sz w:val="28"/>
          <w:szCs w:val="28"/>
        </w:rPr>
        <w:t>О внесении изменений в бюджет Добринского муниципального округа Липецкой области Российской Федерации на 2026 год и на плановый период 2027 и 2028 годов</w:t>
      </w:r>
      <w:r w:rsidRPr="008331A9">
        <w:rPr>
          <w:sz w:val="28"/>
          <w:szCs w:val="28"/>
        </w:rPr>
        <w:t>», администрация муниципального округа</w:t>
      </w:r>
    </w:p>
    <w:p w14:paraId="7CB376F0" w14:textId="77777777" w:rsidR="008331A9" w:rsidRPr="00AC4D41" w:rsidRDefault="008331A9" w:rsidP="00DB650C">
      <w:pPr>
        <w:pStyle w:val="a8"/>
        <w:ind w:firstLine="708"/>
        <w:jc w:val="both"/>
        <w:rPr>
          <w:sz w:val="28"/>
          <w:szCs w:val="28"/>
        </w:rPr>
      </w:pPr>
    </w:p>
    <w:p w14:paraId="07F39DBA" w14:textId="77777777" w:rsidR="00FB6129" w:rsidRDefault="00AC4D41" w:rsidP="00AC4D41">
      <w:pPr>
        <w:pStyle w:val="a8"/>
        <w:jc w:val="both"/>
        <w:rPr>
          <w:b/>
          <w:sz w:val="28"/>
          <w:szCs w:val="28"/>
        </w:rPr>
      </w:pPr>
      <w:r w:rsidRPr="00AC4D41">
        <w:rPr>
          <w:b/>
          <w:sz w:val="28"/>
          <w:szCs w:val="28"/>
        </w:rPr>
        <w:t>ПОСТАНОВЛЯЕТ:</w:t>
      </w:r>
    </w:p>
    <w:p w14:paraId="615CAB3B" w14:textId="77777777" w:rsidR="008D4DB6" w:rsidRPr="00AC4D41" w:rsidRDefault="008D4DB6" w:rsidP="00AC4D41">
      <w:pPr>
        <w:pStyle w:val="a8"/>
        <w:jc w:val="both"/>
        <w:rPr>
          <w:b/>
          <w:sz w:val="28"/>
          <w:szCs w:val="28"/>
        </w:rPr>
      </w:pPr>
    </w:p>
    <w:p w14:paraId="259F80A9" w14:textId="6955E3A8" w:rsidR="00850A9D" w:rsidRDefault="00AC4D41" w:rsidP="003C21F4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32"/>
        </w:rPr>
      </w:pPr>
      <w:r w:rsidRPr="00AC4D41">
        <w:rPr>
          <w:rFonts w:ascii="Times New Roman" w:hAnsi="Times New Roman" w:cs="Times New Roman"/>
          <w:sz w:val="28"/>
          <w:szCs w:val="28"/>
        </w:rPr>
        <w:t xml:space="preserve">1. </w:t>
      </w:r>
      <w:r w:rsidR="003C21F4" w:rsidRPr="003C21F4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Добринского муниципального </w:t>
      </w:r>
      <w:r w:rsidR="003C21F4">
        <w:rPr>
          <w:rFonts w:ascii="Times New Roman" w:hAnsi="Times New Roman" w:cs="Times New Roman"/>
          <w:sz w:val="28"/>
          <w:szCs w:val="28"/>
        </w:rPr>
        <w:t>округа</w:t>
      </w:r>
      <w:r w:rsidR="003C21F4" w:rsidRPr="003C21F4">
        <w:rPr>
          <w:rFonts w:ascii="Times New Roman" w:hAnsi="Times New Roman" w:cs="Times New Roman"/>
          <w:sz w:val="28"/>
          <w:szCs w:val="28"/>
        </w:rPr>
        <w:t xml:space="preserve"> от </w:t>
      </w:r>
      <w:r w:rsidR="003C21F4">
        <w:rPr>
          <w:rFonts w:ascii="Times New Roman" w:hAnsi="Times New Roman" w:cs="Times New Roman"/>
          <w:sz w:val="28"/>
          <w:szCs w:val="28"/>
        </w:rPr>
        <w:t>29</w:t>
      </w:r>
      <w:r w:rsidR="003C21F4" w:rsidRPr="003C21F4">
        <w:rPr>
          <w:rFonts w:ascii="Times New Roman" w:hAnsi="Times New Roman" w:cs="Times New Roman"/>
          <w:sz w:val="28"/>
          <w:szCs w:val="28"/>
        </w:rPr>
        <w:t>.1</w:t>
      </w:r>
      <w:r w:rsidR="003C21F4">
        <w:rPr>
          <w:rFonts w:ascii="Times New Roman" w:hAnsi="Times New Roman" w:cs="Times New Roman"/>
          <w:sz w:val="28"/>
          <w:szCs w:val="28"/>
        </w:rPr>
        <w:t>2</w:t>
      </w:r>
      <w:r w:rsidR="003C21F4" w:rsidRPr="003C21F4">
        <w:rPr>
          <w:rFonts w:ascii="Times New Roman" w:hAnsi="Times New Roman" w:cs="Times New Roman"/>
          <w:sz w:val="28"/>
          <w:szCs w:val="28"/>
        </w:rPr>
        <w:t>.20</w:t>
      </w:r>
      <w:r w:rsidR="003C21F4">
        <w:rPr>
          <w:rFonts w:ascii="Times New Roman" w:hAnsi="Times New Roman" w:cs="Times New Roman"/>
          <w:sz w:val="28"/>
          <w:szCs w:val="28"/>
        </w:rPr>
        <w:t>25</w:t>
      </w:r>
      <w:r w:rsidR="003C21F4" w:rsidRPr="003C21F4">
        <w:rPr>
          <w:rFonts w:ascii="Times New Roman" w:hAnsi="Times New Roman" w:cs="Times New Roman"/>
          <w:sz w:val="28"/>
          <w:szCs w:val="28"/>
        </w:rPr>
        <w:t xml:space="preserve"> г. № </w:t>
      </w:r>
      <w:r w:rsidR="003C21F4">
        <w:rPr>
          <w:rFonts w:ascii="Times New Roman" w:hAnsi="Times New Roman" w:cs="Times New Roman"/>
          <w:sz w:val="28"/>
          <w:szCs w:val="28"/>
        </w:rPr>
        <w:t>1325</w:t>
      </w:r>
      <w:r w:rsidR="003C21F4" w:rsidRPr="003C21F4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3C21F4">
        <w:rPr>
          <w:rFonts w:ascii="Times New Roman" w:hAnsi="Times New Roman" w:cs="Times New Roman"/>
          <w:sz w:val="28"/>
          <w:szCs w:val="28"/>
        </w:rPr>
        <w:t xml:space="preserve"> </w:t>
      </w:r>
      <w:r w:rsidR="003C21F4" w:rsidRPr="003C21F4">
        <w:rPr>
          <w:rFonts w:ascii="Times New Roman" w:hAnsi="Times New Roman" w:cs="Times New Roman"/>
          <w:sz w:val="28"/>
          <w:szCs w:val="28"/>
        </w:rPr>
        <w:t>муниципальной программы "Развитие системы</w:t>
      </w:r>
      <w:r w:rsidR="003C21F4">
        <w:rPr>
          <w:rFonts w:ascii="Times New Roman" w:hAnsi="Times New Roman" w:cs="Times New Roman"/>
          <w:sz w:val="28"/>
          <w:szCs w:val="28"/>
        </w:rPr>
        <w:t xml:space="preserve"> </w:t>
      </w:r>
      <w:r w:rsidR="003C21F4" w:rsidRPr="003C21F4">
        <w:rPr>
          <w:rFonts w:ascii="Times New Roman" w:hAnsi="Times New Roman" w:cs="Times New Roman"/>
          <w:sz w:val="28"/>
          <w:szCs w:val="28"/>
        </w:rPr>
        <w:t>эффективного муниципального управления</w:t>
      </w:r>
      <w:r w:rsidR="003C21F4">
        <w:rPr>
          <w:rFonts w:ascii="Times New Roman" w:hAnsi="Times New Roman" w:cs="Times New Roman"/>
          <w:sz w:val="28"/>
          <w:szCs w:val="28"/>
        </w:rPr>
        <w:t xml:space="preserve"> </w:t>
      </w:r>
      <w:r w:rsidR="003C21F4" w:rsidRPr="003C21F4">
        <w:rPr>
          <w:rFonts w:ascii="Times New Roman" w:hAnsi="Times New Roman" w:cs="Times New Roman"/>
          <w:sz w:val="28"/>
          <w:szCs w:val="28"/>
        </w:rPr>
        <w:t>Добринского муниципального округа Липецкой области"</w:t>
      </w:r>
      <w:r w:rsidR="00AF289A">
        <w:rPr>
          <w:rFonts w:ascii="Times New Roman" w:hAnsi="Times New Roman" w:cs="Times New Roman"/>
          <w:sz w:val="28"/>
          <w:szCs w:val="28"/>
        </w:rPr>
        <w:t xml:space="preserve"> </w:t>
      </w:r>
      <w:r w:rsidR="00A36A2F">
        <w:rPr>
          <w:rFonts w:ascii="Times New Roman" w:hAnsi="Times New Roman" w:cs="Times New Roman"/>
          <w:bCs/>
          <w:sz w:val="28"/>
          <w:szCs w:val="32"/>
        </w:rPr>
        <w:t>согласно приложению</w:t>
      </w:r>
      <w:r w:rsidRPr="00AC4D41">
        <w:rPr>
          <w:rFonts w:ascii="Times New Roman" w:hAnsi="Times New Roman" w:cs="Times New Roman"/>
          <w:bCs/>
          <w:sz w:val="28"/>
          <w:szCs w:val="32"/>
        </w:rPr>
        <w:t>.</w:t>
      </w:r>
    </w:p>
    <w:p w14:paraId="3DDB26DB" w14:textId="31FCAA6C" w:rsidR="00FB6129" w:rsidRDefault="008331A9" w:rsidP="00AC15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36A2F">
        <w:rPr>
          <w:sz w:val="28"/>
          <w:szCs w:val="28"/>
        </w:rPr>
        <w:t>. Постановление подлежит официальному опубликованию на сайте муниципального автономного учреждения «Редакция газеты «</w:t>
      </w:r>
      <w:proofErr w:type="spellStart"/>
      <w:r w:rsidR="00A36A2F">
        <w:rPr>
          <w:sz w:val="28"/>
          <w:szCs w:val="28"/>
        </w:rPr>
        <w:t>Добринские</w:t>
      </w:r>
      <w:proofErr w:type="spellEnd"/>
      <w:r w:rsidR="00A36A2F">
        <w:rPr>
          <w:sz w:val="28"/>
          <w:szCs w:val="28"/>
        </w:rPr>
        <w:t xml:space="preserve"> вести» (</w:t>
      </w:r>
      <w:r w:rsidR="00A36A2F">
        <w:rPr>
          <w:sz w:val="28"/>
          <w:szCs w:val="28"/>
          <w:lang w:val="en-US"/>
        </w:rPr>
        <w:t>https</w:t>
      </w:r>
      <w:r w:rsidR="00A36A2F" w:rsidRPr="00A36A2F">
        <w:rPr>
          <w:sz w:val="28"/>
          <w:szCs w:val="28"/>
        </w:rPr>
        <w:t>://</w:t>
      </w:r>
      <w:proofErr w:type="spellStart"/>
      <w:r w:rsidR="00A36A2F">
        <w:rPr>
          <w:sz w:val="28"/>
          <w:szCs w:val="28"/>
          <w:lang w:val="en-US"/>
        </w:rPr>
        <w:t>dobvesti</w:t>
      </w:r>
      <w:proofErr w:type="spellEnd"/>
      <w:r w:rsidR="00A36A2F" w:rsidRPr="00A36A2F">
        <w:rPr>
          <w:sz w:val="28"/>
          <w:szCs w:val="28"/>
        </w:rPr>
        <w:t>.</w:t>
      </w:r>
      <w:proofErr w:type="spellStart"/>
      <w:r w:rsidR="00A36A2F">
        <w:rPr>
          <w:sz w:val="28"/>
          <w:szCs w:val="28"/>
          <w:lang w:val="en-US"/>
        </w:rPr>
        <w:t>ru</w:t>
      </w:r>
      <w:proofErr w:type="spellEnd"/>
      <w:r w:rsidR="00A36A2F" w:rsidRPr="00A36A2F">
        <w:rPr>
          <w:sz w:val="28"/>
          <w:szCs w:val="28"/>
        </w:rPr>
        <w:t>)</w:t>
      </w:r>
      <w:r w:rsidR="00850A9D">
        <w:rPr>
          <w:sz w:val="28"/>
          <w:szCs w:val="28"/>
        </w:rPr>
        <w:t xml:space="preserve"> и </w:t>
      </w:r>
      <w:r w:rsidR="00A36A2F">
        <w:rPr>
          <w:sz w:val="28"/>
          <w:szCs w:val="28"/>
        </w:rPr>
        <w:t>р</w:t>
      </w:r>
      <w:r w:rsidR="00850A9D">
        <w:rPr>
          <w:sz w:val="28"/>
          <w:szCs w:val="28"/>
        </w:rPr>
        <w:t xml:space="preserve">азмещению на официальном сайте администрации </w:t>
      </w:r>
      <w:r w:rsidR="00AC156B">
        <w:rPr>
          <w:sz w:val="28"/>
          <w:szCs w:val="28"/>
        </w:rPr>
        <w:t>Добринского</w:t>
      </w:r>
      <w:r w:rsidR="00850A9D">
        <w:rPr>
          <w:sz w:val="28"/>
          <w:szCs w:val="28"/>
        </w:rPr>
        <w:t xml:space="preserve"> муниципального округа Липецкой области в информационно-телекоммуникационной сети «Интернет».</w:t>
      </w:r>
    </w:p>
    <w:p w14:paraId="1E5A8B35" w14:textId="5ED337BE" w:rsidR="00A36A2F" w:rsidRPr="00AC4D41" w:rsidRDefault="008331A9" w:rsidP="00AC15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6A2F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муниципального округа Малыхина О.Н.</w:t>
      </w:r>
    </w:p>
    <w:p w14:paraId="59FD0F4D" w14:textId="77777777" w:rsidR="000C5975" w:rsidRDefault="000C5975" w:rsidP="00FB6129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50307BE8" w14:textId="77777777" w:rsidR="00AA1DDE" w:rsidRDefault="00AA1DDE" w:rsidP="00FB6129">
      <w:pPr>
        <w:pStyle w:val="a3"/>
        <w:ind w:left="0"/>
        <w:rPr>
          <w:rFonts w:ascii="Times New Roman" w:hAnsi="Times New Roman"/>
          <w:sz w:val="28"/>
          <w:szCs w:val="28"/>
        </w:rPr>
      </w:pPr>
    </w:p>
    <w:p w14:paraId="5C40D35D" w14:textId="038A8367" w:rsidR="00FB6129" w:rsidRPr="00B51AD2" w:rsidRDefault="00FB6129" w:rsidP="00FB6129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B51AD2">
        <w:rPr>
          <w:rFonts w:ascii="Times New Roman" w:hAnsi="Times New Roman"/>
          <w:sz w:val="28"/>
          <w:szCs w:val="28"/>
        </w:rPr>
        <w:t xml:space="preserve">Глава администрации </w:t>
      </w:r>
      <w:r w:rsidR="00AC156B" w:rsidRPr="00B51AD2">
        <w:rPr>
          <w:rFonts w:ascii="Times New Roman" w:hAnsi="Times New Roman"/>
          <w:sz w:val="28"/>
          <w:szCs w:val="28"/>
        </w:rPr>
        <w:t>Добринского</w:t>
      </w:r>
      <w:r w:rsidRPr="00B51AD2">
        <w:rPr>
          <w:rFonts w:ascii="Times New Roman" w:hAnsi="Times New Roman"/>
          <w:sz w:val="28"/>
          <w:szCs w:val="28"/>
        </w:rPr>
        <w:t xml:space="preserve"> </w:t>
      </w:r>
    </w:p>
    <w:p w14:paraId="3DF98ED2" w14:textId="65E8EE4E" w:rsidR="00FB6129" w:rsidRPr="00FB6129" w:rsidRDefault="00FB6129" w:rsidP="00FB6129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B51AD2">
        <w:rPr>
          <w:rFonts w:ascii="Times New Roman" w:hAnsi="Times New Roman"/>
          <w:sz w:val="28"/>
          <w:szCs w:val="28"/>
        </w:rPr>
        <w:t xml:space="preserve">муниципального </w:t>
      </w:r>
      <w:r w:rsidR="00794F58">
        <w:rPr>
          <w:rFonts w:ascii="Times New Roman" w:hAnsi="Times New Roman"/>
          <w:sz w:val="28"/>
          <w:szCs w:val="28"/>
        </w:rPr>
        <w:t>округа</w:t>
      </w:r>
      <w:r w:rsidRPr="00FB6129">
        <w:rPr>
          <w:rFonts w:ascii="Times New Roman" w:hAnsi="Times New Roman"/>
          <w:sz w:val="28"/>
          <w:szCs w:val="28"/>
        </w:rPr>
        <w:tab/>
      </w:r>
      <w:r w:rsidRPr="00FB6129">
        <w:rPr>
          <w:rFonts w:ascii="Times New Roman" w:hAnsi="Times New Roman"/>
          <w:sz w:val="28"/>
          <w:szCs w:val="28"/>
        </w:rPr>
        <w:tab/>
      </w:r>
      <w:r w:rsidRPr="00FB6129">
        <w:rPr>
          <w:rFonts w:ascii="Times New Roman" w:hAnsi="Times New Roman"/>
          <w:sz w:val="28"/>
          <w:szCs w:val="28"/>
        </w:rPr>
        <w:tab/>
      </w:r>
      <w:r w:rsidRPr="00FB6129">
        <w:rPr>
          <w:rFonts w:ascii="Times New Roman" w:hAnsi="Times New Roman"/>
          <w:sz w:val="28"/>
          <w:szCs w:val="28"/>
        </w:rPr>
        <w:tab/>
      </w:r>
      <w:r w:rsidRPr="00FB6129">
        <w:rPr>
          <w:rFonts w:ascii="Times New Roman" w:hAnsi="Times New Roman"/>
          <w:sz w:val="28"/>
          <w:szCs w:val="28"/>
        </w:rPr>
        <w:tab/>
      </w:r>
      <w:r w:rsidR="00553A65">
        <w:rPr>
          <w:rFonts w:ascii="Times New Roman" w:hAnsi="Times New Roman"/>
          <w:sz w:val="28"/>
          <w:szCs w:val="28"/>
        </w:rPr>
        <w:tab/>
      </w:r>
      <w:r w:rsidRPr="00FB6129">
        <w:rPr>
          <w:rFonts w:ascii="Times New Roman" w:hAnsi="Times New Roman"/>
          <w:sz w:val="28"/>
          <w:szCs w:val="28"/>
        </w:rPr>
        <w:tab/>
      </w:r>
      <w:r w:rsidR="00794F58">
        <w:rPr>
          <w:rFonts w:ascii="Times New Roman" w:hAnsi="Times New Roman"/>
          <w:sz w:val="28"/>
          <w:szCs w:val="28"/>
        </w:rPr>
        <w:t>А.Н</w:t>
      </w:r>
      <w:r w:rsidR="00AC156B">
        <w:rPr>
          <w:rFonts w:ascii="Times New Roman" w:hAnsi="Times New Roman"/>
          <w:sz w:val="28"/>
          <w:szCs w:val="28"/>
        </w:rPr>
        <w:t>.</w:t>
      </w:r>
      <w:r w:rsidR="007510D9">
        <w:rPr>
          <w:rFonts w:ascii="Times New Roman" w:hAnsi="Times New Roman"/>
          <w:sz w:val="28"/>
          <w:szCs w:val="28"/>
        </w:rPr>
        <w:t xml:space="preserve"> </w:t>
      </w:r>
      <w:r w:rsidR="00AC156B">
        <w:rPr>
          <w:rFonts w:ascii="Times New Roman" w:hAnsi="Times New Roman"/>
          <w:sz w:val="28"/>
          <w:szCs w:val="28"/>
        </w:rPr>
        <w:t>Пасынков</w:t>
      </w:r>
    </w:p>
    <w:p w14:paraId="11C512AC" w14:textId="77777777" w:rsidR="009569B9" w:rsidRDefault="009569B9" w:rsidP="00FB6129">
      <w:pPr>
        <w:rPr>
          <w:sz w:val="20"/>
        </w:rPr>
      </w:pPr>
    </w:p>
    <w:p w14:paraId="506A1139" w14:textId="77777777" w:rsidR="009569B9" w:rsidRDefault="009569B9" w:rsidP="00FB6129">
      <w:pPr>
        <w:rPr>
          <w:sz w:val="20"/>
        </w:rPr>
      </w:pPr>
    </w:p>
    <w:p w14:paraId="4AC26A02" w14:textId="77777777" w:rsidR="00AC156B" w:rsidRDefault="00AC156B" w:rsidP="00FB6129">
      <w:pPr>
        <w:rPr>
          <w:sz w:val="20"/>
        </w:rPr>
      </w:pPr>
    </w:p>
    <w:p w14:paraId="5F61D652" w14:textId="7ED202DD" w:rsidR="00AC4D41" w:rsidRPr="00553A65" w:rsidRDefault="00802391" w:rsidP="00FB6129">
      <w:pPr>
        <w:rPr>
          <w:sz w:val="20"/>
        </w:rPr>
      </w:pPr>
      <w:proofErr w:type="spellStart"/>
      <w:r>
        <w:rPr>
          <w:sz w:val="20"/>
        </w:rPr>
        <w:t>Янцева</w:t>
      </w:r>
      <w:proofErr w:type="spellEnd"/>
      <w:r>
        <w:rPr>
          <w:sz w:val="20"/>
        </w:rPr>
        <w:t xml:space="preserve"> Ольга Николаевна</w:t>
      </w:r>
    </w:p>
    <w:p w14:paraId="4767F9FB" w14:textId="6FF1593D" w:rsidR="00AC4D41" w:rsidRDefault="00802391" w:rsidP="00FB6129">
      <w:pPr>
        <w:rPr>
          <w:sz w:val="20"/>
        </w:rPr>
      </w:pPr>
      <w:r>
        <w:rPr>
          <w:sz w:val="20"/>
        </w:rPr>
        <w:t>8 (47462) 2 19 53</w:t>
      </w:r>
    </w:p>
    <w:p w14:paraId="7ED3A8E0" w14:textId="190287BF" w:rsidR="00744537" w:rsidRDefault="00744537" w:rsidP="00FB6129">
      <w:pPr>
        <w:rPr>
          <w:sz w:val="20"/>
        </w:rPr>
      </w:pPr>
    </w:p>
    <w:p w14:paraId="111E734C" w14:textId="07B9D256" w:rsidR="00744537" w:rsidRDefault="00744537" w:rsidP="00FB6129">
      <w:pPr>
        <w:rPr>
          <w:sz w:val="20"/>
        </w:rPr>
      </w:pPr>
    </w:p>
    <w:p w14:paraId="11269138" w14:textId="77777777" w:rsidR="005E7A29" w:rsidRDefault="005E7A29" w:rsidP="005E7A29">
      <w:pPr>
        <w:rPr>
          <w:sz w:val="20"/>
        </w:rPr>
      </w:pPr>
    </w:p>
    <w:p w14:paraId="64F2F18B" w14:textId="77777777" w:rsidR="005E7A29" w:rsidRDefault="005E7A29" w:rsidP="00FB6129">
      <w:pPr>
        <w:rPr>
          <w:sz w:val="20"/>
        </w:rPr>
      </w:pPr>
    </w:p>
    <w:p w14:paraId="65DE6C81" w14:textId="77777777" w:rsidR="005E7A29" w:rsidRDefault="005E7A29" w:rsidP="00FB6129">
      <w:pPr>
        <w:rPr>
          <w:sz w:val="20"/>
        </w:rPr>
      </w:pPr>
    </w:p>
    <w:p w14:paraId="33ADBCBC" w14:textId="77777777" w:rsidR="008331A9" w:rsidRPr="008331A9" w:rsidRDefault="008331A9" w:rsidP="008331A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8331A9">
        <w:rPr>
          <w:sz w:val="28"/>
          <w:szCs w:val="28"/>
          <w:lang w:eastAsia="en-US"/>
        </w:rPr>
        <w:t>Приложение</w:t>
      </w:r>
    </w:p>
    <w:p w14:paraId="2B2E4181" w14:textId="77777777" w:rsidR="008331A9" w:rsidRPr="008331A9" w:rsidRDefault="008331A9" w:rsidP="008331A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8331A9">
        <w:rPr>
          <w:sz w:val="28"/>
          <w:szCs w:val="28"/>
          <w:lang w:eastAsia="en-US"/>
        </w:rPr>
        <w:t xml:space="preserve">к постановлению администрации </w:t>
      </w:r>
    </w:p>
    <w:p w14:paraId="2893B719" w14:textId="77777777" w:rsidR="008331A9" w:rsidRPr="008331A9" w:rsidRDefault="008331A9" w:rsidP="008331A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8331A9">
        <w:rPr>
          <w:sz w:val="28"/>
          <w:szCs w:val="28"/>
          <w:lang w:eastAsia="en-US"/>
        </w:rPr>
        <w:t>Добринского муниципального округа</w:t>
      </w:r>
    </w:p>
    <w:p w14:paraId="45E40DA1" w14:textId="62F7DE88" w:rsidR="008331A9" w:rsidRPr="008331A9" w:rsidRDefault="008331A9" w:rsidP="008331A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8331A9">
        <w:rPr>
          <w:sz w:val="28"/>
          <w:szCs w:val="28"/>
          <w:lang w:eastAsia="en-US"/>
        </w:rPr>
        <w:t xml:space="preserve">от </w:t>
      </w:r>
      <w:r w:rsidR="002461A5">
        <w:rPr>
          <w:sz w:val="28"/>
          <w:szCs w:val="28"/>
          <w:lang w:eastAsia="en-US"/>
        </w:rPr>
        <w:t xml:space="preserve">21. 07. </w:t>
      </w:r>
      <w:r w:rsidR="00646903">
        <w:rPr>
          <w:sz w:val="28"/>
          <w:szCs w:val="28"/>
          <w:lang w:eastAsia="en-US"/>
        </w:rPr>
        <w:t xml:space="preserve">2026г </w:t>
      </w:r>
      <w:r w:rsidRPr="008331A9">
        <w:rPr>
          <w:sz w:val="28"/>
          <w:szCs w:val="28"/>
          <w:lang w:eastAsia="en-US"/>
        </w:rPr>
        <w:t>№</w:t>
      </w:r>
      <w:r w:rsidR="006A5E27">
        <w:rPr>
          <w:sz w:val="28"/>
          <w:szCs w:val="28"/>
          <w:lang w:eastAsia="en-US"/>
        </w:rPr>
        <w:t xml:space="preserve"> </w:t>
      </w:r>
      <w:r w:rsidR="002461A5">
        <w:rPr>
          <w:sz w:val="28"/>
          <w:szCs w:val="28"/>
          <w:lang w:eastAsia="en-US"/>
        </w:rPr>
        <w:t>886</w:t>
      </w:r>
    </w:p>
    <w:p w14:paraId="58EBA145" w14:textId="77777777" w:rsidR="008331A9" w:rsidRPr="008331A9" w:rsidRDefault="008331A9" w:rsidP="008331A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6296AE5A" w14:textId="77777777" w:rsidR="008331A9" w:rsidRPr="008331A9" w:rsidRDefault="008331A9" w:rsidP="008331A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49ABAE2D" w14:textId="77777777" w:rsidR="008331A9" w:rsidRPr="008331A9" w:rsidRDefault="008331A9" w:rsidP="008331A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5A45DB5F" w14:textId="77777777" w:rsidR="008331A9" w:rsidRPr="008331A9" w:rsidRDefault="008331A9" w:rsidP="008331A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4E5516FA" w14:textId="4208DEBE" w:rsidR="008331A9" w:rsidRPr="008331A9" w:rsidRDefault="008331A9" w:rsidP="00AF289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8331A9">
        <w:rPr>
          <w:sz w:val="28"/>
          <w:szCs w:val="28"/>
          <w:lang w:eastAsia="en-US"/>
        </w:rPr>
        <w:t>Изменения в постановление администрации Добринс</w:t>
      </w:r>
      <w:r w:rsidR="00AF289A">
        <w:rPr>
          <w:sz w:val="28"/>
          <w:szCs w:val="28"/>
          <w:lang w:eastAsia="en-US"/>
        </w:rPr>
        <w:t>кого муниципального округа от 29</w:t>
      </w:r>
      <w:r w:rsidRPr="008331A9">
        <w:rPr>
          <w:sz w:val="28"/>
          <w:szCs w:val="28"/>
          <w:lang w:eastAsia="en-US"/>
        </w:rPr>
        <w:t>.12.2025г. № 13</w:t>
      </w:r>
      <w:r w:rsidR="00AF289A">
        <w:rPr>
          <w:sz w:val="28"/>
          <w:szCs w:val="28"/>
          <w:lang w:eastAsia="en-US"/>
        </w:rPr>
        <w:t>25</w:t>
      </w:r>
      <w:r w:rsidRPr="008331A9">
        <w:rPr>
          <w:sz w:val="28"/>
          <w:szCs w:val="28"/>
          <w:lang w:eastAsia="en-US"/>
        </w:rPr>
        <w:t xml:space="preserve"> </w:t>
      </w:r>
      <w:r w:rsidR="00AF289A" w:rsidRPr="00AF289A">
        <w:rPr>
          <w:sz w:val="28"/>
          <w:szCs w:val="28"/>
          <w:lang w:eastAsia="en-US"/>
        </w:rPr>
        <w:t>«Об утверждении муниципальной программы "Развитие системы эффективного муниципального управления Добринского муниципального округа Липецкой области"</w:t>
      </w:r>
    </w:p>
    <w:p w14:paraId="1F0B8C8F" w14:textId="77777777" w:rsidR="00AF289A" w:rsidRDefault="00AF289A" w:rsidP="008331A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2F11C9D0" w14:textId="0F83442F" w:rsidR="008331A9" w:rsidRPr="008331A9" w:rsidRDefault="008331A9" w:rsidP="00AF28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331A9">
        <w:rPr>
          <w:sz w:val="28"/>
          <w:szCs w:val="28"/>
          <w:lang w:eastAsia="en-US"/>
        </w:rPr>
        <w:t xml:space="preserve">1) В разделе </w:t>
      </w:r>
      <w:r w:rsidRPr="008331A9">
        <w:rPr>
          <w:sz w:val="28"/>
          <w:szCs w:val="28"/>
          <w:lang w:val="en-US" w:eastAsia="en-US"/>
        </w:rPr>
        <w:t>II</w:t>
      </w:r>
      <w:r w:rsidRPr="008331A9">
        <w:rPr>
          <w:sz w:val="28"/>
          <w:szCs w:val="28"/>
          <w:lang w:eastAsia="en-US"/>
        </w:rPr>
        <w:t xml:space="preserve"> «Паспорт муниципальной программы </w:t>
      </w:r>
      <w:r w:rsidR="00AF289A" w:rsidRPr="00AF289A">
        <w:rPr>
          <w:sz w:val="28"/>
          <w:szCs w:val="28"/>
          <w:lang w:eastAsia="en-US"/>
        </w:rPr>
        <w:t>"Развитие системы эффективного муниципального управления Добринского муниципального округа Липецкой области"</w:t>
      </w:r>
      <w:r w:rsidR="00AF289A">
        <w:rPr>
          <w:sz w:val="28"/>
          <w:szCs w:val="28"/>
          <w:lang w:eastAsia="en-US"/>
        </w:rPr>
        <w:t xml:space="preserve"> </w:t>
      </w:r>
      <w:r w:rsidRPr="008331A9">
        <w:rPr>
          <w:sz w:val="28"/>
          <w:szCs w:val="28"/>
          <w:lang w:eastAsia="en-US"/>
        </w:rPr>
        <w:t>в строке «Объемы финансового обеспечения за весь период реализации цифры «</w:t>
      </w:r>
      <w:r w:rsidR="00737A6F" w:rsidRPr="008331A9">
        <w:rPr>
          <w:sz w:val="28"/>
          <w:szCs w:val="28"/>
          <w:lang w:eastAsia="en-US"/>
        </w:rPr>
        <w:t>1</w:t>
      </w:r>
      <w:r w:rsidR="00737A6F">
        <w:rPr>
          <w:sz w:val="28"/>
          <w:szCs w:val="28"/>
          <w:lang w:eastAsia="en-US"/>
        </w:rPr>
        <w:t> 131 873 233,40</w:t>
      </w:r>
      <w:r w:rsidRPr="008331A9">
        <w:rPr>
          <w:sz w:val="28"/>
          <w:szCs w:val="28"/>
          <w:lang w:eastAsia="en-US"/>
        </w:rPr>
        <w:t>» заменить цифрами «</w:t>
      </w:r>
      <w:r w:rsidR="00737A6F" w:rsidRPr="00737A6F">
        <w:rPr>
          <w:sz w:val="28"/>
          <w:szCs w:val="28"/>
        </w:rPr>
        <w:t>1</w:t>
      </w:r>
      <w:r w:rsidR="00737A6F">
        <w:rPr>
          <w:sz w:val="28"/>
          <w:szCs w:val="28"/>
        </w:rPr>
        <w:t> </w:t>
      </w:r>
      <w:r w:rsidR="00737A6F" w:rsidRPr="00737A6F">
        <w:rPr>
          <w:sz w:val="28"/>
          <w:szCs w:val="28"/>
        </w:rPr>
        <w:t>132</w:t>
      </w:r>
      <w:r w:rsidR="00737A6F">
        <w:rPr>
          <w:sz w:val="28"/>
          <w:szCs w:val="28"/>
        </w:rPr>
        <w:t> </w:t>
      </w:r>
      <w:r w:rsidR="00737A6F" w:rsidRPr="00737A6F">
        <w:rPr>
          <w:sz w:val="28"/>
          <w:szCs w:val="28"/>
        </w:rPr>
        <w:t>488</w:t>
      </w:r>
      <w:r w:rsidR="00737A6F">
        <w:rPr>
          <w:sz w:val="28"/>
          <w:szCs w:val="28"/>
        </w:rPr>
        <w:t xml:space="preserve"> </w:t>
      </w:r>
      <w:r w:rsidR="00737A6F" w:rsidRPr="00737A6F">
        <w:rPr>
          <w:sz w:val="28"/>
          <w:szCs w:val="28"/>
        </w:rPr>
        <w:t>233,40</w:t>
      </w:r>
      <w:r w:rsidRPr="008331A9">
        <w:rPr>
          <w:sz w:val="28"/>
          <w:szCs w:val="28"/>
          <w:lang w:eastAsia="en-US"/>
        </w:rPr>
        <w:t>»;</w:t>
      </w:r>
    </w:p>
    <w:p w14:paraId="5877ED07" w14:textId="77777777" w:rsidR="008331A9" w:rsidRPr="008331A9" w:rsidRDefault="008331A9" w:rsidP="008331A9">
      <w:pPr>
        <w:widowControl w:val="0"/>
        <w:shd w:val="clear" w:color="auto" w:fill="FFFFFF"/>
        <w:autoSpaceDE w:val="0"/>
        <w:autoSpaceDN w:val="0"/>
        <w:ind w:firstLine="708"/>
        <w:jc w:val="both"/>
        <w:rPr>
          <w:sz w:val="28"/>
          <w:szCs w:val="28"/>
          <w:lang w:eastAsia="en-US"/>
        </w:rPr>
      </w:pPr>
      <w:r w:rsidRPr="008331A9">
        <w:rPr>
          <w:sz w:val="28"/>
          <w:szCs w:val="28"/>
          <w:lang w:eastAsia="en-US"/>
        </w:rPr>
        <w:t>а) таблицу 4 «Финансовое обеспечение муниципальной программы Добринского муниципального округа» изложить в новой редакции:</w:t>
      </w:r>
    </w:p>
    <w:p w14:paraId="0BCD15CA" w14:textId="77777777" w:rsidR="008331A9" w:rsidRPr="008331A9" w:rsidRDefault="008331A9" w:rsidP="008331A9">
      <w:pPr>
        <w:widowControl w:val="0"/>
        <w:shd w:val="clear" w:color="auto" w:fill="FFFFFF"/>
        <w:autoSpaceDE w:val="0"/>
        <w:autoSpaceDN w:val="0"/>
        <w:ind w:firstLine="708"/>
        <w:jc w:val="both"/>
        <w:rPr>
          <w:sz w:val="28"/>
          <w:szCs w:val="28"/>
          <w:lang w:eastAsia="en-US"/>
        </w:rPr>
      </w:pPr>
    </w:p>
    <w:p w14:paraId="55C99D9B" w14:textId="77777777" w:rsidR="008331A9" w:rsidRPr="008331A9" w:rsidRDefault="008331A9" w:rsidP="008331A9">
      <w:pPr>
        <w:widowControl w:val="0"/>
        <w:autoSpaceDE w:val="0"/>
        <w:autoSpaceDN w:val="0"/>
        <w:spacing w:line="244" w:lineRule="exact"/>
        <w:ind w:right="455"/>
        <w:jc w:val="right"/>
        <w:rPr>
          <w:sz w:val="22"/>
          <w:szCs w:val="22"/>
          <w:lang w:eastAsia="en-US"/>
        </w:rPr>
      </w:pPr>
      <w:r w:rsidRPr="008331A9">
        <w:rPr>
          <w:spacing w:val="-2"/>
          <w:sz w:val="22"/>
          <w:szCs w:val="22"/>
          <w:lang w:eastAsia="en-US"/>
        </w:rPr>
        <w:t>Таблица</w:t>
      </w:r>
    </w:p>
    <w:p w14:paraId="0B4207BF" w14:textId="77777777" w:rsidR="008331A9" w:rsidRDefault="008331A9" w:rsidP="00FB6129">
      <w:pPr>
        <w:rPr>
          <w:sz w:val="20"/>
        </w:rPr>
      </w:pPr>
    </w:p>
    <w:p w14:paraId="7F2FD0D2" w14:textId="77777777" w:rsidR="008331A9" w:rsidRDefault="008331A9" w:rsidP="00FB6129">
      <w:pPr>
        <w:rPr>
          <w:sz w:val="20"/>
        </w:rPr>
      </w:pPr>
    </w:p>
    <w:p w14:paraId="686B0F75" w14:textId="77777777" w:rsidR="008331A9" w:rsidRDefault="008331A9" w:rsidP="00FB6129">
      <w:pPr>
        <w:rPr>
          <w:sz w:val="20"/>
        </w:rPr>
      </w:pPr>
    </w:p>
    <w:p w14:paraId="6E3CEF6A" w14:textId="77777777" w:rsidR="008331A9" w:rsidRDefault="008331A9" w:rsidP="00FB6129">
      <w:pPr>
        <w:rPr>
          <w:sz w:val="20"/>
        </w:rPr>
      </w:pPr>
    </w:p>
    <w:p w14:paraId="32B9B5A3" w14:textId="77777777" w:rsidR="008331A9" w:rsidRDefault="008331A9" w:rsidP="00FB6129">
      <w:pPr>
        <w:rPr>
          <w:sz w:val="20"/>
        </w:rPr>
      </w:pPr>
    </w:p>
    <w:p w14:paraId="1979F912" w14:textId="77777777" w:rsidR="008331A9" w:rsidRDefault="008331A9" w:rsidP="00FB6129">
      <w:pPr>
        <w:rPr>
          <w:sz w:val="20"/>
        </w:rPr>
      </w:pPr>
    </w:p>
    <w:p w14:paraId="7754EC9F" w14:textId="77777777" w:rsidR="008331A9" w:rsidRDefault="008331A9" w:rsidP="00FB6129">
      <w:pPr>
        <w:rPr>
          <w:sz w:val="20"/>
        </w:rPr>
      </w:pPr>
    </w:p>
    <w:p w14:paraId="10067BBD" w14:textId="77777777" w:rsidR="008331A9" w:rsidRDefault="008331A9" w:rsidP="00FB6129">
      <w:pPr>
        <w:rPr>
          <w:sz w:val="20"/>
        </w:rPr>
      </w:pPr>
    </w:p>
    <w:p w14:paraId="63C5AB65" w14:textId="77777777" w:rsidR="008331A9" w:rsidRDefault="008331A9" w:rsidP="00FB6129">
      <w:pPr>
        <w:rPr>
          <w:sz w:val="20"/>
        </w:rPr>
      </w:pPr>
    </w:p>
    <w:p w14:paraId="740A285E" w14:textId="77777777" w:rsidR="00AE1AE4" w:rsidRDefault="00AE1AE4" w:rsidP="00FB6129">
      <w:pPr>
        <w:rPr>
          <w:sz w:val="20"/>
        </w:rPr>
        <w:sectPr w:rsidR="00AE1AE4" w:rsidSect="00AE1AE4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14:paraId="2A7919A6" w14:textId="77777777" w:rsidR="00AE1AE4" w:rsidRDefault="00AE1AE4" w:rsidP="00FB6129">
      <w:pPr>
        <w:rPr>
          <w:sz w:val="20"/>
        </w:rPr>
      </w:pPr>
    </w:p>
    <w:p w14:paraId="314D2233" w14:textId="77777777" w:rsidR="008331A9" w:rsidRDefault="008331A9" w:rsidP="00FB6129">
      <w:pPr>
        <w:rPr>
          <w:sz w:val="20"/>
        </w:rPr>
      </w:pPr>
    </w:p>
    <w:p w14:paraId="72A09A55" w14:textId="77777777" w:rsidR="00553A65" w:rsidRPr="002742A9" w:rsidRDefault="00553A65" w:rsidP="002742A9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2742A9">
        <w:rPr>
          <w:rFonts w:ascii="Times New Roman" w:hAnsi="Times New Roman" w:cs="Times New Roman"/>
          <w:b/>
          <w:bCs/>
          <w:sz w:val="24"/>
          <w:szCs w:val="24"/>
        </w:rPr>
        <w:t xml:space="preserve">4. Финансовое обеспечение </w:t>
      </w:r>
      <w:r w:rsidR="002742A9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2742A9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  <w:r w:rsidR="002742A9" w:rsidRPr="002742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4DAA24" w14:textId="77777777" w:rsidR="00553A65" w:rsidRPr="00333328" w:rsidRDefault="00553A65" w:rsidP="00553A65">
      <w:pPr>
        <w:pStyle w:val="ConsPlusNormal"/>
        <w:jc w:val="both"/>
        <w:rPr>
          <w:rFonts w:ascii="Times New Roman" w:hAnsi="Times New Roman" w:cs="Times New Roman"/>
        </w:rPr>
      </w:pPr>
    </w:p>
    <w:p w14:paraId="3C84D2E9" w14:textId="77777777" w:rsidR="00553A65" w:rsidRPr="00333328" w:rsidRDefault="00553A65" w:rsidP="00553A65">
      <w:pPr>
        <w:pStyle w:val="ConsPlusNormal"/>
        <w:jc w:val="right"/>
        <w:rPr>
          <w:rFonts w:ascii="Times New Roman" w:hAnsi="Times New Roman" w:cs="Times New Roman"/>
        </w:rPr>
      </w:pPr>
      <w:r w:rsidRPr="00333328">
        <w:rPr>
          <w:rFonts w:ascii="Times New Roman" w:hAnsi="Times New Roman" w:cs="Times New Roman"/>
        </w:rPr>
        <w:t>Таблица</w:t>
      </w:r>
    </w:p>
    <w:p w14:paraId="4E9C1873" w14:textId="77777777" w:rsidR="00553A65" w:rsidRPr="00333328" w:rsidRDefault="00553A65" w:rsidP="00553A6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4994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16"/>
        <w:gridCol w:w="1849"/>
        <w:gridCol w:w="1985"/>
        <w:gridCol w:w="1984"/>
        <w:gridCol w:w="1985"/>
        <w:gridCol w:w="1701"/>
        <w:gridCol w:w="1788"/>
      </w:tblGrid>
      <w:tr w:rsidR="002742A9" w:rsidRPr="00333328" w14:paraId="41640EFD" w14:textId="77777777" w:rsidTr="00B30595">
        <w:tc>
          <w:tcPr>
            <w:tcW w:w="3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CB84" w14:textId="21AF1D96" w:rsidR="002742A9" w:rsidRPr="00F3325D" w:rsidRDefault="002742A9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="00AE2976"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программы, структурного элемента/источник финансового обеспечения</w:t>
            </w:r>
          </w:p>
        </w:tc>
        <w:tc>
          <w:tcPr>
            <w:tcW w:w="11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7BB1" w14:textId="77777777" w:rsidR="002742A9" w:rsidRPr="00F3325D" w:rsidRDefault="002742A9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Объем финансового обеспечения по годам реализации, рублей</w:t>
            </w:r>
          </w:p>
        </w:tc>
      </w:tr>
      <w:tr w:rsidR="00B30595" w:rsidRPr="00333328" w14:paraId="496F378B" w14:textId="77777777" w:rsidTr="00B30595">
        <w:tc>
          <w:tcPr>
            <w:tcW w:w="3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EA02" w14:textId="77777777" w:rsidR="00B30595" w:rsidRPr="00F3325D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305C" w14:textId="77777777" w:rsidR="00B30595" w:rsidRPr="00F3325D" w:rsidRDefault="00B30595" w:rsidP="002742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06E5" w14:textId="77777777" w:rsidR="00B30595" w:rsidRPr="00F3325D" w:rsidRDefault="00B30595" w:rsidP="002742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785B" w14:textId="77777777" w:rsidR="00B30595" w:rsidRPr="00F3325D" w:rsidRDefault="00B30595" w:rsidP="002742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E398" w14:textId="77777777" w:rsidR="00B30595" w:rsidRPr="00F3325D" w:rsidRDefault="00B30595" w:rsidP="002742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9767" w14:textId="5F1CCED5" w:rsidR="00B30595" w:rsidRPr="00F3325D" w:rsidRDefault="00B30595" w:rsidP="002742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EBF" w14:textId="77777777" w:rsidR="00B30595" w:rsidRPr="00F3325D" w:rsidRDefault="00B30595" w:rsidP="002742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B30595" w:rsidRPr="00333328" w14:paraId="2778485D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A789" w14:textId="77777777" w:rsidR="00B30595" w:rsidRPr="00F3325D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1D05" w14:textId="77777777" w:rsidR="00B30595" w:rsidRPr="00F3325D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1206" w14:textId="77777777" w:rsidR="00B30595" w:rsidRPr="00F3325D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356A" w14:textId="77777777" w:rsidR="00B30595" w:rsidRPr="00F3325D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F70E" w14:textId="77777777" w:rsidR="00B30595" w:rsidRPr="00F3325D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6DF1" w14:textId="2654C798" w:rsidR="00B30595" w:rsidRPr="00F3325D" w:rsidRDefault="00B30595" w:rsidP="00186A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654F" w14:textId="44F5E12F" w:rsidR="00B30595" w:rsidRPr="00F3325D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25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646903" w:rsidRPr="00646903" w14:paraId="765FE577" w14:textId="77777777" w:rsidTr="00B30595">
        <w:trPr>
          <w:trHeight w:val="386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E842" w14:textId="23A286D7" w:rsidR="00A46D85" w:rsidRPr="00646903" w:rsidRDefault="00A46D85" w:rsidP="00A46D8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F776" w14:textId="77777777" w:rsidR="00737A6F" w:rsidRPr="00737A6F" w:rsidRDefault="00737A6F" w:rsidP="00737A6F">
            <w:pPr>
              <w:jc w:val="center"/>
              <w:rPr>
                <w:color w:val="000000"/>
                <w:sz w:val="22"/>
                <w:szCs w:val="22"/>
              </w:rPr>
            </w:pPr>
            <w:r w:rsidRPr="00737A6F">
              <w:rPr>
                <w:color w:val="000000"/>
                <w:sz w:val="22"/>
                <w:szCs w:val="22"/>
              </w:rPr>
              <w:t>237 961 362,08</w:t>
            </w:r>
          </w:p>
          <w:p w14:paraId="6EE708F6" w14:textId="4022E705" w:rsidR="00A46D85" w:rsidRPr="003F2373" w:rsidRDefault="00A46D85" w:rsidP="00A46D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AF2B" w14:textId="3355C450" w:rsidR="00A46D85" w:rsidRPr="00646903" w:rsidRDefault="00536937" w:rsidP="00A46D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5E6C2F">
              <w:rPr>
                <w:rFonts w:ascii="Times New Roman" w:hAnsi="Times New Roman" w:cs="Times New Roman"/>
                <w:sz w:val="22"/>
                <w:szCs w:val="22"/>
              </w:rPr>
              <w:t>3 078 949</w:t>
            </w: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CA60" w14:textId="78FE591B" w:rsidR="00A46D85" w:rsidRPr="00646903" w:rsidRDefault="00096055" w:rsidP="0053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5E6C2F">
              <w:rPr>
                <w:rFonts w:ascii="Times New Roman" w:hAnsi="Times New Roman" w:cs="Times New Roman"/>
                <w:sz w:val="22"/>
                <w:szCs w:val="22"/>
              </w:rPr>
              <w:t>3 072 413</w:t>
            </w:r>
            <w:r w:rsidR="00536937" w:rsidRPr="00646903">
              <w:rPr>
                <w:rFonts w:ascii="Times New Roman" w:hAnsi="Times New Roman" w:cs="Times New Roman"/>
                <w:sz w:val="22"/>
                <w:szCs w:val="22"/>
              </w:rPr>
              <w:t>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C933" w14:textId="303EFB21" w:rsidR="00A46D85" w:rsidRPr="00646903" w:rsidRDefault="00096055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B523B0" w:rsidRPr="0064690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B523B0" w:rsidRPr="0064690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87 754,18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8D4F" w14:textId="4BFBA727" w:rsidR="00A46D85" w:rsidRPr="00646903" w:rsidRDefault="00096055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B523B0" w:rsidRPr="0064690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B523B0" w:rsidRPr="0064690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87 754,18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C413" w14:textId="01388488" w:rsidR="00A46D85" w:rsidRPr="003F2373" w:rsidRDefault="00220C63" w:rsidP="00173C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37E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37A6F" w:rsidRPr="00B537E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B537EB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737A6F" w:rsidRPr="00B537EB">
              <w:rPr>
                <w:rFonts w:ascii="Times New Roman" w:hAnsi="Times New Roman" w:cs="Times New Roman"/>
                <w:sz w:val="22"/>
                <w:szCs w:val="22"/>
              </w:rPr>
              <w:t>2 488 233,40</w:t>
            </w:r>
          </w:p>
        </w:tc>
      </w:tr>
      <w:tr w:rsidR="00646903" w:rsidRPr="00646903" w14:paraId="22B4BFA9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FAE5" w14:textId="18FB63FD" w:rsidR="00C023F5" w:rsidRPr="00646903" w:rsidRDefault="00C57B3C" w:rsidP="00C023F5">
            <w:pPr>
              <w:pStyle w:val="ConsPlusNormal"/>
              <w:rPr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«Обеспечение деятельности администрации Добринского муниципального округа»</w:t>
            </w:r>
            <w:r w:rsidR="00C023F5" w:rsidRPr="00646903">
              <w:rPr>
                <w:rFonts w:ascii="Times New Roman" w:hAnsi="Times New Roman" w:cs="Times New Roman"/>
                <w:sz w:val="22"/>
                <w:szCs w:val="22"/>
              </w:rPr>
              <w:t xml:space="preserve"> в том числе: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248F" w14:textId="77777777" w:rsidR="00B537EB" w:rsidRDefault="00B537EB" w:rsidP="00B53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176 634 830,10</w:t>
            </w:r>
          </w:p>
          <w:p w14:paraId="1F8FF5FD" w14:textId="372CF32B" w:rsidR="00C023F5" w:rsidRPr="003F2373" w:rsidRDefault="00C023F5" w:rsidP="00C023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B9BB" w14:textId="2E4FE505" w:rsidR="00C023F5" w:rsidRPr="00646903" w:rsidRDefault="00536937" w:rsidP="00C023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E6C2F">
              <w:rPr>
                <w:rFonts w:ascii="Times New Roman" w:hAnsi="Times New Roman" w:cs="Times New Roman"/>
                <w:sz w:val="22"/>
                <w:szCs w:val="22"/>
              </w:rPr>
              <w:t>69 036 980,83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52DA" w14:textId="4CBBD2C2" w:rsidR="00C023F5" w:rsidRPr="00646903" w:rsidRDefault="00536937" w:rsidP="00C023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5E6C2F">
              <w:rPr>
                <w:rFonts w:ascii="Times New Roman" w:hAnsi="Times New Roman" w:cs="Times New Roman"/>
                <w:sz w:val="22"/>
                <w:szCs w:val="22"/>
              </w:rPr>
              <w:t>9 036 980</w:t>
            </w: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,83</w:t>
            </w:r>
          </w:p>
          <w:p w14:paraId="5ECE3E6E" w14:textId="35B30D41" w:rsidR="00536937" w:rsidRPr="00646903" w:rsidRDefault="00536937" w:rsidP="00C023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F9C6" w14:textId="708B2ED6" w:rsidR="00C023F5" w:rsidRPr="00646903" w:rsidRDefault="00096055" w:rsidP="00C023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169 868 397,20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EE19" w14:textId="41CF5699" w:rsidR="00C023F5" w:rsidRPr="00646903" w:rsidRDefault="00096055" w:rsidP="00C023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169 868 397,20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FFB5" w14:textId="6F9E4502" w:rsidR="00C023F5" w:rsidRPr="003F2373" w:rsidRDefault="00220C63" w:rsidP="00C023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37EB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  <w:r w:rsidR="00B537EB" w:rsidRPr="00B537EB">
              <w:rPr>
                <w:rFonts w:ascii="Times New Roman" w:hAnsi="Times New Roman" w:cs="Times New Roman"/>
                <w:sz w:val="22"/>
                <w:szCs w:val="22"/>
              </w:rPr>
              <w:t>4 445 586,16</w:t>
            </w:r>
          </w:p>
        </w:tc>
      </w:tr>
      <w:tr w:rsidR="00646903" w:rsidRPr="00646903" w14:paraId="6FA2D962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885F" w14:textId="5A473FAC" w:rsidR="00B30595" w:rsidRPr="00646903" w:rsidRDefault="00F421E4" w:rsidP="002742A9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4D0C" w14:textId="33A81C37" w:rsidR="00B30595" w:rsidRPr="003F2373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37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A976" w14:textId="5DC97A42" w:rsidR="00B30595" w:rsidRPr="00646903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077B" w14:textId="66DC0C3F" w:rsidR="00B30595" w:rsidRPr="00646903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DDF1" w14:textId="791471EF" w:rsidR="00B30595" w:rsidRPr="00646903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0DE3" w14:textId="4FAE701E" w:rsidR="00B30595" w:rsidRPr="00646903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9968" w14:textId="6870FB62" w:rsidR="00B30595" w:rsidRPr="003F2373" w:rsidRDefault="00B3059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37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0532CCED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840E" w14:textId="288BC7EB" w:rsidR="00B30595" w:rsidRPr="00646903" w:rsidRDefault="00694771" w:rsidP="002742A9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Региональные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E5E0" w14:textId="39ADA2A1" w:rsidR="00B30595" w:rsidRPr="003F2373" w:rsidRDefault="00220C63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5 648 500,83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A595" w14:textId="3FEC4853" w:rsidR="00B30595" w:rsidRPr="00646903" w:rsidRDefault="00220C63" w:rsidP="00B305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5 648 500,83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0B7D" w14:textId="669F7E94" w:rsidR="00B30595" w:rsidRPr="00646903" w:rsidRDefault="00220C63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5 648 500,83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8364" w14:textId="34D75417" w:rsidR="00B30595" w:rsidRPr="00646903" w:rsidRDefault="0009605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5 396 556,20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21BA" w14:textId="55708D8D" w:rsidR="00B30595" w:rsidRPr="00646903" w:rsidRDefault="00096055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5 396 556,20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A33B" w14:textId="18AA6C00" w:rsidR="00B30595" w:rsidRPr="003F2373" w:rsidRDefault="00841207" w:rsidP="001C2D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373">
              <w:rPr>
                <w:rFonts w:ascii="Times New Roman" w:hAnsi="Times New Roman" w:cs="Times New Roman"/>
                <w:sz w:val="22"/>
                <w:szCs w:val="22"/>
              </w:rPr>
              <w:t>27 </w:t>
            </w:r>
            <w:r w:rsidR="00220C63">
              <w:rPr>
                <w:rFonts w:ascii="Times New Roman" w:hAnsi="Times New Roman" w:cs="Times New Roman"/>
                <w:sz w:val="22"/>
                <w:szCs w:val="22"/>
              </w:rPr>
              <w:t>738 614,89</w:t>
            </w:r>
          </w:p>
        </w:tc>
      </w:tr>
      <w:tr w:rsidR="00646903" w:rsidRPr="00646903" w14:paraId="4DB251FF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664F" w14:textId="3BD9F280" w:rsidR="00096055" w:rsidRPr="00646903" w:rsidRDefault="00096055" w:rsidP="00096055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9FBD" w14:textId="0AAA02B3" w:rsidR="00096055" w:rsidRPr="003F2373" w:rsidRDefault="005E11CF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373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="007E2531">
              <w:rPr>
                <w:rFonts w:ascii="Times New Roman" w:hAnsi="Times New Roman" w:cs="Times New Roman"/>
                <w:sz w:val="22"/>
                <w:szCs w:val="22"/>
              </w:rPr>
              <w:t>0 986 329,27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1AF5" w14:textId="7E916327" w:rsidR="00096055" w:rsidRPr="00646903" w:rsidRDefault="00173C03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163 388 480</w:t>
            </w:r>
            <w:r w:rsidR="00536937" w:rsidRPr="00646903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083D" w14:textId="4D1C6578" w:rsidR="00096055" w:rsidRPr="00646903" w:rsidRDefault="00173C03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163 388 4</w:t>
            </w:r>
            <w:r w:rsidR="00536937" w:rsidRPr="00646903">
              <w:rPr>
                <w:rFonts w:ascii="Times New Roman" w:hAnsi="Times New Roman" w:cs="Times New Roman"/>
                <w:sz w:val="22"/>
                <w:szCs w:val="22"/>
              </w:rPr>
              <w:t>80,00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E0D3" w14:textId="67383192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164 </w:t>
            </w:r>
            <w:r w:rsidR="00173C0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71 841,00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987E" w14:textId="36B05D85" w:rsidR="00096055" w:rsidRPr="00646903" w:rsidRDefault="00096055" w:rsidP="00173C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164 </w:t>
            </w:r>
            <w:r w:rsidR="00173C0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71 841,00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FB8E" w14:textId="07B73932" w:rsidR="00096055" w:rsidRPr="003F2373" w:rsidRDefault="00173C03" w:rsidP="00841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AE5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  <w:r w:rsidR="00707AE5" w:rsidRPr="00707AE5">
              <w:rPr>
                <w:rFonts w:ascii="Times New Roman" w:hAnsi="Times New Roman" w:cs="Times New Roman"/>
                <w:sz w:val="22"/>
                <w:szCs w:val="22"/>
              </w:rPr>
              <w:t>6 706 971,27</w:t>
            </w:r>
          </w:p>
        </w:tc>
      </w:tr>
      <w:tr w:rsidR="00646903" w:rsidRPr="00646903" w14:paraId="7A6717E1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948E" w14:textId="7B366FBF" w:rsidR="00096055" w:rsidRPr="00646903" w:rsidRDefault="00096055" w:rsidP="00096055">
            <w:pPr>
              <w:pStyle w:val="ConsPlusNormal"/>
              <w:ind w:left="284"/>
              <w:rPr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DB29" w14:textId="428F2DB4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9FC" w14:textId="09D9226B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7D6F" w14:textId="6A0A160B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F2F4" w14:textId="1FFCA686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98BC" w14:textId="3A8D2631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2ABA" w14:textId="53FEF28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646903" w:rsidRPr="00646903" w14:paraId="25534D73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0BAC" w14:textId="76F9798A" w:rsidR="00096055" w:rsidRPr="00646903" w:rsidRDefault="00096055" w:rsidP="00096055">
            <w:pPr>
              <w:pStyle w:val="ConsPlusNormal"/>
              <w:rPr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«Совершенствование муниципальной службы, информационное и материальное обеспечение деятельности органов местного самоуправления» в том числе: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A5EB" w14:textId="3FCD879F" w:rsidR="00096055" w:rsidRPr="00646903" w:rsidRDefault="00536937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20C63">
              <w:rPr>
                <w:rFonts w:ascii="Times New Roman" w:hAnsi="Times New Roman" w:cs="Times New Roman"/>
                <w:sz w:val="22"/>
                <w:szCs w:val="22"/>
              </w:rPr>
              <w:t> 535 652,98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F972" w14:textId="5B2C50D5" w:rsidR="00096055" w:rsidRPr="00646903" w:rsidRDefault="00536937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1 471 116,37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526C" w14:textId="06CED56A" w:rsidR="00536937" w:rsidRPr="00646903" w:rsidRDefault="00536937" w:rsidP="0053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1 464 580, 93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C210" w14:textId="1D6898D8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1 348 504,98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689D" w14:textId="50BC4E24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1 348 504,98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14F2" w14:textId="55AD21E0" w:rsidR="00096055" w:rsidRPr="00646903" w:rsidRDefault="00841207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220C63">
              <w:rPr>
                <w:rFonts w:ascii="Times New Roman" w:hAnsi="Times New Roman" w:cs="Times New Roman"/>
                <w:sz w:val="22"/>
                <w:szCs w:val="22"/>
              </w:rPr>
              <w:t> 168 360,24</w:t>
            </w:r>
          </w:p>
        </w:tc>
      </w:tr>
      <w:tr w:rsidR="00646903" w:rsidRPr="00646903" w14:paraId="4DCA0702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FDD6" w14:textId="02997E55" w:rsidR="00096055" w:rsidRPr="00646903" w:rsidRDefault="00096055" w:rsidP="00096055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B20A" w14:textId="55B721A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056B" w14:textId="37092D3C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C744" w14:textId="3E3AFC98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5D08" w14:textId="2F6A514B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B339" w14:textId="29DDBB91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9355" w14:textId="2E9E7E56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09F50B76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BD7A" w14:textId="1C0264E2" w:rsidR="00096055" w:rsidRPr="00646903" w:rsidRDefault="00096055" w:rsidP="00096055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Региональные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E4C9" w14:textId="1CA8AEC6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784 677,40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C957" w14:textId="5D36F769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778 440,42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CBAB" w14:textId="45388EB0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771 904,98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60BF" w14:textId="19BCC4E9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771 904,98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3420" w14:textId="4C787219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771 904,98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772E" w14:textId="2554B35A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3 878 832,76</w:t>
            </w:r>
          </w:p>
        </w:tc>
      </w:tr>
      <w:tr w:rsidR="00646903" w:rsidRPr="00646903" w14:paraId="40EACC26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68FD" w14:textId="24B22A1C" w:rsidR="00096055" w:rsidRPr="00646903" w:rsidRDefault="00096055" w:rsidP="00096055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7172" w14:textId="5629E303" w:rsidR="00096055" w:rsidRPr="00646903" w:rsidRDefault="00220C63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750 975,58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23D1" w14:textId="5B8A0AB2" w:rsidR="00096055" w:rsidRPr="00646903" w:rsidRDefault="00536937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692 675,95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D701" w14:textId="789883CA" w:rsidR="00096055" w:rsidRPr="00646903" w:rsidRDefault="00536937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692 675,95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FF2D" w14:textId="05543FF2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576 600,00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9998" w14:textId="3A23E8B9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576 600,00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37C7" w14:textId="3E1977B3" w:rsidR="00096055" w:rsidRPr="00646903" w:rsidRDefault="00841207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20C6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20C63">
              <w:rPr>
                <w:rFonts w:ascii="Times New Roman" w:hAnsi="Times New Roman" w:cs="Times New Roman"/>
                <w:sz w:val="22"/>
                <w:szCs w:val="22"/>
              </w:rPr>
              <w:t>89 527,48</w:t>
            </w:r>
          </w:p>
        </w:tc>
      </w:tr>
      <w:tr w:rsidR="00646903" w:rsidRPr="00646903" w14:paraId="1BB1E935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9537" w14:textId="0F19CDF1" w:rsidR="00096055" w:rsidRPr="00646903" w:rsidRDefault="00096055" w:rsidP="00096055">
            <w:pPr>
              <w:pStyle w:val="ConsPlusNormal"/>
              <w:ind w:left="284"/>
              <w:rPr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166E" w14:textId="4C288D32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3D53" w14:textId="4ABD9FB0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57F0" w14:textId="67A40BAF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9AA2" w14:textId="1B61363B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B13B" w14:textId="7B6A405C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17C0" w14:textId="3633FBD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365B0A1D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6289" w14:textId="4EAB45F9" w:rsidR="00096055" w:rsidRPr="00646903" w:rsidRDefault="00096055" w:rsidP="0009605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«Совершенствование системы управления муниципальным имуществом и земельными участками формирование эффективной системы управления муниципальной собственностью округа, обеспечивающей повышение доходов бюджет Добринского муниципального округа», в том числе: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D1CC" w14:textId="3AC15CDD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3 720 000,00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6983" w14:textId="38DC49AA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3 520 000,00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775F" w14:textId="1D3F55DF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3 520 000,00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3481" w14:textId="00155302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3 520 000,00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9EA3" w14:textId="4D1E1778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3 520 000,00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844B" w14:textId="74D01BC9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17 800 000,00</w:t>
            </w:r>
          </w:p>
        </w:tc>
      </w:tr>
      <w:tr w:rsidR="00646903" w:rsidRPr="00646903" w14:paraId="6B1CC591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CCBB" w14:textId="56BCCBEB" w:rsidR="00096055" w:rsidRPr="00646903" w:rsidRDefault="00096055" w:rsidP="00096055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05BD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FB67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6CCB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816F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35DD" w14:textId="0869EF8C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5321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21D06370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ECD" w14:textId="11F60C13" w:rsidR="00096055" w:rsidRPr="00646903" w:rsidRDefault="00096055" w:rsidP="00096055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Региональные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FA71" w14:textId="1012FF36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190 000,00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B770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1D3A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163B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066C" w14:textId="63177B44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5D6F" w14:textId="14078F22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190 000,00</w:t>
            </w:r>
          </w:p>
        </w:tc>
      </w:tr>
      <w:tr w:rsidR="00646903" w:rsidRPr="00646903" w14:paraId="230DBA40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79AE" w14:textId="03F69422" w:rsidR="00096055" w:rsidRPr="00646903" w:rsidRDefault="00096055" w:rsidP="00096055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F8AE" w14:textId="2179C7DF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3 530 000,00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F756" w14:textId="4E27FA2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3 520 000,00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8D10" w14:textId="2135B000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3 520 000,00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6B18" w14:textId="59C6B593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3 520 000,00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B4C9" w14:textId="610927F8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3 520 000,00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5A2A" w14:textId="71152715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17 610 000,00</w:t>
            </w:r>
          </w:p>
        </w:tc>
      </w:tr>
      <w:tr w:rsidR="00646903" w:rsidRPr="00646903" w14:paraId="3C378078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FD8B" w14:textId="121EF85E" w:rsidR="00096055" w:rsidRPr="00646903" w:rsidRDefault="00096055" w:rsidP="00096055">
            <w:pPr>
              <w:pStyle w:val="ConsPlusNormal"/>
              <w:ind w:left="284"/>
              <w:rPr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B01A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9522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2254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B65A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2C85" w14:textId="46A81641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A13C" w14:textId="77777777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76EC24D6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1731" w14:textId="655533A5" w:rsidR="00096055" w:rsidRPr="00646903" w:rsidRDefault="00096055" w:rsidP="00096055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"Обеспечение деятельности управления финансов Добринского муниципального округа и подведомственных учреждений", в том числе: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94CE" w14:textId="15497006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220C63">
              <w:rPr>
                <w:rFonts w:ascii="Times New Roman" w:hAnsi="Times New Roman" w:cs="Times New Roman"/>
                <w:sz w:val="22"/>
                <w:szCs w:val="22"/>
              </w:rPr>
              <w:t>6 070 879,00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9327" w14:textId="257F7DDD" w:rsidR="00096055" w:rsidRPr="00646903" w:rsidRDefault="00096055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49 050 852,00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23CD" w14:textId="10DCC0B8" w:rsidR="00096055" w:rsidRPr="00646903" w:rsidRDefault="00FD05BB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49 050 852,00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20C6" w14:textId="7FBCF039" w:rsidR="00096055" w:rsidRPr="00646903" w:rsidRDefault="00FD05BB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49 050 852,00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39B3" w14:textId="48209DCD" w:rsidR="00096055" w:rsidRPr="00646903" w:rsidRDefault="00FD05BB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49 050 852,00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7CD7" w14:textId="7C60613C" w:rsidR="00096055" w:rsidRPr="00646903" w:rsidRDefault="00FD05BB" w:rsidP="000960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20C63">
              <w:rPr>
                <w:rFonts w:ascii="Times New Roman" w:hAnsi="Times New Roman" w:cs="Times New Roman"/>
                <w:sz w:val="22"/>
                <w:szCs w:val="22"/>
              </w:rPr>
              <w:t>52 274 287,00</w:t>
            </w:r>
          </w:p>
        </w:tc>
      </w:tr>
      <w:tr w:rsidR="00646903" w:rsidRPr="00646903" w14:paraId="756B08A4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DF54" w14:textId="570F9B43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796D" w14:textId="3F20454E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1141" w14:textId="540F9029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CF77" w14:textId="741A5207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F4CE" w14:textId="30C9CE48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3DE1" w14:textId="48FB5DD2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BFAB" w14:textId="6E4B2DEF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12CB4567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B946" w14:textId="0CC43A27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Региональные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6A7B" w14:textId="154CAD68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9F11" w14:textId="39A52FF8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135C" w14:textId="112E17FC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9581" w14:textId="305ADEB0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2A9C" w14:textId="291DCBFF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9E15" w14:textId="7727C91B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70FAA36B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359F" w14:textId="5EF7915B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C6E3" w14:textId="545F80EC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220C63">
              <w:rPr>
                <w:rFonts w:ascii="Times New Roman" w:hAnsi="Times New Roman" w:cs="Times New Roman"/>
                <w:sz w:val="22"/>
                <w:szCs w:val="22"/>
              </w:rPr>
              <w:t>6 070 879,00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E029" w14:textId="099B09D3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49 050 852,00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5BBC" w14:textId="1BD4ABBC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49 050 852,00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2925" w14:textId="48CD1B18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49 050 852,00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2EDB" w14:textId="7F9552B6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49 050 852,00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6D2A" w14:textId="11C0E70C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20C63">
              <w:rPr>
                <w:rFonts w:ascii="Times New Roman" w:hAnsi="Times New Roman" w:cs="Times New Roman"/>
                <w:sz w:val="22"/>
                <w:szCs w:val="22"/>
              </w:rPr>
              <w:t>52 274 287,00</w:t>
            </w:r>
          </w:p>
        </w:tc>
      </w:tr>
      <w:tr w:rsidR="00646903" w:rsidRPr="00646903" w14:paraId="21B15F57" w14:textId="77777777" w:rsidTr="00805652">
        <w:trPr>
          <w:trHeight w:val="98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3A4D" w14:textId="5A9029D2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8061" w14:textId="79969741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CC00" w14:textId="21358470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EFC5" w14:textId="1D267EDA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3541" w14:textId="68DD3394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CC8A" w14:textId="0910B26D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A061" w14:textId="6099A429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19E8EC53" w14:textId="77777777" w:rsidTr="00805652">
        <w:trPr>
          <w:trHeight w:val="1054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45A1" w14:textId="5D887DE3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"Создание условий для эффективного и ответственного управления муниципальными финансами", в том числе: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EDBC" w14:textId="474834ED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FA46" w14:textId="38233D38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1305" w14:textId="3AF04E02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5427" w14:textId="60A068CB" w:rsidR="00FD05BB" w:rsidRPr="00646903" w:rsidRDefault="00B523B0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300 00</w:t>
            </w:r>
            <w:r w:rsidR="00FD05BB"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1705" w14:textId="1D706442" w:rsidR="00FD05BB" w:rsidRPr="00646903" w:rsidRDefault="00B523B0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300 00</w:t>
            </w:r>
            <w:r w:rsidR="00FD05BB"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0ADF" w14:textId="4E05DFE9" w:rsidR="00FD05BB" w:rsidRPr="00646903" w:rsidRDefault="00B523B0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600 00</w:t>
            </w:r>
            <w:r w:rsidR="00FD05BB"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56936AC4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E16E" w14:textId="45E97656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F20F" w14:textId="7F6504B8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ECA9" w14:textId="6172F6A3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E69D" w14:textId="126CB34B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D8FF" w14:textId="6F27032F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7ED0" w14:textId="46B21218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B2AE" w14:textId="386CEB7A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512ABEE5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CBD3" w14:textId="286DA340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Региональные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49B3" w14:textId="058565F9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2F2B" w14:textId="69A5BC6C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67FB" w14:textId="163A7991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B61E" w14:textId="5C566C97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5DA3" w14:textId="7A90D08B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0DA8" w14:textId="209D4FB9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54AA0925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3210" w14:textId="111C9835" w:rsidR="00B523B0" w:rsidRPr="00646903" w:rsidRDefault="00B523B0" w:rsidP="00B523B0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4A69" w14:textId="4C9D3715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5344" w14:textId="46570D20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4F97" w14:textId="149F5F11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1F4E" w14:textId="7C166A57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F02A" w14:textId="60485C27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300 000,00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6CA0" w14:textId="61E025CD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600 000,00</w:t>
            </w:r>
          </w:p>
        </w:tc>
      </w:tr>
      <w:tr w:rsidR="00646903" w:rsidRPr="00646903" w14:paraId="6599D0FF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B42C" w14:textId="1107E773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CCC1" w14:textId="1A8A3845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00F8" w14:textId="439D63BE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29C5" w14:textId="08083E1A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582F" w14:textId="3F432943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F962" w14:textId="0E92C390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1D9D" w14:textId="2F652515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0791D56D" w14:textId="77777777" w:rsidTr="00805652">
        <w:trPr>
          <w:trHeight w:val="914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B2FB" w14:textId="0FD5F4D5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"Управление муниципальным долгом Добринского муниципального округа"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3A0D" w14:textId="6A079CCE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C9A9" w14:textId="411785DE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012" w14:textId="3E77793B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3470" w14:textId="616C1A59" w:rsidR="00FD05BB" w:rsidRPr="00646903" w:rsidRDefault="00B523B0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100 00</w:t>
            </w:r>
            <w:r w:rsidR="00FD05BB"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ABD8" w14:textId="5378C4FE" w:rsidR="00FD05BB" w:rsidRPr="00646903" w:rsidRDefault="00B523B0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100 00</w:t>
            </w:r>
            <w:r w:rsidR="00FD05BB"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3A50" w14:textId="673BDE3E" w:rsidR="00FD05BB" w:rsidRPr="00646903" w:rsidRDefault="00B523B0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200 00</w:t>
            </w:r>
            <w:r w:rsidR="00FD05BB"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788F60F7" w14:textId="77777777" w:rsidTr="00805652">
        <w:trPr>
          <w:trHeight w:val="53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5938" w14:textId="29FF8955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69AC" w14:textId="717EFCB7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CB64" w14:textId="2FB1F191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B3D1" w14:textId="588D0F88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0F65" w14:textId="3699B5AA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97EA" w14:textId="41DB0BC1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EEC2" w14:textId="0B5ED285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01CCC902" w14:textId="77777777" w:rsidTr="00805652">
        <w:trPr>
          <w:trHeight w:val="247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D16D" w14:textId="4B444CE2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Региональные средства, поступившие в местный бюджет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1971" w14:textId="4FBEDEE7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CB88" w14:textId="687A32A9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052F" w14:textId="32F66911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C1AE" w14:textId="32298BB1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EF60" w14:textId="7EE0C8F5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146F" w14:textId="108A6009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46903" w:rsidRPr="00646903" w14:paraId="4AA20EA1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0DAC" w14:textId="16464D20" w:rsidR="00B523B0" w:rsidRPr="00646903" w:rsidRDefault="00B523B0" w:rsidP="00B523B0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3EF3" w14:textId="2792E4A8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DB5A" w14:textId="495ABB07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D4E7" w14:textId="38C5C5A6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6727" w14:textId="3732B0A1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16B7" w14:textId="06BC9190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100 000,00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3244" w14:textId="3DE793AF" w:rsidR="00B523B0" w:rsidRPr="00646903" w:rsidRDefault="00B523B0" w:rsidP="00B523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200 000,00</w:t>
            </w:r>
          </w:p>
        </w:tc>
      </w:tr>
      <w:tr w:rsidR="00646903" w:rsidRPr="00646903" w14:paraId="2C1AC203" w14:textId="77777777" w:rsidTr="00B30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0B9B" w14:textId="220981FE" w:rsidR="00FD05BB" w:rsidRPr="00646903" w:rsidRDefault="00FD05BB" w:rsidP="00FD05BB">
            <w:pPr>
              <w:pStyle w:val="ConsPlusNormal"/>
              <w:ind w:left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2056" w14:textId="30014638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53B7" w14:textId="3BEF9661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7078" w14:textId="7168DE61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6F07" w14:textId="5F281297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4BAB" w14:textId="1F5E25AA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96CB" w14:textId="79D7B96E" w:rsidR="00FD05BB" w:rsidRPr="00646903" w:rsidRDefault="00FD05BB" w:rsidP="00FD05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903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</w:tbl>
    <w:p w14:paraId="66DD8079" w14:textId="31768C03" w:rsidR="006C22E3" w:rsidRPr="00646903" w:rsidRDefault="00AE1AE4" w:rsidP="009D2E1E">
      <w:pPr>
        <w:jc w:val="both"/>
        <w:rPr>
          <w:sz w:val="28"/>
        </w:rPr>
      </w:pPr>
      <w:r w:rsidRPr="00646903">
        <w:rPr>
          <w:sz w:val="28"/>
        </w:rPr>
        <w:lastRenderedPageBreak/>
        <w:t>2) в разделе I Паспорт комплекса процессных мероприятий «Обеспечение деятельности администрации Добринского муниципального округа» таблицу 4 «Финансовое обеспечение муниципальной программы Добринского муниципального округа» изложить в новой редакции:</w:t>
      </w:r>
    </w:p>
    <w:tbl>
      <w:tblPr>
        <w:tblW w:w="15451" w:type="dxa"/>
        <w:tblLayout w:type="fixed"/>
        <w:tblLook w:val="0000" w:firstRow="0" w:lastRow="0" w:firstColumn="0" w:lastColumn="0" w:noHBand="0" w:noVBand="0"/>
      </w:tblPr>
      <w:tblGrid>
        <w:gridCol w:w="216"/>
        <w:gridCol w:w="3669"/>
        <w:gridCol w:w="1927"/>
        <w:gridCol w:w="1843"/>
        <w:gridCol w:w="1843"/>
        <w:gridCol w:w="283"/>
        <w:gridCol w:w="1701"/>
        <w:gridCol w:w="1247"/>
        <w:gridCol w:w="879"/>
        <w:gridCol w:w="1843"/>
      </w:tblGrid>
      <w:tr w:rsidR="00646903" w:rsidRPr="00646903" w14:paraId="7BB24A9C" w14:textId="77777777" w:rsidTr="00915493">
        <w:trPr>
          <w:trHeight w:val="239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D8A79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23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E335D" w14:textId="77777777" w:rsidR="00C67211" w:rsidRPr="00646903" w:rsidRDefault="00C67211" w:rsidP="00AE1A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F153580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8"/>
                <w:szCs w:val="28"/>
              </w:rPr>
              <w:t>4. Финансовое обеспечение комплекса процессных мероприятий</w:t>
            </w:r>
          </w:p>
        </w:tc>
      </w:tr>
      <w:tr w:rsidR="00646903" w:rsidRPr="00646903" w14:paraId="48BDD59F" w14:textId="77777777" w:rsidTr="00915493">
        <w:trPr>
          <w:trHeight w:val="239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E53E15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23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8B6566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Таблица</w:t>
            </w:r>
          </w:p>
        </w:tc>
      </w:tr>
      <w:tr w:rsidR="00646903" w:rsidRPr="00646903" w14:paraId="7B78782B" w14:textId="77777777" w:rsidTr="00915493">
        <w:trPr>
          <w:trHeight w:val="223"/>
        </w:trPr>
        <w:tc>
          <w:tcPr>
            <w:tcW w:w="38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8FDE5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15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0F876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Объем финансового обеспечения по годам реализации, рублей</w:t>
            </w:r>
          </w:p>
        </w:tc>
      </w:tr>
      <w:tr w:rsidR="00646903" w:rsidRPr="00646903" w14:paraId="2882BDBB" w14:textId="77777777" w:rsidTr="00915493">
        <w:trPr>
          <w:trHeight w:val="239"/>
        </w:trPr>
        <w:tc>
          <w:tcPr>
            <w:tcW w:w="38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6F764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D9537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2294E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79CBB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2028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49476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2029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06D99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2030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974CE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Всего</w:t>
            </w:r>
          </w:p>
        </w:tc>
      </w:tr>
      <w:tr w:rsidR="00646903" w:rsidRPr="00646903" w14:paraId="2FCFCAB9" w14:textId="77777777" w:rsidTr="00915493">
        <w:trPr>
          <w:trHeight w:val="239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57FEF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9B4DC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C4F3D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89F8A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D5CCF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E2559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BB15C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7</w:t>
            </w:r>
          </w:p>
        </w:tc>
      </w:tr>
      <w:tr w:rsidR="00646903" w:rsidRPr="00646903" w14:paraId="4AB579F9" w14:textId="77777777" w:rsidTr="00915493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0ECCE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 xml:space="preserve">Комплекс процессных мероприятий </w:t>
            </w:r>
          </w:p>
          <w:p w14:paraId="25A98443" w14:textId="4D60ECEC" w:rsidR="00C67211" w:rsidRPr="00646903" w:rsidRDefault="00C67211" w:rsidP="00EA7FB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>«</w:t>
            </w:r>
            <w:r w:rsidR="00EA7FBF" w:rsidRPr="00646903">
              <w:rPr>
                <w:b/>
                <w:bCs/>
                <w:sz w:val="22"/>
                <w:szCs w:val="22"/>
              </w:rPr>
              <w:t>Обеспечение деятельности администрации Добринского муниципального округа»</w:t>
            </w:r>
            <w:r w:rsidRPr="00646903">
              <w:rPr>
                <w:b/>
                <w:bCs/>
                <w:sz w:val="22"/>
                <w:szCs w:val="22"/>
              </w:rPr>
              <w:t xml:space="preserve"> (всего),</w:t>
            </w:r>
            <w:r w:rsidRPr="00646903">
              <w:rPr>
                <w:b/>
                <w:bCs/>
                <w:sz w:val="22"/>
                <w:szCs w:val="22"/>
              </w:rPr>
              <w:br/>
              <w:t>в том числе: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3C79E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DEAF8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BD53A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00790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ECB99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56D79" w14:textId="77777777" w:rsidR="00C67211" w:rsidRPr="00646903" w:rsidRDefault="00C67211" w:rsidP="00860C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46903" w:rsidRPr="00646903" w14:paraId="7CCC1D18" w14:textId="77777777" w:rsidTr="00915493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51615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CE830" w14:textId="67B0D542" w:rsidR="00915493" w:rsidRPr="00707AE5" w:rsidRDefault="00707AE5" w:rsidP="00707A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176 634 830,10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45AFF" w14:textId="65EB6DD1" w:rsidR="00915493" w:rsidRPr="00646903" w:rsidRDefault="00E704F9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</w:t>
            </w:r>
            <w:r w:rsidR="000865F1">
              <w:rPr>
                <w:sz w:val="22"/>
                <w:szCs w:val="22"/>
              </w:rPr>
              <w:t>9 036 980,83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3AF26" w14:textId="6C84974C" w:rsidR="00915493" w:rsidRPr="00646903" w:rsidRDefault="00E704F9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</w:t>
            </w:r>
            <w:r w:rsidR="000865F1">
              <w:rPr>
                <w:sz w:val="22"/>
                <w:szCs w:val="22"/>
              </w:rPr>
              <w:t>9 036 980,83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2F55D" w14:textId="675D8201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169 868 397,20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B98DF" w14:textId="0CE79CA1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169 868 397,20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483AC" w14:textId="3A6F19DC" w:rsidR="00915493" w:rsidRPr="00646903" w:rsidRDefault="00707AE5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7EB">
              <w:rPr>
                <w:sz w:val="22"/>
                <w:szCs w:val="22"/>
              </w:rPr>
              <w:t>854 445 586,16</w:t>
            </w:r>
          </w:p>
        </w:tc>
      </w:tr>
      <w:tr w:rsidR="00646903" w:rsidRPr="00646903" w14:paraId="31FE11E3" w14:textId="77777777" w:rsidTr="00915493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52A17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C7E4F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68141" w14:textId="2D6FAAEF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96B4F" w14:textId="04B59F1B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6A798" w14:textId="1217CAAB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8294A" w14:textId="757F1AA8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4E920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06A62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646903" w:rsidRPr="00646903" w14:paraId="672820B0" w14:textId="77777777" w:rsidTr="00915493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0F499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48831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Региональные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9AE53" w14:textId="108AA8BF" w:rsidR="00915493" w:rsidRPr="00646903" w:rsidRDefault="00E704F9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</w:t>
            </w:r>
            <w:r w:rsidR="000865F1">
              <w:rPr>
                <w:sz w:val="22"/>
                <w:szCs w:val="22"/>
              </w:rPr>
              <w:t> 648 500,83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156A2" w14:textId="3FA15799" w:rsidR="00915493" w:rsidRPr="00646903" w:rsidRDefault="00E704F9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</w:t>
            </w:r>
            <w:r w:rsidR="000865F1">
              <w:rPr>
                <w:sz w:val="22"/>
                <w:szCs w:val="22"/>
              </w:rPr>
              <w:t> 648 500,83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54C55" w14:textId="4DD61F43" w:rsidR="00915493" w:rsidRPr="00646903" w:rsidRDefault="00E704F9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</w:t>
            </w:r>
            <w:r w:rsidR="000865F1">
              <w:rPr>
                <w:sz w:val="22"/>
                <w:szCs w:val="22"/>
              </w:rPr>
              <w:t> 648 500,83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E3DA8" w14:textId="1B7DC223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5 396 556,20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03BB5" w14:textId="3D40D17F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5 396 556,20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F7B40" w14:textId="07D63F68" w:rsidR="00915493" w:rsidRPr="00646903" w:rsidRDefault="00C34C1F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27</w:t>
            </w:r>
            <w:r w:rsidR="008C46E0">
              <w:rPr>
                <w:sz w:val="22"/>
                <w:szCs w:val="22"/>
              </w:rPr>
              <w:t> 738 614,89</w:t>
            </w:r>
          </w:p>
        </w:tc>
      </w:tr>
      <w:tr w:rsidR="00646903" w:rsidRPr="00646903" w14:paraId="0FDF0BB6" w14:textId="77777777" w:rsidTr="00915493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AE2FF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3090F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F55AC" w14:textId="09610ADA" w:rsidR="00915493" w:rsidRPr="00646903" w:rsidRDefault="00707AE5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2373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0 986 329,27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67D6D" w14:textId="63FF5F80" w:rsidR="00915493" w:rsidRPr="00646903" w:rsidRDefault="00173C0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163 388 480</w:t>
            </w:r>
            <w:r w:rsidR="00E704F9" w:rsidRPr="00646903"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6A58D" w14:textId="026F85D5" w:rsidR="00915493" w:rsidRPr="00646903" w:rsidRDefault="00173C0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163 388 4</w:t>
            </w:r>
            <w:r w:rsidR="00E704F9" w:rsidRPr="00646903">
              <w:rPr>
                <w:sz w:val="22"/>
                <w:szCs w:val="22"/>
              </w:rPr>
              <w:t>80,00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9DBBB" w14:textId="4A84570B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164 471 841,00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F4FAD" w14:textId="0F8C9EF5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164 471 841,00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08945" w14:textId="1D2B1BAE" w:rsidR="00915493" w:rsidRPr="00646903" w:rsidRDefault="00707AE5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AE5">
              <w:rPr>
                <w:sz w:val="22"/>
                <w:szCs w:val="22"/>
              </w:rPr>
              <w:t>826 706 971,27</w:t>
            </w:r>
          </w:p>
        </w:tc>
      </w:tr>
      <w:tr w:rsidR="00646903" w:rsidRPr="00646903" w14:paraId="5000627F" w14:textId="77777777" w:rsidTr="00915493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11151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    Внебюджетные источники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24637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0,00  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C7423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0397B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A0A90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3F8D9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E820F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646903" w:rsidRPr="00646903" w14:paraId="1B60C11E" w14:textId="77777777" w:rsidTr="00915493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F954D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 xml:space="preserve">Мероприятие (результат)  </w:t>
            </w:r>
          </w:p>
          <w:p w14:paraId="6B9F8BC7" w14:textId="0A4B6018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b/>
                <w:bCs/>
                <w:sz w:val="22"/>
                <w:szCs w:val="22"/>
              </w:rPr>
              <w:t>«Обеспечено выполнение деятельности администрации Добринского муниципального округа» (всего), в том числе: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24535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5DC18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95663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413B9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54826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D8629" w14:textId="77777777" w:rsidR="00915493" w:rsidRPr="00646903" w:rsidRDefault="00915493" w:rsidP="009154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07AE5" w:rsidRPr="00646903" w14:paraId="6DCE16D6" w14:textId="77777777" w:rsidTr="00915493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D56CA" w14:textId="77777777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77ABE" w14:textId="5BD6F66C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176 634 830,10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CB26D" w14:textId="5CA5E26A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9 036 980,83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5CC8E" w14:textId="7AA2F049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9 036 980,83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5059A" w14:textId="37836588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169 868 397,20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4D09F" w14:textId="350D2161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169 868 397,20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4264D" w14:textId="1AFECC3D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7EB">
              <w:rPr>
                <w:sz w:val="22"/>
                <w:szCs w:val="22"/>
              </w:rPr>
              <w:t>854 445 586,16</w:t>
            </w:r>
          </w:p>
        </w:tc>
      </w:tr>
      <w:tr w:rsidR="00707AE5" w:rsidRPr="00646903" w14:paraId="43247BC0" w14:textId="77777777" w:rsidTr="00915493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EF8CB" w14:textId="77777777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B50B2" w14:textId="77777777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Федеральные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3AB69" w14:textId="77777777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3A09A" w14:textId="77777777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51C65" w14:textId="5610B0CB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F3079" w14:textId="77777777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36D5F" w14:textId="77777777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7A011" w14:textId="77777777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707AE5" w:rsidRPr="00646903" w14:paraId="1F11B780" w14:textId="77777777" w:rsidTr="00915493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C4AD7" w14:textId="77777777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00EFF" w14:textId="77777777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Региональные средства, поступившие в местный бюджет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C0DE7" w14:textId="2360A732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 648 500,83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E1269" w14:textId="10E72901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 648 500,83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52887" w14:textId="330FD504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 648 500,83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08979" w14:textId="6304764E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5 396 556,20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6DD45" w14:textId="2E5712A5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5 396 556,20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372A4" w14:textId="19AF0C1C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 738 614,89</w:t>
            </w:r>
          </w:p>
        </w:tc>
      </w:tr>
      <w:tr w:rsidR="00707AE5" w:rsidRPr="00646903" w14:paraId="6E9F28CA" w14:textId="77777777" w:rsidTr="00915493">
        <w:trPr>
          <w:trHeight w:val="288"/>
        </w:trPr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96CA4" w14:textId="77777777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99078" w14:textId="77777777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Бюджет муниципального образования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80A9B" w14:textId="4895EE4E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3C03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0 986 329,27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BD34C" w14:textId="2F9B04AB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163 388 480</w:t>
            </w:r>
            <w:r w:rsidRPr="00646903"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5CF2B" w14:textId="59537546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63 388 4</w:t>
            </w:r>
            <w:r w:rsidRPr="00646903">
              <w:rPr>
                <w:sz w:val="22"/>
                <w:szCs w:val="22"/>
              </w:rPr>
              <w:t>80,00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9862F" w14:textId="0EDCD8BC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164 471 841,00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D5938" w14:textId="68CD1AAB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164 471 841,00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49042" w14:textId="3F6244FF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826 706 971,27</w:t>
            </w:r>
          </w:p>
        </w:tc>
      </w:tr>
      <w:tr w:rsidR="00707AE5" w:rsidRPr="00646903" w14:paraId="6002A080" w14:textId="77777777" w:rsidTr="00915493">
        <w:trPr>
          <w:trHeight w:val="288"/>
        </w:trPr>
        <w:tc>
          <w:tcPr>
            <w:tcW w:w="3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CAE1D" w14:textId="77777777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    Внебюджетные источники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07B8F" w14:textId="77777777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 xml:space="preserve">0,00  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0DB85" w14:textId="77777777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22420" w14:textId="77777777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0E347" w14:textId="59E2EC8E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BEABE" w14:textId="77777777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94D98" w14:textId="77777777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6903">
              <w:rPr>
                <w:sz w:val="22"/>
                <w:szCs w:val="22"/>
              </w:rPr>
              <w:t>0,00</w:t>
            </w:r>
          </w:p>
        </w:tc>
      </w:tr>
      <w:tr w:rsidR="00707AE5" w:rsidRPr="00646903" w14:paraId="5210C45B" w14:textId="77777777" w:rsidTr="00915493">
        <w:trPr>
          <w:trHeight w:val="288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437FF" w14:textId="77777777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5283F" w14:textId="77777777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5E756" w14:textId="77777777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877D3" w14:textId="77777777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9D297" w14:textId="77777777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0A4EC" w14:textId="77777777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3E92C" w14:textId="77777777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51074" w14:textId="77777777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51951" w14:textId="77777777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916E8" w14:textId="77777777" w:rsidR="00707AE5" w:rsidRPr="00646903" w:rsidRDefault="00707AE5" w:rsidP="00707A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A26B429" w14:textId="77777777" w:rsidR="00553A65" w:rsidRPr="00646903" w:rsidRDefault="00553A65" w:rsidP="003F2373">
      <w:pPr>
        <w:jc w:val="both"/>
        <w:rPr>
          <w:bCs/>
          <w:sz w:val="32"/>
          <w:szCs w:val="32"/>
        </w:rPr>
      </w:pPr>
    </w:p>
    <w:sectPr w:rsidR="00553A65" w:rsidRPr="00646903" w:rsidSect="007156E1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A330C"/>
    <w:multiLevelType w:val="hybridMultilevel"/>
    <w:tmpl w:val="37562720"/>
    <w:lvl w:ilvl="0" w:tplc="4B300806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1DB38E8"/>
    <w:multiLevelType w:val="hybridMultilevel"/>
    <w:tmpl w:val="ECFAC614"/>
    <w:lvl w:ilvl="0" w:tplc="1B8882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DC461E9"/>
    <w:multiLevelType w:val="hybridMultilevel"/>
    <w:tmpl w:val="D3B8BCF8"/>
    <w:lvl w:ilvl="0" w:tplc="B734CA3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532"/>
    <w:rsid w:val="00003136"/>
    <w:rsid w:val="00005FDD"/>
    <w:rsid w:val="00011EB3"/>
    <w:rsid w:val="000204A3"/>
    <w:rsid w:val="00023988"/>
    <w:rsid w:val="0002493B"/>
    <w:rsid w:val="000307BB"/>
    <w:rsid w:val="00030B53"/>
    <w:rsid w:val="000377F5"/>
    <w:rsid w:val="00040438"/>
    <w:rsid w:val="00047956"/>
    <w:rsid w:val="00050981"/>
    <w:rsid w:val="00051B3C"/>
    <w:rsid w:val="00061FD5"/>
    <w:rsid w:val="00062A60"/>
    <w:rsid w:val="00062FDB"/>
    <w:rsid w:val="0006442D"/>
    <w:rsid w:val="000711EA"/>
    <w:rsid w:val="000741BD"/>
    <w:rsid w:val="00076EEB"/>
    <w:rsid w:val="000865F1"/>
    <w:rsid w:val="000922BB"/>
    <w:rsid w:val="00096055"/>
    <w:rsid w:val="000C2C77"/>
    <w:rsid w:val="000C5975"/>
    <w:rsid w:val="000C7599"/>
    <w:rsid w:val="00103D17"/>
    <w:rsid w:val="0010758E"/>
    <w:rsid w:val="0011011B"/>
    <w:rsid w:val="00126065"/>
    <w:rsid w:val="001303EE"/>
    <w:rsid w:val="001363C7"/>
    <w:rsid w:val="00136F97"/>
    <w:rsid w:val="00147B7C"/>
    <w:rsid w:val="00173C03"/>
    <w:rsid w:val="001750C6"/>
    <w:rsid w:val="001774B9"/>
    <w:rsid w:val="00181F4F"/>
    <w:rsid w:val="00186AD1"/>
    <w:rsid w:val="001A4315"/>
    <w:rsid w:val="001A672A"/>
    <w:rsid w:val="001B7E30"/>
    <w:rsid w:val="001C2D5A"/>
    <w:rsid w:val="001D047F"/>
    <w:rsid w:val="001D527E"/>
    <w:rsid w:val="001E00AD"/>
    <w:rsid w:val="001F07FF"/>
    <w:rsid w:val="00220C63"/>
    <w:rsid w:val="00235297"/>
    <w:rsid w:val="00243B25"/>
    <w:rsid w:val="00243E1A"/>
    <w:rsid w:val="002461A5"/>
    <w:rsid w:val="00266833"/>
    <w:rsid w:val="00273D46"/>
    <w:rsid w:val="002742A9"/>
    <w:rsid w:val="00286C18"/>
    <w:rsid w:val="002872BF"/>
    <w:rsid w:val="002A6378"/>
    <w:rsid w:val="002C14E6"/>
    <w:rsid w:val="002C74B2"/>
    <w:rsid w:val="002D6D73"/>
    <w:rsid w:val="002E04B3"/>
    <w:rsid w:val="002F03EE"/>
    <w:rsid w:val="002F29A2"/>
    <w:rsid w:val="002F59A4"/>
    <w:rsid w:val="00300EAE"/>
    <w:rsid w:val="00301F50"/>
    <w:rsid w:val="00313791"/>
    <w:rsid w:val="0031398E"/>
    <w:rsid w:val="00333328"/>
    <w:rsid w:val="00347589"/>
    <w:rsid w:val="003534E7"/>
    <w:rsid w:val="00354DDD"/>
    <w:rsid w:val="00381CB3"/>
    <w:rsid w:val="00391B25"/>
    <w:rsid w:val="003B3855"/>
    <w:rsid w:val="003C21F4"/>
    <w:rsid w:val="003D543F"/>
    <w:rsid w:val="003D55AE"/>
    <w:rsid w:val="003E16E2"/>
    <w:rsid w:val="003E5A4B"/>
    <w:rsid w:val="003E6282"/>
    <w:rsid w:val="003F2373"/>
    <w:rsid w:val="003F5CF6"/>
    <w:rsid w:val="004008E6"/>
    <w:rsid w:val="00400DB1"/>
    <w:rsid w:val="004038A8"/>
    <w:rsid w:val="00411F74"/>
    <w:rsid w:val="00413908"/>
    <w:rsid w:val="00423660"/>
    <w:rsid w:val="0044388D"/>
    <w:rsid w:val="00443D9E"/>
    <w:rsid w:val="004635A8"/>
    <w:rsid w:val="00467F3B"/>
    <w:rsid w:val="00481A51"/>
    <w:rsid w:val="00485C16"/>
    <w:rsid w:val="004866BF"/>
    <w:rsid w:val="004918F9"/>
    <w:rsid w:val="00497F12"/>
    <w:rsid w:val="004A1913"/>
    <w:rsid w:val="004A3E69"/>
    <w:rsid w:val="004A4F81"/>
    <w:rsid w:val="004A5098"/>
    <w:rsid w:val="004A588E"/>
    <w:rsid w:val="004B43CE"/>
    <w:rsid w:val="004B73F8"/>
    <w:rsid w:val="004C1337"/>
    <w:rsid w:val="004E393A"/>
    <w:rsid w:val="004E5D8F"/>
    <w:rsid w:val="004E641C"/>
    <w:rsid w:val="004F05DC"/>
    <w:rsid w:val="004F1EAD"/>
    <w:rsid w:val="004F7CD5"/>
    <w:rsid w:val="005016C4"/>
    <w:rsid w:val="00505654"/>
    <w:rsid w:val="00536937"/>
    <w:rsid w:val="00553A65"/>
    <w:rsid w:val="00554BBD"/>
    <w:rsid w:val="005640A8"/>
    <w:rsid w:val="00566908"/>
    <w:rsid w:val="00566976"/>
    <w:rsid w:val="005700E5"/>
    <w:rsid w:val="00571D3F"/>
    <w:rsid w:val="005767EB"/>
    <w:rsid w:val="005915A3"/>
    <w:rsid w:val="005948AA"/>
    <w:rsid w:val="005A3F08"/>
    <w:rsid w:val="005A52D9"/>
    <w:rsid w:val="005B0359"/>
    <w:rsid w:val="005B2028"/>
    <w:rsid w:val="005C3211"/>
    <w:rsid w:val="005C6F4A"/>
    <w:rsid w:val="005C75F7"/>
    <w:rsid w:val="005E0A76"/>
    <w:rsid w:val="005E11CF"/>
    <w:rsid w:val="005E554A"/>
    <w:rsid w:val="005E6867"/>
    <w:rsid w:val="005E6C2F"/>
    <w:rsid w:val="005E6FBA"/>
    <w:rsid w:val="005E7A29"/>
    <w:rsid w:val="005F18CE"/>
    <w:rsid w:val="005F58A6"/>
    <w:rsid w:val="005F7222"/>
    <w:rsid w:val="0060507F"/>
    <w:rsid w:val="00605FE5"/>
    <w:rsid w:val="00612CC7"/>
    <w:rsid w:val="006149C1"/>
    <w:rsid w:val="006208EF"/>
    <w:rsid w:val="0062157F"/>
    <w:rsid w:val="006246E2"/>
    <w:rsid w:val="00631441"/>
    <w:rsid w:val="00634C37"/>
    <w:rsid w:val="00646903"/>
    <w:rsid w:val="00655DBE"/>
    <w:rsid w:val="00657DA2"/>
    <w:rsid w:val="00661AE1"/>
    <w:rsid w:val="006642BE"/>
    <w:rsid w:val="006733E4"/>
    <w:rsid w:val="00673E93"/>
    <w:rsid w:val="00673F5F"/>
    <w:rsid w:val="00677A28"/>
    <w:rsid w:val="0069360C"/>
    <w:rsid w:val="00694771"/>
    <w:rsid w:val="0069635D"/>
    <w:rsid w:val="006A09E3"/>
    <w:rsid w:val="006A321D"/>
    <w:rsid w:val="006A5E27"/>
    <w:rsid w:val="006B31C3"/>
    <w:rsid w:val="006B321F"/>
    <w:rsid w:val="006B403F"/>
    <w:rsid w:val="006B4CCB"/>
    <w:rsid w:val="006C0F6E"/>
    <w:rsid w:val="006C22E3"/>
    <w:rsid w:val="006C6E04"/>
    <w:rsid w:val="006D4A9A"/>
    <w:rsid w:val="006D60EA"/>
    <w:rsid w:val="006E160D"/>
    <w:rsid w:val="006E72C7"/>
    <w:rsid w:val="00700470"/>
    <w:rsid w:val="00703B0A"/>
    <w:rsid w:val="007072DE"/>
    <w:rsid w:val="00707AE5"/>
    <w:rsid w:val="007156E1"/>
    <w:rsid w:val="0072526E"/>
    <w:rsid w:val="00726E8E"/>
    <w:rsid w:val="00732C12"/>
    <w:rsid w:val="00737A6F"/>
    <w:rsid w:val="00740FBC"/>
    <w:rsid w:val="00741381"/>
    <w:rsid w:val="00744537"/>
    <w:rsid w:val="007510D9"/>
    <w:rsid w:val="007575D8"/>
    <w:rsid w:val="00762B1E"/>
    <w:rsid w:val="00767B72"/>
    <w:rsid w:val="00784C9F"/>
    <w:rsid w:val="00794F58"/>
    <w:rsid w:val="00797F2D"/>
    <w:rsid w:val="007A4A87"/>
    <w:rsid w:val="007B7ABA"/>
    <w:rsid w:val="007C2FD0"/>
    <w:rsid w:val="007D4A56"/>
    <w:rsid w:val="007E2531"/>
    <w:rsid w:val="007E7958"/>
    <w:rsid w:val="00802391"/>
    <w:rsid w:val="00802A95"/>
    <w:rsid w:val="0080372F"/>
    <w:rsid w:val="00805652"/>
    <w:rsid w:val="008133F1"/>
    <w:rsid w:val="00815953"/>
    <w:rsid w:val="00816533"/>
    <w:rsid w:val="00820412"/>
    <w:rsid w:val="008331A9"/>
    <w:rsid w:val="00841207"/>
    <w:rsid w:val="00846DC5"/>
    <w:rsid w:val="00847ABC"/>
    <w:rsid w:val="00850A9D"/>
    <w:rsid w:val="00851C04"/>
    <w:rsid w:val="0085536E"/>
    <w:rsid w:val="00860C94"/>
    <w:rsid w:val="008646FF"/>
    <w:rsid w:val="00876EBF"/>
    <w:rsid w:val="008830AA"/>
    <w:rsid w:val="00885AB6"/>
    <w:rsid w:val="00887266"/>
    <w:rsid w:val="00894CC5"/>
    <w:rsid w:val="008B581E"/>
    <w:rsid w:val="008B6781"/>
    <w:rsid w:val="008C20B4"/>
    <w:rsid w:val="008C3FF2"/>
    <w:rsid w:val="008C46E0"/>
    <w:rsid w:val="008C5EAD"/>
    <w:rsid w:val="008D01EF"/>
    <w:rsid w:val="008D4DB6"/>
    <w:rsid w:val="008D577E"/>
    <w:rsid w:val="008E343F"/>
    <w:rsid w:val="008E5DCA"/>
    <w:rsid w:val="008F4092"/>
    <w:rsid w:val="009005A7"/>
    <w:rsid w:val="00915493"/>
    <w:rsid w:val="00917FD1"/>
    <w:rsid w:val="00920374"/>
    <w:rsid w:val="00925D28"/>
    <w:rsid w:val="0093113C"/>
    <w:rsid w:val="00932ED6"/>
    <w:rsid w:val="00934E03"/>
    <w:rsid w:val="00936FFF"/>
    <w:rsid w:val="0094192F"/>
    <w:rsid w:val="00946E26"/>
    <w:rsid w:val="00952478"/>
    <w:rsid w:val="009567E3"/>
    <w:rsid w:val="009569B9"/>
    <w:rsid w:val="009632C8"/>
    <w:rsid w:val="00971958"/>
    <w:rsid w:val="00977110"/>
    <w:rsid w:val="0097770D"/>
    <w:rsid w:val="00980733"/>
    <w:rsid w:val="00993E0C"/>
    <w:rsid w:val="009B0288"/>
    <w:rsid w:val="009B0AA8"/>
    <w:rsid w:val="009B7659"/>
    <w:rsid w:val="009C0455"/>
    <w:rsid w:val="009C22FC"/>
    <w:rsid w:val="009D2E1E"/>
    <w:rsid w:val="009F409D"/>
    <w:rsid w:val="009F6B24"/>
    <w:rsid w:val="00A020F8"/>
    <w:rsid w:val="00A05AD1"/>
    <w:rsid w:val="00A1102E"/>
    <w:rsid w:val="00A161DD"/>
    <w:rsid w:val="00A31F08"/>
    <w:rsid w:val="00A34036"/>
    <w:rsid w:val="00A36A2F"/>
    <w:rsid w:val="00A46D85"/>
    <w:rsid w:val="00A57481"/>
    <w:rsid w:val="00A6210C"/>
    <w:rsid w:val="00A65AF1"/>
    <w:rsid w:val="00A906D7"/>
    <w:rsid w:val="00A92350"/>
    <w:rsid w:val="00A92E93"/>
    <w:rsid w:val="00A94FB2"/>
    <w:rsid w:val="00A95A53"/>
    <w:rsid w:val="00AA1DDE"/>
    <w:rsid w:val="00AC0ECB"/>
    <w:rsid w:val="00AC156B"/>
    <w:rsid w:val="00AC3345"/>
    <w:rsid w:val="00AC4D41"/>
    <w:rsid w:val="00AD2C1F"/>
    <w:rsid w:val="00AD2C69"/>
    <w:rsid w:val="00AD78E2"/>
    <w:rsid w:val="00AE1AE4"/>
    <w:rsid w:val="00AE2976"/>
    <w:rsid w:val="00AE316B"/>
    <w:rsid w:val="00AE33DE"/>
    <w:rsid w:val="00AE4ECF"/>
    <w:rsid w:val="00AF289A"/>
    <w:rsid w:val="00AF782B"/>
    <w:rsid w:val="00B163DB"/>
    <w:rsid w:val="00B21838"/>
    <w:rsid w:val="00B251FC"/>
    <w:rsid w:val="00B30595"/>
    <w:rsid w:val="00B32866"/>
    <w:rsid w:val="00B361C9"/>
    <w:rsid w:val="00B51454"/>
    <w:rsid w:val="00B51AD2"/>
    <w:rsid w:val="00B523B0"/>
    <w:rsid w:val="00B537EB"/>
    <w:rsid w:val="00B5541E"/>
    <w:rsid w:val="00B57ED0"/>
    <w:rsid w:val="00B864CE"/>
    <w:rsid w:val="00B93403"/>
    <w:rsid w:val="00B95466"/>
    <w:rsid w:val="00B96FF4"/>
    <w:rsid w:val="00BA3C8E"/>
    <w:rsid w:val="00BB4ABE"/>
    <w:rsid w:val="00BB4DEE"/>
    <w:rsid w:val="00BB54CD"/>
    <w:rsid w:val="00BC79EE"/>
    <w:rsid w:val="00BD0897"/>
    <w:rsid w:val="00BD1E24"/>
    <w:rsid w:val="00BD46DE"/>
    <w:rsid w:val="00BE624F"/>
    <w:rsid w:val="00BE7D96"/>
    <w:rsid w:val="00BF26A6"/>
    <w:rsid w:val="00BF3982"/>
    <w:rsid w:val="00BF5DD2"/>
    <w:rsid w:val="00BF6F19"/>
    <w:rsid w:val="00C023F5"/>
    <w:rsid w:val="00C02BBE"/>
    <w:rsid w:val="00C05D55"/>
    <w:rsid w:val="00C104FF"/>
    <w:rsid w:val="00C23365"/>
    <w:rsid w:val="00C3002B"/>
    <w:rsid w:val="00C34C1F"/>
    <w:rsid w:val="00C40532"/>
    <w:rsid w:val="00C442A5"/>
    <w:rsid w:val="00C4462F"/>
    <w:rsid w:val="00C46698"/>
    <w:rsid w:val="00C57B3C"/>
    <w:rsid w:val="00C67211"/>
    <w:rsid w:val="00C74525"/>
    <w:rsid w:val="00C8113B"/>
    <w:rsid w:val="00C93666"/>
    <w:rsid w:val="00C965DF"/>
    <w:rsid w:val="00CA0E30"/>
    <w:rsid w:val="00CA3FFF"/>
    <w:rsid w:val="00CD520B"/>
    <w:rsid w:val="00CE39F0"/>
    <w:rsid w:val="00CF02D5"/>
    <w:rsid w:val="00CF14D3"/>
    <w:rsid w:val="00CF5C67"/>
    <w:rsid w:val="00D00BC3"/>
    <w:rsid w:val="00D222AA"/>
    <w:rsid w:val="00D26828"/>
    <w:rsid w:val="00D30572"/>
    <w:rsid w:val="00D45CB0"/>
    <w:rsid w:val="00D51ACE"/>
    <w:rsid w:val="00D52669"/>
    <w:rsid w:val="00D676CB"/>
    <w:rsid w:val="00D679F5"/>
    <w:rsid w:val="00D739B5"/>
    <w:rsid w:val="00D754E1"/>
    <w:rsid w:val="00D77B22"/>
    <w:rsid w:val="00D8309A"/>
    <w:rsid w:val="00D83480"/>
    <w:rsid w:val="00D87FCB"/>
    <w:rsid w:val="00D93B84"/>
    <w:rsid w:val="00D9740A"/>
    <w:rsid w:val="00DA67F4"/>
    <w:rsid w:val="00DB24EA"/>
    <w:rsid w:val="00DB650C"/>
    <w:rsid w:val="00DC02D3"/>
    <w:rsid w:val="00DD114D"/>
    <w:rsid w:val="00DD150C"/>
    <w:rsid w:val="00DE5374"/>
    <w:rsid w:val="00DE70F5"/>
    <w:rsid w:val="00E02521"/>
    <w:rsid w:val="00E03B5A"/>
    <w:rsid w:val="00E079C1"/>
    <w:rsid w:val="00E2202A"/>
    <w:rsid w:val="00E255F2"/>
    <w:rsid w:val="00E32209"/>
    <w:rsid w:val="00E415BA"/>
    <w:rsid w:val="00E64139"/>
    <w:rsid w:val="00E644D8"/>
    <w:rsid w:val="00E66012"/>
    <w:rsid w:val="00E704F9"/>
    <w:rsid w:val="00E75E48"/>
    <w:rsid w:val="00E86E80"/>
    <w:rsid w:val="00E91905"/>
    <w:rsid w:val="00E932B0"/>
    <w:rsid w:val="00EA265A"/>
    <w:rsid w:val="00EA3A3D"/>
    <w:rsid w:val="00EA7FBF"/>
    <w:rsid w:val="00EB6776"/>
    <w:rsid w:val="00ED4331"/>
    <w:rsid w:val="00ED73E9"/>
    <w:rsid w:val="00EE23AB"/>
    <w:rsid w:val="00EE5874"/>
    <w:rsid w:val="00EF14AC"/>
    <w:rsid w:val="00EF6EF4"/>
    <w:rsid w:val="00EF7C78"/>
    <w:rsid w:val="00F04473"/>
    <w:rsid w:val="00F056FA"/>
    <w:rsid w:val="00F12C12"/>
    <w:rsid w:val="00F232A1"/>
    <w:rsid w:val="00F24B12"/>
    <w:rsid w:val="00F3017A"/>
    <w:rsid w:val="00F3325D"/>
    <w:rsid w:val="00F34861"/>
    <w:rsid w:val="00F40BFF"/>
    <w:rsid w:val="00F41861"/>
    <w:rsid w:val="00F41C1A"/>
    <w:rsid w:val="00F421E4"/>
    <w:rsid w:val="00F42AFF"/>
    <w:rsid w:val="00F4633F"/>
    <w:rsid w:val="00F528A2"/>
    <w:rsid w:val="00F55C62"/>
    <w:rsid w:val="00F57B04"/>
    <w:rsid w:val="00F67DC4"/>
    <w:rsid w:val="00F76131"/>
    <w:rsid w:val="00F877C7"/>
    <w:rsid w:val="00FA2EFA"/>
    <w:rsid w:val="00FB4CDC"/>
    <w:rsid w:val="00FB6129"/>
    <w:rsid w:val="00FC3377"/>
    <w:rsid w:val="00FC5876"/>
    <w:rsid w:val="00FD05BB"/>
    <w:rsid w:val="00FD1EB1"/>
    <w:rsid w:val="00FE2311"/>
    <w:rsid w:val="00FF4C64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519C"/>
  <w15:docId w15:val="{A513E673-7B47-4673-A56B-2BD7F25A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4C3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634C37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129"/>
    <w:pPr>
      <w:ind w:left="720"/>
      <w:contextualSpacing/>
    </w:pPr>
    <w:rPr>
      <w:rFonts w:ascii="Calibri" w:eastAsia="Calibri" w:hAnsi="Calibri"/>
    </w:rPr>
  </w:style>
  <w:style w:type="paragraph" w:styleId="a4">
    <w:name w:val="Balloon Text"/>
    <w:basedOn w:val="a"/>
    <w:link w:val="a5"/>
    <w:uiPriority w:val="99"/>
    <w:unhideWhenUsed/>
    <w:rsid w:val="00FB61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FB61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B61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table" w:styleId="a6">
    <w:name w:val="Table Grid"/>
    <w:basedOn w:val="a1"/>
    <w:uiPriority w:val="59"/>
    <w:rsid w:val="00FB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AC4D41"/>
    <w:pPr>
      <w:spacing w:before="100" w:beforeAutospacing="1" w:after="100" w:afterAutospacing="1"/>
    </w:pPr>
  </w:style>
  <w:style w:type="paragraph" w:styleId="a8">
    <w:name w:val="No Spacing"/>
    <w:qFormat/>
    <w:rsid w:val="00AC4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Revision"/>
    <w:hidden/>
    <w:uiPriority w:val="99"/>
    <w:semiHidden/>
    <w:rsid w:val="00F46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34C37"/>
    <w:rPr>
      <w:rFonts w:ascii="AG Souvenir" w:eastAsia="Times New Roman" w:hAnsi="AG Souvenir" w:cs="Times New Roman"/>
      <w:b/>
      <w:spacing w:val="38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34C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rsid w:val="00634C37"/>
    <w:rPr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634C3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c">
    <w:name w:val="Body Text Indent"/>
    <w:basedOn w:val="a"/>
    <w:link w:val="ad"/>
    <w:rsid w:val="00634C37"/>
    <w:pPr>
      <w:ind w:firstLine="709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634C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634C37"/>
    <w:pPr>
      <w:jc w:val="center"/>
    </w:pPr>
    <w:rPr>
      <w:sz w:val="28"/>
      <w:szCs w:val="20"/>
    </w:rPr>
  </w:style>
  <w:style w:type="paragraph" w:styleId="ae">
    <w:name w:val="footer"/>
    <w:basedOn w:val="a"/>
    <w:link w:val="af"/>
    <w:rsid w:val="00634C3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634C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rsid w:val="00634C3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634C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634C37"/>
  </w:style>
  <w:style w:type="numbering" w:customStyle="1" w:styleId="11">
    <w:name w:val="Нет списка1"/>
    <w:next w:val="a2"/>
    <w:uiPriority w:val="99"/>
    <w:semiHidden/>
    <w:unhideWhenUsed/>
    <w:rsid w:val="00634C37"/>
  </w:style>
  <w:style w:type="paragraph" w:customStyle="1" w:styleId="af3">
    <w:name w:val="Знак"/>
    <w:basedOn w:val="a"/>
    <w:rsid w:val="00634C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634C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634C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634C3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34C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634C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нак Знак1 Знак"/>
    <w:basedOn w:val="a"/>
    <w:rsid w:val="00634C3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634C3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34C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rsid w:val="00634C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5">
    <w:name w:val="Hyperlink"/>
    <w:uiPriority w:val="99"/>
    <w:rsid w:val="00634C37"/>
    <w:rPr>
      <w:color w:val="0000FF"/>
      <w:u w:val="single"/>
    </w:rPr>
  </w:style>
  <w:style w:type="paragraph" w:styleId="21">
    <w:name w:val="Body Text 2"/>
    <w:basedOn w:val="a"/>
    <w:link w:val="22"/>
    <w:rsid w:val="00634C37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34C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34C37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634C3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210">
    <w:name w:val="Основной текст 21"/>
    <w:basedOn w:val="a"/>
    <w:rsid w:val="00634C37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5">
    <w:name w:val="Заголовок 5 Знак"/>
    <w:link w:val="50"/>
    <w:qFormat/>
    <w:rsid w:val="0094192F"/>
    <w:rPr>
      <w:rFonts w:ascii="Times New Roman" w:eastAsia="Times New Roman" w:hAnsi="Times New Roman"/>
      <w:b/>
      <w:bCs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94192F"/>
    <w:pPr>
      <w:widowControl w:val="0"/>
      <w:shd w:val="clear" w:color="auto" w:fill="FFFFFF"/>
      <w:spacing w:before="600" w:line="278" w:lineRule="exact"/>
    </w:pPr>
    <w:rPr>
      <w:rFonts w:cstheme="minorBidi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95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AAE81-0D98-4608-92D9-449903F9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Федоровна</cp:lastModifiedBy>
  <cp:revision>2</cp:revision>
  <cp:lastPrinted>2026-05-18T12:27:00Z</cp:lastPrinted>
  <dcterms:created xsi:type="dcterms:W3CDTF">2026-07-22T13:06:00Z</dcterms:created>
  <dcterms:modified xsi:type="dcterms:W3CDTF">2026-07-22T13:06:00Z</dcterms:modified>
</cp:coreProperties>
</file>