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A3A36" w14:textId="726A8AC4" w:rsidR="007020E4" w:rsidRPr="007020E4" w:rsidRDefault="007020E4" w:rsidP="007020E4">
      <w:pPr>
        <w:jc w:val="right"/>
        <w:rPr>
          <w:sz w:val="28"/>
          <w:szCs w:val="28"/>
        </w:rPr>
      </w:pPr>
      <w:r w:rsidRPr="007020E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2497E962" w14:textId="77777777" w:rsidR="007020E4" w:rsidRPr="007020E4" w:rsidRDefault="007020E4" w:rsidP="007020E4">
      <w:pPr>
        <w:jc w:val="right"/>
        <w:rPr>
          <w:sz w:val="28"/>
          <w:szCs w:val="28"/>
        </w:rPr>
      </w:pPr>
      <w:r w:rsidRPr="007020E4">
        <w:rPr>
          <w:sz w:val="28"/>
          <w:szCs w:val="28"/>
        </w:rPr>
        <w:t xml:space="preserve">к постановлению от </w:t>
      </w:r>
    </w:p>
    <w:p w14:paraId="72E11E2E" w14:textId="20BCF995" w:rsidR="007020E4" w:rsidRPr="007020E4" w:rsidRDefault="007020E4" w:rsidP="007020E4">
      <w:pPr>
        <w:jc w:val="right"/>
        <w:rPr>
          <w:sz w:val="28"/>
          <w:szCs w:val="28"/>
        </w:rPr>
      </w:pPr>
      <w:r w:rsidRPr="007020E4">
        <w:rPr>
          <w:sz w:val="28"/>
          <w:szCs w:val="28"/>
        </w:rPr>
        <w:t>"</w:t>
      </w:r>
      <w:r w:rsidR="00B123BF">
        <w:rPr>
          <w:sz w:val="28"/>
          <w:szCs w:val="28"/>
          <w:lang w:val="en-US"/>
        </w:rPr>
        <w:t>03</w:t>
      </w:r>
      <w:r w:rsidRPr="007020E4">
        <w:rPr>
          <w:sz w:val="28"/>
          <w:szCs w:val="28"/>
        </w:rPr>
        <w:t xml:space="preserve">" </w:t>
      </w:r>
      <w:r w:rsidR="00B123BF">
        <w:rPr>
          <w:sz w:val="28"/>
          <w:szCs w:val="28"/>
        </w:rPr>
        <w:t>июля</w:t>
      </w:r>
      <w:bookmarkStart w:id="0" w:name="_GoBack"/>
      <w:bookmarkEnd w:id="0"/>
      <w:r w:rsidRPr="007020E4">
        <w:rPr>
          <w:sz w:val="28"/>
          <w:szCs w:val="28"/>
        </w:rPr>
        <w:t xml:space="preserve"> 202</w:t>
      </w:r>
      <w:r w:rsidR="0088611F">
        <w:rPr>
          <w:sz w:val="28"/>
          <w:szCs w:val="28"/>
        </w:rPr>
        <w:t>6</w:t>
      </w:r>
      <w:r w:rsidRPr="007020E4">
        <w:rPr>
          <w:sz w:val="28"/>
          <w:szCs w:val="28"/>
        </w:rPr>
        <w:t xml:space="preserve">г. </w:t>
      </w:r>
    </w:p>
    <w:p w14:paraId="1207639B" w14:textId="24B20EAD" w:rsidR="007020E4" w:rsidRPr="00B123BF" w:rsidRDefault="007020E4" w:rsidP="007020E4">
      <w:pPr>
        <w:jc w:val="right"/>
        <w:rPr>
          <w:bCs/>
          <w:color w:val="FF0000"/>
          <w:sz w:val="28"/>
          <w:szCs w:val="28"/>
          <w:lang w:val="en-US"/>
        </w:rPr>
      </w:pPr>
      <w:r w:rsidRPr="007020E4">
        <w:rPr>
          <w:sz w:val="28"/>
          <w:szCs w:val="28"/>
        </w:rPr>
        <w:t>№</w:t>
      </w:r>
      <w:r w:rsidR="00B123BF" w:rsidRPr="00B123BF">
        <w:rPr>
          <w:sz w:val="28"/>
          <w:szCs w:val="28"/>
        </w:rPr>
        <w:t>7</w:t>
      </w:r>
      <w:r w:rsidR="00B123BF">
        <w:rPr>
          <w:sz w:val="28"/>
          <w:szCs w:val="28"/>
          <w:lang w:val="en-US"/>
        </w:rPr>
        <w:t>94</w:t>
      </w:r>
    </w:p>
    <w:p w14:paraId="4084F9B1" w14:textId="77777777" w:rsidR="007020E4" w:rsidRDefault="007020E4" w:rsidP="007020E4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486BC09C" w14:textId="77777777" w:rsidR="007020E4" w:rsidRDefault="007020E4" w:rsidP="007020E4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02910C98" w14:textId="77777777" w:rsidR="007020E4" w:rsidRPr="007020E4" w:rsidRDefault="007020E4" w:rsidP="007020E4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7020E4">
        <w:rPr>
          <w:rFonts w:eastAsia="Calibri"/>
          <w:sz w:val="28"/>
          <w:szCs w:val="28"/>
          <w:lang w:eastAsia="en-US"/>
        </w:rPr>
        <w:t>Перечень заказчиков, в отношении которых устанавливаются требования к отдельным видам товаров, работ, услуг (в том числе предельные цены товаров, работ, услуг)</w:t>
      </w:r>
    </w:p>
    <w:p w14:paraId="0159241A" w14:textId="77777777" w:rsidR="007020E4" w:rsidRPr="007A2583" w:rsidRDefault="007020E4" w:rsidP="007020E4">
      <w:pPr>
        <w:suppressAutoHyphens w:val="0"/>
        <w:jc w:val="center"/>
        <w:rPr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8388"/>
      </w:tblGrid>
      <w:tr w:rsidR="007020E4" w:rsidRPr="00174B51" w14:paraId="1EBB266F" w14:textId="77777777" w:rsidTr="004906A7">
        <w:tc>
          <w:tcPr>
            <w:tcW w:w="826" w:type="dxa"/>
            <w:shd w:val="clear" w:color="auto" w:fill="auto"/>
          </w:tcPr>
          <w:p w14:paraId="53CAADBF" w14:textId="77777777" w:rsidR="007020E4" w:rsidRPr="00174B51" w:rsidRDefault="007020E4" w:rsidP="004906A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74B51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388" w:type="dxa"/>
            <w:shd w:val="clear" w:color="auto" w:fill="auto"/>
          </w:tcPr>
          <w:p w14:paraId="217849FD" w14:textId="77777777" w:rsidR="007020E4" w:rsidRPr="00174B51" w:rsidRDefault="007020E4" w:rsidP="004906A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74B51">
              <w:rPr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sz w:val="28"/>
                <w:szCs w:val="28"/>
                <w:lang w:eastAsia="ru-RU"/>
              </w:rPr>
              <w:t>заказчика</w:t>
            </w:r>
          </w:p>
        </w:tc>
      </w:tr>
      <w:tr w:rsidR="007020E4" w:rsidRPr="00174B51" w14:paraId="50642A7C" w14:textId="77777777" w:rsidTr="004906A7">
        <w:tc>
          <w:tcPr>
            <w:tcW w:w="826" w:type="dxa"/>
            <w:shd w:val="clear" w:color="auto" w:fill="auto"/>
            <w:vAlign w:val="center"/>
          </w:tcPr>
          <w:p w14:paraId="0CBE3AA8" w14:textId="77777777" w:rsidR="007020E4" w:rsidRPr="00174B51" w:rsidRDefault="007020E4" w:rsidP="004906A7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88" w:type="dxa"/>
            <w:shd w:val="clear" w:color="auto" w:fill="auto"/>
          </w:tcPr>
          <w:p w14:paraId="78DCF9B2" w14:textId="37552837" w:rsidR="007020E4" w:rsidRPr="00C301D9" w:rsidRDefault="007020E4" w:rsidP="0088611F">
            <w:pPr>
              <w:suppressAutoHyphens w:val="0"/>
              <w:rPr>
                <w:sz w:val="28"/>
                <w:szCs w:val="28"/>
              </w:rPr>
            </w:pPr>
            <w:r w:rsidRPr="00B904B7">
              <w:rPr>
                <w:sz w:val="28"/>
                <w:szCs w:val="28"/>
              </w:rPr>
              <w:t xml:space="preserve">Муниципальное казенное учреждение «Единая дежурно-диспетчерская служба» </w:t>
            </w:r>
            <w:proofErr w:type="spellStart"/>
            <w:r w:rsidRPr="00B904B7">
              <w:rPr>
                <w:sz w:val="28"/>
                <w:szCs w:val="28"/>
              </w:rPr>
              <w:t>Добринского</w:t>
            </w:r>
            <w:proofErr w:type="spellEnd"/>
            <w:r w:rsidRPr="00B904B7">
              <w:rPr>
                <w:sz w:val="28"/>
                <w:szCs w:val="28"/>
              </w:rPr>
              <w:t xml:space="preserve"> муниципального </w:t>
            </w:r>
            <w:r w:rsidR="0088611F">
              <w:rPr>
                <w:sz w:val="28"/>
                <w:szCs w:val="28"/>
              </w:rPr>
              <w:t>округа</w:t>
            </w:r>
          </w:p>
        </w:tc>
      </w:tr>
      <w:tr w:rsidR="007020E4" w:rsidRPr="00174B51" w14:paraId="4C663009" w14:textId="77777777" w:rsidTr="004906A7">
        <w:tc>
          <w:tcPr>
            <w:tcW w:w="826" w:type="dxa"/>
            <w:shd w:val="clear" w:color="auto" w:fill="auto"/>
            <w:vAlign w:val="center"/>
          </w:tcPr>
          <w:p w14:paraId="2DBEA499" w14:textId="77777777" w:rsidR="007020E4" w:rsidRPr="00174B51" w:rsidRDefault="007020E4" w:rsidP="004906A7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88" w:type="dxa"/>
            <w:shd w:val="clear" w:color="auto" w:fill="auto"/>
          </w:tcPr>
          <w:p w14:paraId="05BD5B5A" w14:textId="2D875289" w:rsidR="007020E4" w:rsidRPr="00B904B7" w:rsidRDefault="007020E4" w:rsidP="004906A7">
            <w:pPr>
              <w:suppressAutoHyphens w:val="0"/>
              <w:rPr>
                <w:sz w:val="28"/>
                <w:szCs w:val="28"/>
              </w:rPr>
            </w:pPr>
            <w:r w:rsidRPr="00252B76">
              <w:rPr>
                <w:sz w:val="28"/>
                <w:szCs w:val="28"/>
              </w:rPr>
              <w:t xml:space="preserve">Отдел ЗАГС и архива администрации </w:t>
            </w:r>
            <w:proofErr w:type="spellStart"/>
            <w:r w:rsidRPr="00252B76">
              <w:rPr>
                <w:sz w:val="28"/>
                <w:szCs w:val="28"/>
              </w:rPr>
              <w:t>Добринского</w:t>
            </w:r>
            <w:proofErr w:type="spellEnd"/>
            <w:r w:rsidRPr="00252B76">
              <w:rPr>
                <w:sz w:val="28"/>
                <w:szCs w:val="28"/>
              </w:rPr>
              <w:t xml:space="preserve"> муниципального </w:t>
            </w:r>
            <w:r w:rsidR="0088611F" w:rsidRPr="0088611F">
              <w:rPr>
                <w:sz w:val="28"/>
                <w:szCs w:val="28"/>
              </w:rPr>
              <w:t>округа</w:t>
            </w:r>
            <w:r w:rsidRPr="00252B76">
              <w:rPr>
                <w:sz w:val="28"/>
                <w:szCs w:val="28"/>
              </w:rPr>
              <w:t xml:space="preserve"> Липецкой области</w:t>
            </w:r>
            <w:r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:rsidR="007020E4" w:rsidRPr="00174B51" w14:paraId="3C938E80" w14:textId="77777777" w:rsidTr="004906A7">
        <w:tc>
          <w:tcPr>
            <w:tcW w:w="826" w:type="dxa"/>
            <w:shd w:val="clear" w:color="auto" w:fill="auto"/>
            <w:vAlign w:val="center"/>
          </w:tcPr>
          <w:p w14:paraId="074DA6C9" w14:textId="77777777" w:rsidR="007020E4" w:rsidRPr="00174B51" w:rsidRDefault="007020E4" w:rsidP="004906A7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88" w:type="dxa"/>
            <w:shd w:val="clear" w:color="auto" w:fill="auto"/>
          </w:tcPr>
          <w:p w14:paraId="49041482" w14:textId="2F0DF4B1" w:rsidR="007020E4" w:rsidRPr="00252B76" w:rsidRDefault="007020E4" w:rsidP="004906A7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«Центр по обслуживанию муниципальных учреждений и органов местного самоуправления»</w:t>
            </w:r>
          </w:p>
        </w:tc>
      </w:tr>
    </w:tbl>
    <w:p w14:paraId="7CBF45FB" w14:textId="77777777" w:rsidR="00EC21FC" w:rsidRDefault="00EC21FC"/>
    <w:sectPr w:rsidR="00EC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F7233"/>
    <w:multiLevelType w:val="hybridMultilevel"/>
    <w:tmpl w:val="839802DE"/>
    <w:lvl w:ilvl="0" w:tplc="5D248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FC"/>
    <w:rsid w:val="007020E4"/>
    <w:rsid w:val="0088611F"/>
    <w:rsid w:val="00B123BF"/>
    <w:rsid w:val="00E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4FAD"/>
  <w15:chartTrackingRefBased/>
  <w15:docId w15:val="{D8418D78-90C4-488F-928A-31B83B5D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0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3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3B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2026-07-03T07:40:00Z</cp:lastPrinted>
  <dcterms:created xsi:type="dcterms:W3CDTF">2025-07-17T06:43:00Z</dcterms:created>
  <dcterms:modified xsi:type="dcterms:W3CDTF">2026-07-03T07:40:00Z</dcterms:modified>
</cp:coreProperties>
</file>