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</w:tblGrid>
      <w:tr w:rsidR="00BD2D3F" w:rsidTr="00791DE3">
        <w:trPr>
          <w:cantSplit/>
          <w:trHeight w:val="1306"/>
          <w:jc w:val="center"/>
        </w:trPr>
        <w:tc>
          <w:tcPr>
            <w:tcW w:w="4608" w:type="dxa"/>
          </w:tcPr>
          <w:p w:rsidR="00BD2D3F" w:rsidRPr="00820199" w:rsidRDefault="00BD2D3F" w:rsidP="00791DE3">
            <w:pPr>
              <w:spacing w:before="240" w:line="240" w:lineRule="atLeast"/>
              <w:ind w:right="-94"/>
              <w:jc w:val="center"/>
              <w:rPr>
                <w:rFonts w:ascii="NTHarmonica" w:hAnsi="NTHarmonica"/>
                <w:b/>
                <w:sz w:val="32"/>
                <w:szCs w:val="32"/>
              </w:rPr>
            </w:pPr>
            <w:r w:rsidRPr="00820199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DED4C69" wp14:editId="2399313D">
                  <wp:extent cx="539750" cy="679450"/>
                  <wp:effectExtent l="0" t="0" r="0" b="6350"/>
                  <wp:docPr id="17" name="Рисунок 17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2D3F" w:rsidRDefault="00BD2D3F" w:rsidP="00BD2D3F">
      <w:pPr>
        <w:pStyle w:val="a7"/>
        <w:ind w:right="-94"/>
      </w:pPr>
      <w:r>
        <w:t>СОВЕТ  ДЕПУТАТОВ</w:t>
      </w:r>
    </w:p>
    <w:p w:rsidR="00BD2D3F" w:rsidRPr="00321F8D" w:rsidRDefault="00BD2D3F" w:rsidP="00BD2D3F">
      <w:pPr>
        <w:pStyle w:val="a7"/>
        <w:ind w:right="-94"/>
      </w:pPr>
      <w:r>
        <w:t>ДОБРИНСКОГО МУНИЦИПАЛЬНОГО ОКРУГА</w:t>
      </w:r>
    </w:p>
    <w:p w:rsidR="00BD2D3F" w:rsidRDefault="00BD2D3F" w:rsidP="00BD2D3F">
      <w:pPr>
        <w:ind w:right="-94"/>
        <w:jc w:val="center"/>
        <w:rPr>
          <w:sz w:val="32"/>
        </w:rPr>
      </w:pPr>
      <w:r>
        <w:rPr>
          <w:sz w:val="32"/>
        </w:rPr>
        <w:t>Липецкой области Российской Федерации</w:t>
      </w:r>
    </w:p>
    <w:p w:rsidR="00BD2D3F" w:rsidRPr="008E0341" w:rsidRDefault="00BD2D3F" w:rsidP="00BD2D3F">
      <w:pPr>
        <w:ind w:right="-94"/>
        <w:jc w:val="center"/>
        <w:rPr>
          <w:sz w:val="32"/>
          <w:szCs w:val="32"/>
        </w:rPr>
      </w:pPr>
      <w:r w:rsidRPr="008E0341">
        <w:rPr>
          <w:sz w:val="32"/>
          <w:szCs w:val="32"/>
          <w:lang w:val="en-US"/>
        </w:rPr>
        <w:t>XII</w:t>
      </w:r>
      <w:r w:rsidRPr="008E0341">
        <w:rPr>
          <w:sz w:val="32"/>
          <w:szCs w:val="32"/>
        </w:rPr>
        <w:t xml:space="preserve">-я сессия </w:t>
      </w:r>
      <w:r w:rsidRPr="008E0341">
        <w:rPr>
          <w:sz w:val="32"/>
          <w:szCs w:val="32"/>
          <w:lang w:val="en-US"/>
        </w:rPr>
        <w:t>I</w:t>
      </w:r>
      <w:r w:rsidRPr="008E0341">
        <w:rPr>
          <w:sz w:val="32"/>
          <w:szCs w:val="32"/>
        </w:rPr>
        <w:t xml:space="preserve">-го созыва                                                                                                       </w:t>
      </w:r>
    </w:p>
    <w:p w:rsidR="00BD2D3F" w:rsidRDefault="00BD2D3F" w:rsidP="00BD2D3F">
      <w:pPr>
        <w:pStyle w:val="a3"/>
        <w:ind w:right="-94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</w:p>
    <w:p w:rsidR="00BD2D3F" w:rsidRPr="00733F4F" w:rsidRDefault="00BD2D3F" w:rsidP="00BD2D3F">
      <w:pPr>
        <w:pStyle w:val="a3"/>
        <w:ind w:right="-94"/>
        <w:jc w:val="center"/>
        <w:rPr>
          <w:b/>
          <w:sz w:val="28"/>
          <w:szCs w:val="28"/>
          <w:u w:val="single"/>
        </w:rPr>
      </w:pPr>
      <w:r>
        <w:rPr>
          <w:b/>
          <w:sz w:val="48"/>
          <w:szCs w:val="48"/>
        </w:rPr>
        <w:t xml:space="preserve">   </w:t>
      </w:r>
    </w:p>
    <w:p w:rsidR="00BD2D3F" w:rsidRPr="008E0341" w:rsidRDefault="00BD2D3F" w:rsidP="00BD2D3F">
      <w:pPr>
        <w:pStyle w:val="a3"/>
        <w:ind w:right="-94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E0341">
        <w:rPr>
          <w:rFonts w:ascii="Times New Roman" w:hAnsi="Times New Roman" w:cs="Times New Roman"/>
          <w:b/>
          <w:sz w:val="44"/>
          <w:szCs w:val="44"/>
        </w:rPr>
        <w:t xml:space="preserve">РЕШЕНИЕ               </w:t>
      </w:r>
    </w:p>
    <w:p w:rsidR="00BD2D3F" w:rsidRPr="008E0341" w:rsidRDefault="00BD2D3F" w:rsidP="00BD2D3F">
      <w:pPr>
        <w:pStyle w:val="a3"/>
        <w:ind w:right="-94"/>
        <w:jc w:val="center"/>
        <w:rPr>
          <w:rFonts w:ascii="Times New Roman" w:hAnsi="Times New Roman" w:cs="Times New Roman"/>
        </w:rPr>
      </w:pPr>
    </w:p>
    <w:p w:rsidR="00BD2D3F" w:rsidRPr="008E0341" w:rsidRDefault="00BD2D3F" w:rsidP="00BD2D3F">
      <w:pPr>
        <w:pStyle w:val="a3"/>
        <w:ind w:right="-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Pr="008E03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8E034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E0341">
        <w:rPr>
          <w:rFonts w:ascii="Times New Roman" w:hAnsi="Times New Roman" w:cs="Times New Roman"/>
          <w:sz w:val="28"/>
          <w:szCs w:val="28"/>
        </w:rPr>
        <w:t xml:space="preserve">г.                                    </w:t>
      </w:r>
      <w:proofErr w:type="spellStart"/>
      <w:r w:rsidRPr="008E0341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8E034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E0341">
        <w:rPr>
          <w:rFonts w:ascii="Times New Roman" w:hAnsi="Times New Roman" w:cs="Times New Roman"/>
          <w:sz w:val="28"/>
          <w:szCs w:val="28"/>
        </w:rPr>
        <w:t>обринка</w:t>
      </w:r>
      <w:proofErr w:type="spellEnd"/>
      <w:r w:rsidRPr="008E0341">
        <w:rPr>
          <w:rFonts w:ascii="Times New Roman" w:hAnsi="Times New Roman" w:cs="Times New Roman"/>
          <w:sz w:val="28"/>
          <w:szCs w:val="28"/>
        </w:rPr>
        <w:tab/>
        <w:t xml:space="preserve">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B74">
        <w:rPr>
          <w:rFonts w:ascii="Times New Roman" w:hAnsi="Times New Roman" w:cs="Times New Roman"/>
          <w:sz w:val="28"/>
          <w:szCs w:val="28"/>
        </w:rPr>
        <w:t>286</w:t>
      </w:r>
      <w:r w:rsidRPr="008E0341">
        <w:rPr>
          <w:rFonts w:ascii="Times New Roman" w:hAnsi="Times New Roman" w:cs="Times New Roman"/>
          <w:sz w:val="28"/>
          <w:szCs w:val="28"/>
        </w:rPr>
        <w:t>-рс</w:t>
      </w:r>
    </w:p>
    <w:p w:rsidR="00BD2D3F" w:rsidRPr="00CC550D" w:rsidRDefault="00BD2D3F" w:rsidP="00BD2D3F">
      <w:pPr>
        <w:tabs>
          <w:tab w:val="left" w:pos="0"/>
        </w:tabs>
        <w:rPr>
          <w:sz w:val="28"/>
          <w:szCs w:val="28"/>
        </w:rPr>
      </w:pPr>
    </w:p>
    <w:p w:rsidR="00BD2D3F" w:rsidRDefault="00BD2D3F" w:rsidP="00BD2D3F">
      <w:pPr>
        <w:jc w:val="center"/>
        <w:rPr>
          <w:b/>
          <w:iCs/>
          <w:sz w:val="28"/>
          <w:szCs w:val="28"/>
        </w:rPr>
      </w:pPr>
      <w:r w:rsidRPr="00CC550D">
        <w:rPr>
          <w:b/>
          <w:iCs/>
          <w:sz w:val="28"/>
          <w:szCs w:val="28"/>
        </w:rPr>
        <w:t xml:space="preserve">О внесении изменений в Положение  «Об оплате </w:t>
      </w:r>
    </w:p>
    <w:p w:rsidR="00BD2D3F" w:rsidRDefault="00BD2D3F" w:rsidP="00BD2D3F">
      <w:pPr>
        <w:jc w:val="center"/>
        <w:rPr>
          <w:b/>
          <w:iCs/>
          <w:sz w:val="28"/>
          <w:szCs w:val="28"/>
        </w:rPr>
      </w:pPr>
      <w:r w:rsidRPr="00CC550D">
        <w:rPr>
          <w:b/>
          <w:iCs/>
          <w:sz w:val="28"/>
          <w:szCs w:val="28"/>
        </w:rPr>
        <w:t>труда работников муниципальных учреждений</w:t>
      </w:r>
      <w:r>
        <w:rPr>
          <w:b/>
          <w:iCs/>
          <w:sz w:val="28"/>
          <w:szCs w:val="28"/>
        </w:rPr>
        <w:t xml:space="preserve"> </w:t>
      </w:r>
    </w:p>
    <w:p w:rsidR="00BD2D3F" w:rsidRPr="00CC550D" w:rsidRDefault="00BD2D3F" w:rsidP="00BD2D3F">
      <w:pPr>
        <w:jc w:val="center"/>
        <w:rPr>
          <w:b/>
          <w:iCs/>
          <w:sz w:val="28"/>
          <w:szCs w:val="28"/>
        </w:rPr>
      </w:pPr>
      <w:proofErr w:type="spellStart"/>
      <w:r>
        <w:rPr>
          <w:b/>
          <w:iCs/>
          <w:sz w:val="28"/>
          <w:szCs w:val="28"/>
        </w:rPr>
        <w:t>Добринского</w:t>
      </w:r>
      <w:proofErr w:type="spellEnd"/>
      <w:r>
        <w:rPr>
          <w:b/>
          <w:iCs/>
          <w:sz w:val="28"/>
          <w:szCs w:val="28"/>
        </w:rPr>
        <w:t xml:space="preserve"> муниципального округа</w:t>
      </w:r>
      <w:r w:rsidRPr="00CC550D">
        <w:rPr>
          <w:b/>
          <w:iCs/>
          <w:sz w:val="28"/>
          <w:szCs w:val="28"/>
        </w:rPr>
        <w:t>»</w:t>
      </w:r>
    </w:p>
    <w:p w:rsidR="00BD2D3F" w:rsidRPr="00CC550D" w:rsidRDefault="00BD2D3F" w:rsidP="00BD2D3F">
      <w:pPr>
        <w:pStyle w:val="a3"/>
        <w:jc w:val="both"/>
        <w:rPr>
          <w:b/>
          <w:bCs/>
          <w:sz w:val="28"/>
          <w:szCs w:val="28"/>
        </w:rPr>
      </w:pPr>
    </w:p>
    <w:p w:rsidR="00BD2D3F" w:rsidRDefault="00BD2D3F" w:rsidP="00BD2D3F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C550D">
        <w:rPr>
          <w:iCs/>
          <w:sz w:val="28"/>
          <w:szCs w:val="28"/>
        </w:rPr>
        <w:t xml:space="preserve"> Рассмотрев</w:t>
      </w:r>
      <w:r>
        <w:rPr>
          <w:iCs/>
          <w:sz w:val="28"/>
          <w:szCs w:val="28"/>
        </w:rPr>
        <w:t xml:space="preserve"> проект изменений </w:t>
      </w:r>
      <w:r w:rsidRPr="00CC550D">
        <w:rPr>
          <w:iCs/>
          <w:sz w:val="28"/>
          <w:szCs w:val="28"/>
        </w:rPr>
        <w:t>в Положение «Об оплате труда работников муниципальных учреждений</w:t>
      </w:r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Добринского</w:t>
      </w:r>
      <w:proofErr w:type="spellEnd"/>
      <w:r>
        <w:rPr>
          <w:iCs/>
          <w:sz w:val="28"/>
          <w:szCs w:val="28"/>
        </w:rPr>
        <w:t xml:space="preserve"> муниципального округа</w:t>
      </w:r>
      <w:r w:rsidRPr="00CC550D">
        <w:rPr>
          <w:iCs/>
          <w:sz w:val="28"/>
          <w:szCs w:val="28"/>
        </w:rPr>
        <w:t>»,</w:t>
      </w:r>
      <w:r>
        <w:rPr>
          <w:iCs/>
          <w:sz w:val="28"/>
          <w:szCs w:val="28"/>
        </w:rPr>
        <w:t xml:space="preserve"> представленный администрацией </w:t>
      </w:r>
      <w:proofErr w:type="spellStart"/>
      <w:r>
        <w:rPr>
          <w:iCs/>
          <w:sz w:val="28"/>
          <w:szCs w:val="28"/>
        </w:rPr>
        <w:t>Добринского</w:t>
      </w:r>
      <w:proofErr w:type="spellEnd"/>
      <w:r>
        <w:rPr>
          <w:iCs/>
          <w:sz w:val="28"/>
          <w:szCs w:val="28"/>
        </w:rPr>
        <w:t xml:space="preserve"> муниципального округа, </w:t>
      </w:r>
      <w:r>
        <w:rPr>
          <w:rFonts w:eastAsiaTheme="minorHAnsi"/>
          <w:sz w:val="28"/>
          <w:szCs w:val="28"/>
          <w:lang w:eastAsia="en-US"/>
        </w:rPr>
        <w:t xml:space="preserve">руководствуясь действующим законодательством, </w:t>
      </w:r>
      <w:hyperlink r:id="rId7" w:history="1">
        <w:r w:rsidRPr="00CD48C5">
          <w:rPr>
            <w:rFonts w:eastAsiaTheme="minorHAnsi"/>
            <w:color w:val="000000" w:themeColor="text1"/>
            <w:sz w:val="28"/>
            <w:szCs w:val="28"/>
            <w:lang w:eastAsia="en-US"/>
          </w:rPr>
          <w:t>Уставом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Добринского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 Липецкой области Российской Федерации, учитывая решение постоянной комиссии по экономике,</w:t>
      </w:r>
      <w:r w:rsidRPr="001F4B5E">
        <w:rPr>
          <w:sz w:val="28"/>
          <w:szCs w:val="28"/>
        </w:rPr>
        <w:t xml:space="preserve"> бюджету, муниципальной собс</w:t>
      </w:r>
      <w:r>
        <w:rPr>
          <w:sz w:val="28"/>
          <w:szCs w:val="28"/>
        </w:rPr>
        <w:t>твенности и социальным вопросам</w:t>
      </w:r>
      <w:r>
        <w:rPr>
          <w:rFonts w:eastAsiaTheme="minorHAnsi"/>
          <w:sz w:val="28"/>
          <w:szCs w:val="28"/>
          <w:lang w:eastAsia="en-US"/>
        </w:rPr>
        <w:t xml:space="preserve">, Совет депутатов </w:t>
      </w:r>
      <w:proofErr w:type="spellStart"/>
      <w:r>
        <w:rPr>
          <w:rFonts w:eastAsiaTheme="minorHAnsi"/>
          <w:sz w:val="28"/>
          <w:szCs w:val="28"/>
          <w:lang w:eastAsia="en-US"/>
        </w:rPr>
        <w:t>Добринского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</w:t>
      </w:r>
    </w:p>
    <w:p w:rsidR="00BD2D3F" w:rsidRDefault="00BD2D3F" w:rsidP="00BD2D3F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r w:rsidRPr="00CD48C5">
        <w:rPr>
          <w:rFonts w:eastAsiaTheme="minorHAnsi"/>
          <w:b/>
          <w:sz w:val="28"/>
          <w:szCs w:val="28"/>
          <w:lang w:eastAsia="en-US"/>
        </w:rPr>
        <w:t>РЕШИЛ:</w:t>
      </w:r>
    </w:p>
    <w:p w:rsidR="00BD2D3F" w:rsidRPr="00CC550D" w:rsidRDefault="00BD2D3F" w:rsidP="00BD2D3F">
      <w:pPr>
        <w:ind w:firstLine="851"/>
        <w:jc w:val="both"/>
        <w:rPr>
          <w:iCs/>
          <w:sz w:val="28"/>
          <w:szCs w:val="28"/>
        </w:rPr>
      </w:pPr>
      <w:r w:rsidRPr="00CC550D">
        <w:rPr>
          <w:iCs/>
          <w:sz w:val="28"/>
          <w:szCs w:val="28"/>
        </w:rPr>
        <w:t>1.</w:t>
      </w:r>
      <w:r>
        <w:rPr>
          <w:iCs/>
          <w:sz w:val="28"/>
          <w:szCs w:val="28"/>
        </w:rPr>
        <w:t xml:space="preserve"> </w:t>
      </w:r>
      <w:r w:rsidRPr="00CC550D">
        <w:rPr>
          <w:iCs/>
          <w:sz w:val="28"/>
          <w:szCs w:val="28"/>
        </w:rPr>
        <w:t>Принять изменения в Положение «Об оплате труда работников муниципальных учреждений</w:t>
      </w:r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Добринского</w:t>
      </w:r>
      <w:proofErr w:type="spellEnd"/>
      <w:r>
        <w:rPr>
          <w:iCs/>
          <w:sz w:val="28"/>
          <w:szCs w:val="28"/>
        </w:rPr>
        <w:t xml:space="preserve"> муниципального округа</w:t>
      </w:r>
      <w:r w:rsidRPr="00CC550D">
        <w:rPr>
          <w:iCs/>
          <w:sz w:val="28"/>
          <w:szCs w:val="28"/>
        </w:rPr>
        <w:t>» (прилагаются).</w:t>
      </w:r>
    </w:p>
    <w:p w:rsidR="00BD2D3F" w:rsidRPr="00CC550D" w:rsidRDefault="00BD2D3F" w:rsidP="00BD2D3F">
      <w:pPr>
        <w:ind w:firstLine="851"/>
        <w:jc w:val="both"/>
        <w:rPr>
          <w:iCs/>
          <w:sz w:val="28"/>
          <w:szCs w:val="28"/>
        </w:rPr>
      </w:pPr>
      <w:r w:rsidRPr="00CC550D">
        <w:rPr>
          <w:iCs/>
          <w:sz w:val="28"/>
          <w:szCs w:val="28"/>
        </w:rPr>
        <w:t xml:space="preserve">2.Направить указанный нормативный правовой акт главе </w:t>
      </w:r>
      <w:proofErr w:type="spellStart"/>
      <w:r w:rsidRPr="00CC550D">
        <w:rPr>
          <w:iCs/>
          <w:sz w:val="28"/>
          <w:szCs w:val="28"/>
        </w:rPr>
        <w:t>Добринского</w:t>
      </w:r>
      <w:proofErr w:type="spellEnd"/>
      <w:r w:rsidRPr="00CC550D">
        <w:rPr>
          <w:iCs/>
          <w:sz w:val="28"/>
          <w:szCs w:val="28"/>
        </w:rPr>
        <w:t xml:space="preserve"> муниципального </w:t>
      </w:r>
      <w:r>
        <w:rPr>
          <w:iCs/>
          <w:sz w:val="28"/>
          <w:szCs w:val="28"/>
        </w:rPr>
        <w:t>округа</w:t>
      </w:r>
      <w:r w:rsidRPr="00CC550D">
        <w:rPr>
          <w:iCs/>
          <w:sz w:val="28"/>
          <w:szCs w:val="28"/>
        </w:rPr>
        <w:t xml:space="preserve"> для подписания и официального опубликования.</w:t>
      </w:r>
    </w:p>
    <w:p w:rsidR="00BD2D3F" w:rsidRDefault="00BD2D3F" w:rsidP="00BD2D3F">
      <w:pPr>
        <w:ind w:firstLine="851"/>
        <w:jc w:val="both"/>
        <w:rPr>
          <w:sz w:val="28"/>
          <w:szCs w:val="28"/>
        </w:rPr>
      </w:pPr>
      <w:r w:rsidRPr="00CC550D">
        <w:rPr>
          <w:iCs/>
          <w:sz w:val="28"/>
          <w:szCs w:val="28"/>
        </w:rPr>
        <w:t>3.</w:t>
      </w:r>
      <w:r>
        <w:rPr>
          <w:iCs/>
          <w:sz w:val="28"/>
          <w:szCs w:val="28"/>
        </w:rPr>
        <w:t xml:space="preserve"> </w:t>
      </w:r>
      <w:r w:rsidRPr="00CC550D">
        <w:rPr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BD2D3F" w:rsidRPr="00CC550D" w:rsidRDefault="00BD2D3F" w:rsidP="00BD2D3F">
      <w:pPr>
        <w:jc w:val="both"/>
        <w:rPr>
          <w:b/>
          <w:iCs/>
          <w:sz w:val="28"/>
          <w:szCs w:val="28"/>
        </w:rPr>
      </w:pPr>
    </w:p>
    <w:p w:rsidR="00BD2D3F" w:rsidRDefault="00BD2D3F" w:rsidP="00BD2D3F">
      <w:pPr>
        <w:ind w:firstLine="851"/>
        <w:jc w:val="both"/>
        <w:rPr>
          <w:iCs/>
          <w:sz w:val="28"/>
          <w:szCs w:val="28"/>
        </w:rPr>
      </w:pPr>
    </w:p>
    <w:p w:rsidR="00BD2D3F" w:rsidRPr="00CC550D" w:rsidRDefault="00BD2D3F" w:rsidP="00BD2D3F">
      <w:pPr>
        <w:jc w:val="both"/>
        <w:rPr>
          <w:b/>
          <w:bCs/>
          <w:sz w:val="28"/>
          <w:szCs w:val="28"/>
        </w:rPr>
      </w:pPr>
      <w:r w:rsidRPr="00CC550D">
        <w:rPr>
          <w:b/>
          <w:bCs/>
          <w:sz w:val="28"/>
          <w:szCs w:val="28"/>
        </w:rPr>
        <w:t>Председатель Совета депутатов</w:t>
      </w:r>
    </w:p>
    <w:p w:rsidR="00BD2D3F" w:rsidRPr="00CC550D" w:rsidRDefault="00BD2D3F" w:rsidP="00BD2D3F">
      <w:pPr>
        <w:tabs>
          <w:tab w:val="left" w:pos="0"/>
        </w:tabs>
        <w:jc w:val="both"/>
        <w:rPr>
          <w:b/>
          <w:bCs/>
          <w:sz w:val="28"/>
          <w:szCs w:val="28"/>
        </w:rPr>
      </w:pPr>
      <w:proofErr w:type="spellStart"/>
      <w:r w:rsidRPr="00CC550D">
        <w:rPr>
          <w:b/>
          <w:bCs/>
          <w:sz w:val="28"/>
          <w:szCs w:val="28"/>
        </w:rPr>
        <w:t>Добринского</w:t>
      </w:r>
      <w:proofErr w:type="spellEnd"/>
      <w:r w:rsidRPr="00CC550D">
        <w:rPr>
          <w:b/>
          <w:bCs/>
          <w:sz w:val="28"/>
          <w:szCs w:val="28"/>
        </w:rPr>
        <w:t xml:space="preserve"> муниципального </w:t>
      </w:r>
      <w:r>
        <w:rPr>
          <w:b/>
          <w:bCs/>
          <w:sz w:val="28"/>
          <w:szCs w:val="28"/>
        </w:rPr>
        <w:t>округа</w:t>
      </w:r>
      <w:r w:rsidRPr="00CC550D">
        <w:rPr>
          <w:b/>
          <w:bCs/>
          <w:sz w:val="28"/>
          <w:szCs w:val="28"/>
        </w:rPr>
        <w:tab/>
        <w:t xml:space="preserve">                      </w:t>
      </w:r>
      <w:r>
        <w:rPr>
          <w:b/>
          <w:bCs/>
          <w:sz w:val="28"/>
          <w:szCs w:val="28"/>
        </w:rPr>
        <w:t xml:space="preserve">       </w:t>
      </w:r>
      <w:r w:rsidRPr="00CC550D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С.С. Григорьев</w:t>
      </w:r>
    </w:p>
    <w:p w:rsidR="00BD2D3F" w:rsidRPr="00CC550D" w:rsidRDefault="00BD2D3F" w:rsidP="00BD2D3F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BD2D3F" w:rsidRDefault="00BD2D3F" w:rsidP="00BD2D3F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BD2D3F" w:rsidRDefault="00BD2D3F" w:rsidP="00BD2D3F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E50B74" w:rsidRDefault="00E50B74" w:rsidP="00BD2D3F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BD2D3F" w:rsidRDefault="00BD2D3F" w:rsidP="00BD2D3F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BD2D3F" w:rsidRDefault="00BD2D3F" w:rsidP="00BD2D3F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                                                                   </w:t>
      </w:r>
      <w:proofErr w:type="gramStart"/>
      <w:r>
        <w:rPr>
          <w:rFonts w:eastAsiaTheme="minorHAnsi"/>
          <w:sz w:val="28"/>
          <w:szCs w:val="28"/>
          <w:lang w:eastAsia="en-US"/>
        </w:rPr>
        <w:t>Приняты</w:t>
      </w:r>
      <w:proofErr w:type="gramEnd"/>
    </w:p>
    <w:p w:rsidR="00BD2D3F" w:rsidRDefault="00BD2D3F" w:rsidP="00BD2D3F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решением Совета депутатов </w:t>
      </w:r>
    </w:p>
    <w:p w:rsidR="00BD2D3F" w:rsidRDefault="00BD2D3F" w:rsidP="00BD2D3F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</w:t>
      </w:r>
      <w:proofErr w:type="spellStart"/>
      <w:r>
        <w:rPr>
          <w:rFonts w:eastAsiaTheme="minorHAnsi"/>
          <w:sz w:val="28"/>
          <w:szCs w:val="28"/>
          <w:lang w:eastAsia="en-US"/>
        </w:rPr>
        <w:t>Добринского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 </w:t>
      </w:r>
    </w:p>
    <w:p w:rsidR="00BD2D3F" w:rsidRDefault="00BD2D3F" w:rsidP="00BD2D3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от 02.07.2026г</w:t>
      </w:r>
      <w:r w:rsidR="001B2BE5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№ </w:t>
      </w:r>
      <w:r w:rsidR="00E50B74">
        <w:rPr>
          <w:rFonts w:eastAsiaTheme="minorHAnsi"/>
          <w:sz w:val="28"/>
          <w:szCs w:val="28"/>
          <w:lang w:eastAsia="en-US"/>
        </w:rPr>
        <w:t>286</w:t>
      </w:r>
      <w:r>
        <w:rPr>
          <w:rFonts w:eastAsiaTheme="minorHAnsi"/>
          <w:sz w:val="28"/>
          <w:szCs w:val="28"/>
          <w:lang w:eastAsia="en-US"/>
        </w:rPr>
        <w:t xml:space="preserve"> -</w:t>
      </w:r>
      <w:proofErr w:type="spellStart"/>
      <w:r>
        <w:rPr>
          <w:rFonts w:eastAsiaTheme="minorHAnsi"/>
          <w:sz w:val="28"/>
          <w:szCs w:val="28"/>
          <w:lang w:eastAsia="en-US"/>
        </w:rPr>
        <w:t>рс</w:t>
      </w:r>
      <w:proofErr w:type="spellEnd"/>
    </w:p>
    <w:p w:rsidR="00BD2D3F" w:rsidRDefault="00BD2D3F" w:rsidP="00BD2D3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D2D3F" w:rsidRPr="00CC550D" w:rsidRDefault="00BD2D3F" w:rsidP="00BD2D3F">
      <w:pPr>
        <w:jc w:val="center"/>
        <w:rPr>
          <w:b/>
          <w:sz w:val="28"/>
          <w:szCs w:val="28"/>
        </w:rPr>
      </w:pPr>
      <w:r w:rsidRPr="00CC550D">
        <w:rPr>
          <w:b/>
          <w:sz w:val="28"/>
          <w:szCs w:val="28"/>
        </w:rPr>
        <w:t>ИЗМЕНЕНИЯ</w:t>
      </w:r>
    </w:p>
    <w:p w:rsidR="00BD2D3F" w:rsidRPr="00CC550D" w:rsidRDefault="00BD2D3F" w:rsidP="00BD2D3F">
      <w:pPr>
        <w:jc w:val="center"/>
        <w:rPr>
          <w:b/>
          <w:sz w:val="28"/>
          <w:szCs w:val="28"/>
        </w:rPr>
      </w:pPr>
      <w:r w:rsidRPr="00CC550D">
        <w:rPr>
          <w:b/>
          <w:sz w:val="28"/>
          <w:szCs w:val="28"/>
        </w:rPr>
        <w:t>в Положение «Об оплате труда работников</w:t>
      </w:r>
    </w:p>
    <w:p w:rsidR="00BD2D3F" w:rsidRPr="00CC550D" w:rsidRDefault="00BD2D3F" w:rsidP="00BD2D3F">
      <w:pPr>
        <w:jc w:val="center"/>
        <w:rPr>
          <w:b/>
          <w:sz w:val="28"/>
          <w:szCs w:val="28"/>
        </w:rPr>
      </w:pPr>
      <w:r w:rsidRPr="00CC550D">
        <w:rPr>
          <w:b/>
          <w:sz w:val="28"/>
          <w:szCs w:val="28"/>
        </w:rPr>
        <w:t xml:space="preserve"> муниципальных учреждений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Добринского</w:t>
      </w:r>
      <w:proofErr w:type="spellEnd"/>
      <w:r>
        <w:rPr>
          <w:b/>
          <w:sz w:val="28"/>
          <w:szCs w:val="28"/>
        </w:rPr>
        <w:t xml:space="preserve"> муниципального округа</w:t>
      </w:r>
      <w:r w:rsidRPr="00CC550D">
        <w:rPr>
          <w:b/>
          <w:sz w:val="28"/>
          <w:szCs w:val="28"/>
        </w:rPr>
        <w:t>»</w:t>
      </w:r>
    </w:p>
    <w:p w:rsidR="00BD2D3F" w:rsidRPr="000850B7" w:rsidRDefault="00BD2D3F" w:rsidP="00BD2D3F">
      <w:pPr>
        <w:rPr>
          <w:sz w:val="28"/>
          <w:szCs w:val="28"/>
        </w:rPr>
      </w:pPr>
    </w:p>
    <w:p w:rsidR="00BD2D3F" w:rsidRPr="00CC550D" w:rsidRDefault="00BD2D3F" w:rsidP="00BD2D3F">
      <w:pPr>
        <w:ind w:firstLine="851"/>
        <w:jc w:val="both"/>
        <w:rPr>
          <w:sz w:val="28"/>
          <w:szCs w:val="28"/>
        </w:rPr>
      </w:pPr>
      <w:r w:rsidRPr="00CC550D">
        <w:rPr>
          <w:sz w:val="28"/>
          <w:szCs w:val="28"/>
        </w:rPr>
        <w:t>Внести в Положение «Об оплате труда работников муниципальных учреждений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CC550D">
        <w:rPr>
          <w:sz w:val="28"/>
          <w:szCs w:val="28"/>
        </w:rPr>
        <w:t xml:space="preserve">», принятого </w:t>
      </w:r>
      <w:r>
        <w:rPr>
          <w:sz w:val="28"/>
          <w:szCs w:val="28"/>
        </w:rPr>
        <w:t xml:space="preserve">решением </w:t>
      </w:r>
      <w:r w:rsidRPr="00CC550D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CC550D">
        <w:rPr>
          <w:sz w:val="28"/>
          <w:szCs w:val="28"/>
        </w:rPr>
        <w:t xml:space="preserve"> депутатов </w:t>
      </w:r>
      <w:proofErr w:type="spellStart"/>
      <w:r w:rsidRPr="00CC550D">
        <w:rPr>
          <w:sz w:val="28"/>
          <w:szCs w:val="28"/>
        </w:rPr>
        <w:t>Добринского</w:t>
      </w:r>
      <w:proofErr w:type="spellEnd"/>
      <w:r w:rsidRPr="00CC550D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CC550D">
        <w:rPr>
          <w:sz w:val="28"/>
          <w:szCs w:val="28"/>
        </w:rPr>
        <w:t xml:space="preserve"> от </w:t>
      </w:r>
      <w:r>
        <w:rPr>
          <w:sz w:val="28"/>
          <w:szCs w:val="28"/>
        </w:rPr>
        <w:t>14</w:t>
      </w:r>
      <w:r w:rsidRPr="00CC550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CC550D">
        <w:rPr>
          <w:sz w:val="28"/>
          <w:szCs w:val="28"/>
        </w:rPr>
        <w:t>0.202</w:t>
      </w:r>
      <w:r>
        <w:rPr>
          <w:sz w:val="28"/>
          <w:szCs w:val="28"/>
        </w:rPr>
        <w:t>5</w:t>
      </w:r>
      <w:r w:rsidRPr="00CC550D">
        <w:rPr>
          <w:sz w:val="28"/>
          <w:szCs w:val="28"/>
        </w:rPr>
        <w:t xml:space="preserve"> №</w:t>
      </w:r>
      <w:r>
        <w:rPr>
          <w:sz w:val="28"/>
          <w:szCs w:val="28"/>
        </w:rPr>
        <w:t>33</w:t>
      </w:r>
      <w:r w:rsidRPr="00CC550D">
        <w:rPr>
          <w:sz w:val="28"/>
          <w:szCs w:val="28"/>
        </w:rPr>
        <w:t>-рс</w:t>
      </w:r>
      <w:r>
        <w:rPr>
          <w:sz w:val="28"/>
          <w:szCs w:val="28"/>
        </w:rPr>
        <w:t xml:space="preserve"> (с внесенными изменениями решением Совета депутатов </w:t>
      </w: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округа от 19.12.2025 №176-рс)</w:t>
      </w:r>
      <w:r w:rsidRPr="00CC550D">
        <w:rPr>
          <w:iCs/>
          <w:sz w:val="28"/>
          <w:szCs w:val="28"/>
        </w:rPr>
        <w:t>,</w:t>
      </w:r>
      <w:r w:rsidRPr="00CC550D">
        <w:rPr>
          <w:sz w:val="28"/>
          <w:szCs w:val="28"/>
        </w:rPr>
        <w:t xml:space="preserve"> следующие изменения:</w:t>
      </w:r>
    </w:p>
    <w:p w:rsidR="00BD2D3F" w:rsidRDefault="00BD2D3F" w:rsidP="00BD2D3F">
      <w:pPr>
        <w:rPr>
          <w:sz w:val="28"/>
          <w:szCs w:val="28"/>
        </w:rPr>
      </w:pPr>
    </w:p>
    <w:p w:rsidR="00BD2D3F" w:rsidRPr="007C6586" w:rsidRDefault="00BD2D3F" w:rsidP="00BD2D3F">
      <w:pPr>
        <w:numPr>
          <w:ilvl w:val="0"/>
          <w:numId w:val="1"/>
        </w:numPr>
        <w:autoSpaceDE w:val="0"/>
        <w:autoSpaceDN w:val="0"/>
        <w:adjustRightInd w:val="0"/>
        <w:spacing w:before="280"/>
        <w:ind w:left="896" w:hanging="357"/>
        <w:contextualSpacing/>
        <w:jc w:val="both"/>
        <w:rPr>
          <w:rFonts w:eastAsiaTheme="minorEastAsia"/>
          <w:b/>
          <w:sz w:val="28"/>
          <w:szCs w:val="28"/>
        </w:rPr>
      </w:pPr>
      <w:r>
        <w:rPr>
          <w:b/>
          <w:sz w:val="28"/>
          <w:szCs w:val="28"/>
        </w:rPr>
        <w:t>в приложении 3</w:t>
      </w:r>
      <w:r w:rsidRPr="00FD13DD">
        <w:rPr>
          <w:b/>
          <w:sz w:val="28"/>
          <w:szCs w:val="28"/>
        </w:rPr>
        <w:t>:</w:t>
      </w:r>
    </w:p>
    <w:p w:rsidR="00BD2D3F" w:rsidRPr="00FD13DD" w:rsidRDefault="00BD2D3F" w:rsidP="00BD2D3F">
      <w:pPr>
        <w:autoSpaceDE w:val="0"/>
        <w:autoSpaceDN w:val="0"/>
        <w:adjustRightInd w:val="0"/>
        <w:spacing w:before="280"/>
        <w:ind w:left="896"/>
        <w:contextualSpacing/>
        <w:jc w:val="both"/>
        <w:rPr>
          <w:rFonts w:eastAsiaTheme="minorEastAsia"/>
          <w:b/>
          <w:sz w:val="28"/>
          <w:szCs w:val="28"/>
        </w:rPr>
      </w:pPr>
    </w:p>
    <w:p w:rsidR="00BD2D3F" w:rsidRPr="00CC550D" w:rsidRDefault="00BD2D3F" w:rsidP="00BD2D3F">
      <w:pPr>
        <w:pStyle w:val="a5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а) </w:t>
      </w:r>
      <w:r w:rsidRPr="00F81AD8">
        <w:rPr>
          <w:b/>
          <w:sz w:val="28"/>
          <w:szCs w:val="28"/>
        </w:rPr>
        <w:t>таблицу 1 изложить в следующей редакции:</w:t>
      </w:r>
    </w:p>
    <w:p w:rsidR="00BD2D3F" w:rsidRPr="00CC550D" w:rsidRDefault="00BD2D3F" w:rsidP="00BD2D3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C550D">
        <w:rPr>
          <w:rFonts w:ascii="Times New Roman" w:hAnsi="Times New Roman" w:cs="Times New Roman"/>
          <w:sz w:val="28"/>
          <w:szCs w:val="28"/>
        </w:rPr>
        <w:t>Таблица 1</w:t>
      </w:r>
    </w:p>
    <w:p w:rsidR="00BD2D3F" w:rsidRPr="00CC550D" w:rsidRDefault="00BD2D3F" w:rsidP="00BD2D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2D3F" w:rsidRPr="00CC550D" w:rsidRDefault="00BD2D3F" w:rsidP="00BD2D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550D">
        <w:rPr>
          <w:rFonts w:ascii="Times New Roman" w:hAnsi="Times New Roman" w:cs="Times New Roman"/>
          <w:sz w:val="28"/>
          <w:szCs w:val="28"/>
        </w:rPr>
        <w:t>Должностные оклады руководителей, специалистов и служащих</w:t>
      </w:r>
    </w:p>
    <w:p w:rsidR="00BD2D3F" w:rsidRPr="00CC550D" w:rsidRDefault="00BD2D3F" w:rsidP="00BD2D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550D">
        <w:rPr>
          <w:rFonts w:ascii="Times New Roman" w:hAnsi="Times New Roman" w:cs="Times New Roman"/>
          <w:sz w:val="28"/>
          <w:szCs w:val="28"/>
        </w:rPr>
        <w:t xml:space="preserve">по профессиональным квалификационным группам </w:t>
      </w:r>
    </w:p>
    <w:p w:rsidR="00BD2D3F" w:rsidRPr="00CC550D" w:rsidRDefault="00BD2D3F" w:rsidP="00BD2D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550D">
        <w:rPr>
          <w:rFonts w:ascii="Times New Roman" w:hAnsi="Times New Roman" w:cs="Times New Roman"/>
          <w:sz w:val="28"/>
          <w:szCs w:val="28"/>
        </w:rPr>
        <w:t>муниципальных учреждений культуры</w:t>
      </w:r>
      <w:r>
        <w:rPr>
          <w:rFonts w:ascii="Times New Roman" w:hAnsi="Times New Roman" w:cs="Times New Roman"/>
          <w:sz w:val="28"/>
          <w:szCs w:val="28"/>
        </w:rPr>
        <w:t xml:space="preserve"> и искусства</w:t>
      </w:r>
    </w:p>
    <w:p w:rsidR="00BD2D3F" w:rsidRPr="00CC550D" w:rsidRDefault="00BD2D3F" w:rsidP="00BD2D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876"/>
        <w:gridCol w:w="907"/>
        <w:gridCol w:w="907"/>
        <w:gridCol w:w="907"/>
        <w:gridCol w:w="907"/>
      </w:tblGrid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Должностной оклад (руб.)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4" w:type="dxa"/>
            <w:gridSpan w:val="5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"Должности </w:t>
            </w:r>
            <w:proofErr w:type="gramStart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технических исполнителей</w:t>
            </w:r>
            <w:proofErr w:type="gramEnd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 и артистов вспомогательного состава"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Контролер билетов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9 792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4" w:type="dxa"/>
            <w:gridSpan w:val="5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Ведущий дискотеки, аккомпаниатор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10 040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9 684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кружка, любительского объединения, клуба по интересам, которому присвоена вторая </w:t>
            </w:r>
            <w:proofErr w:type="spellStart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9 857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кружка, любительского объединения, клуба по интересам, которому присвоена первая </w:t>
            </w:r>
            <w:proofErr w:type="spellStart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внутридолжностная</w:t>
            </w:r>
            <w:proofErr w:type="spellEnd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10 040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504" w:type="dxa"/>
            <w:gridSpan w:val="5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Хранитель фондов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10 890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Библиотекарь II категории; библиограф II категории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11 471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Библиотекарь I категории; библиограф I категории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13 397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Ведущий библиотекарь; ведущий библиограф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14 763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Главный библиотекарь; главный библиограф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18 325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Методист библиотеки, музея, клубного учреждения, научно-методического центра народного творчества, дома народного творчества, центра народной культуры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11 234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Методист библиотеки, музея, клубного учреждения, научно-методического центра народного творчества, дома народного творч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ества, центра народной культуры,</w:t>
            </w: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 котор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 присвоена вторая </w:t>
            </w:r>
            <w:proofErr w:type="spellStart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11 471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Методист библиотеки, музея, клубного учреждения, научно-методического центра народного творчества, дома народного творч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ества, центра народной культуры, </w:t>
            </w: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 котор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 присвоена первая </w:t>
            </w:r>
            <w:proofErr w:type="spellStart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13 397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Ведущий методист библиотеки, музея, клубного учреждения, научно-методического центра народного творчества, дома народного творчества, центра народной культуры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17 044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Лектор (экскурсовод)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11 029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Лектор (экскурсовод) II категории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11 471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Лектор (экскурсовод) I категории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14 763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4" w:type="dxa"/>
            <w:gridSpan w:val="5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Художественный персонал музыкального и танцевального коллектива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Художники всех специальностей: бутафор, гример, декоратор, конструктор, скульптор, по свету, модельер театрального костюма, которым присвоена </w:t>
            </w:r>
            <w:r w:rsidRPr="00CC55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вторая </w:t>
            </w:r>
            <w:proofErr w:type="spellStart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  <w:proofErr w:type="gramEnd"/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12 364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Художники всех специальностей: бутафор, гример, декоратор, конструктор, скульптор, по свету, модельер театрального костюма, которым присвоена первая </w:t>
            </w:r>
            <w:proofErr w:type="spellStart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  <w:proofErr w:type="gramEnd"/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14 623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4" w:type="dxa"/>
            <w:gridSpan w:val="5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руководящего состава учреждений культуры, искусства и кинематографии"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4" w:type="dxa"/>
            <w:gridSpan w:val="5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Художественный персонал музыкального и танцевального коллектива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Заведующий музыкальной частью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17 582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Дирижер I категории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16 345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Дирижер высшей категории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18 917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Режиссер; звукорежиссер; хормейстер, которым присвоена вторая </w:t>
            </w:r>
            <w:proofErr w:type="spellStart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12 816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Режиссер; звукорежиссер; хормейстер, которым присвоена первая </w:t>
            </w:r>
            <w:proofErr w:type="spellStart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15 194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4" w:type="dxa"/>
            <w:gridSpan w:val="5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Культурно-просветительные учреждения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Режиссер массовых представлений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11 664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Режиссер массовых представлений II категории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12 869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Режиссер массовых представлений I категории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15 269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Режиссер массовых представлений высшей категории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16 420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Режиссер, хормейстер, которым присвоена вторая </w:t>
            </w:r>
            <w:proofErr w:type="spellStart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12 869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Режиссер, хормейстер, которым присвоена первая </w:t>
            </w:r>
            <w:proofErr w:type="spellStart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15 269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Дирижер I категории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15 269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690" w:type="dxa"/>
            <w:gridSpan w:val="3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Дирижер высшей категории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16 420</w:t>
            </w:r>
          </w:p>
        </w:tc>
      </w:tr>
      <w:tr w:rsidR="00BD2D3F" w:rsidRPr="00CC550D" w:rsidTr="00791DE3">
        <w:tc>
          <w:tcPr>
            <w:tcW w:w="567" w:type="dxa"/>
            <w:vMerge w:val="restart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876" w:type="dxa"/>
            <w:vMerge w:val="restart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628" w:type="dxa"/>
            <w:gridSpan w:val="4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Должностной оклад, установленный в зависимости от группы по оплате труда руководителей </w:t>
            </w:r>
            <w:r w:rsidRPr="00CC55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(руб.)</w:t>
            </w:r>
          </w:p>
        </w:tc>
      </w:tr>
      <w:tr w:rsidR="00BD2D3F" w:rsidRPr="00CC550D" w:rsidTr="00791DE3">
        <w:tc>
          <w:tcPr>
            <w:tcW w:w="567" w:type="dxa"/>
            <w:vMerge/>
          </w:tcPr>
          <w:p w:rsidR="00BD2D3F" w:rsidRPr="00CC550D" w:rsidRDefault="00BD2D3F" w:rsidP="00791DE3">
            <w:pPr>
              <w:rPr>
                <w:sz w:val="28"/>
                <w:szCs w:val="28"/>
              </w:rPr>
            </w:pPr>
          </w:p>
        </w:tc>
        <w:tc>
          <w:tcPr>
            <w:tcW w:w="4876" w:type="dxa"/>
            <w:vMerge/>
          </w:tcPr>
          <w:p w:rsidR="00BD2D3F" w:rsidRPr="00CC550D" w:rsidRDefault="00BD2D3F" w:rsidP="00791DE3">
            <w:pPr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76" w:type="dxa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дома (дворца) культуры и отдыха (культуры и досуга)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18 325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17 044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15 871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14 742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76" w:type="dxa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библиотеки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18 325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17 044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15 871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76" w:type="dxa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Главный хранитель фондов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19 713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18 325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17 044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15 871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4" w:type="dxa"/>
            <w:gridSpan w:val="5"/>
          </w:tcPr>
          <w:p w:rsidR="00BD2D3F" w:rsidRPr="00E43725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725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Должности, не отнесенные к профессиональным квалификационным группам должностей работников культуры, искусства и кинематографии 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04" w:type="dxa"/>
            <w:gridSpan w:val="5"/>
          </w:tcPr>
          <w:p w:rsidR="00BD2D3F" w:rsidRPr="00E43725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специалистов и служащих</w:t>
            </w:r>
          </w:p>
        </w:tc>
      </w:tr>
      <w:tr w:rsidR="00BD2D3F" w:rsidRPr="00CC550D" w:rsidTr="00791DE3">
        <w:tc>
          <w:tcPr>
            <w:tcW w:w="567" w:type="dxa"/>
            <w:vMerge w:val="restart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76" w:type="dxa"/>
            <w:vMerge w:val="restart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628" w:type="dxa"/>
            <w:gridSpan w:val="4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Должностной оклад, установленный в зависимости от группы по оплате труда руководителей (руб.)</w:t>
            </w:r>
          </w:p>
        </w:tc>
      </w:tr>
      <w:tr w:rsidR="00BD2D3F" w:rsidRPr="00CC550D" w:rsidTr="00791DE3">
        <w:tc>
          <w:tcPr>
            <w:tcW w:w="567" w:type="dxa"/>
            <w:vMerge/>
          </w:tcPr>
          <w:p w:rsidR="00BD2D3F" w:rsidRPr="00CC550D" w:rsidRDefault="00BD2D3F" w:rsidP="00791DE3">
            <w:pPr>
              <w:rPr>
                <w:sz w:val="28"/>
                <w:szCs w:val="28"/>
              </w:rPr>
            </w:pPr>
          </w:p>
        </w:tc>
        <w:tc>
          <w:tcPr>
            <w:tcW w:w="4876" w:type="dxa"/>
            <w:vMerge/>
          </w:tcPr>
          <w:p w:rsidR="00BD2D3F" w:rsidRPr="00CC550D" w:rsidRDefault="00BD2D3F" w:rsidP="00791DE3">
            <w:pPr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76" w:type="dxa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Директор (заведующий) филиала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20 757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19 282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17 937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16 657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76" w:type="dxa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 дома (дворца) культуры и отдыха (центра культуры и досуга), научно-методического центра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22 317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20 757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19 282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17 937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3F1C78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04" w:type="dxa"/>
            <w:gridSpan w:val="5"/>
          </w:tcPr>
          <w:p w:rsidR="00BD2D3F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руководителей учреждений</w:t>
            </w:r>
          </w:p>
        </w:tc>
      </w:tr>
      <w:tr w:rsidR="00BD2D3F" w:rsidRPr="00CC550D" w:rsidTr="00791DE3">
        <w:tc>
          <w:tcPr>
            <w:tcW w:w="567" w:type="dxa"/>
            <w:vMerge w:val="restart"/>
          </w:tcPr>
          <w:p w:rsidR="00BD2D3F" w:rsidRPr="003F1C78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876" w:type="dxa"/>
            <w:vMerge w:val="restart"/>
          </w:tcPr>
          <w:p w:rsidR="00BD2D3F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628" w:type="dxa"/>
            <w:gridSpan w:val="4"/>
          </w:tcPr>
          <w:p w:rsidR="00BD2D3F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Должностной оклад, установленный в зависимости от группы по оплате труда руководителей (руб.)</w:t>
            </w:r>
          </w:p>
        </w:tc>
      </w:tr>
      <w:tr w:rsidR="00BD2D3F" w:rsidRPr="00CC550D" w:rsidTr="00791DE3">
        <w:tc>
          <w:tcPr>
            <w:tcW w:w="567" w:type="dxa"/>
            <w:vMerge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vMerge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BD2D3F" w:rsidRPr="00E5457F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07" w:type="dxa"/>
          </w:tcPr>
          <w:p w:rsidR="00BD2D3F" w:rsidRPr="00E5457F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814" w:type="dxa"/>
            <w:gridSpan w:val="2"/>
          </w:tcPr>
          <w:p w:rsidR="00BD2D3F" w:rsidRPr="00E5457F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E5457F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876" w:type="dxa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Директор (заведующий) библиотеки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25 028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19 659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18 249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E5457F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876" w:type="dxa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Директор: культурно-досугового учреждения; учреждения сохранения культурного наследия; центра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 и художественного образования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22 693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21 133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20 251</w:t>
            </w:r>
          </w:p>
        </w:tc>
      </w:tr>
      <w:tr w:rsidR="00BD2D3F" w:rsidRPr="00CC550D" w:rsidTr="00791DE3">
        <w:tc>
          <w:tcPr>
            <w:tcW w:w="567" w:type="dxa"/>
          </w:tcPr>
          <w:p w:rsidR="00BD2D3F" w:rsidRPr="00D10967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76" w:type="dxa"/>
          </w:tcPr>
          <w:p w:rsidR="00BD2D3F" w:rsidRPr="00CC550D" w:rsidRDefault="00BD2D3F" w:rsidP="00791D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550D">
              <w:rPr>
                <w:rFonts w:ascii="Times New Roman" w:hAnsi="Times New Roman" w:cs="Times New Roman"/>
                <w:sz w:val="28"/>
                <w:szCs w:val="28"/>
              </w:rPr>
              <w:t>Директор музея, выставочного зала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25 017</w:t>
            </w:r>
          </w:p>
        </w:tc>
        <w:tc>
          <w:tcPr>
            <w:tcW w:w="907" w:type="dxa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19 659</w:t>
            </w:r>
          </w:p>
        </w:tc>
        <w:tc>
          <w:tcPr>
            <w:tcW w:w="1814" w:type="dxa"/>
            <w:gridSpan w:val="2"/>
          </w:tcPr>
          <w:p w:rsidR="00BD2D3F" w:rsidRPr="00CC550D" w:rsidRDefault="00BD2D3F" w:rsidP="00791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18 249</w:t>
            </w:r>
          </w:p>
        </w:tc>
      </w:tr>
    </w:tbl>
    <w:p w:rsidR="00BD2D3F" w:rsidRDefault="00BD2D3F" w:rsidP="00BD2D3F">
      <w:pPr>
        <w:contextualSpacing/>
        <w:rPr>
          <w:b/>
          <w:sz w:val="28"/>
          <w:szCs w:val="28"/>
        </w:rPr>
      </w:pPr>
    </w:p>
    <w:p w:rsidR="00BD2D3F" w:rsidRDefault="00BD2D3F" w:rsidP="00BD2D3F">
      <w:pPr>
        <w:contextualSpacing/>
        <w:rPr>
          <w:b/>
          <w:sz w:val="28"/>
          <w:szCs w:val="28"/>
        </w:rPr>
      </w:pPr>
    </w:p>
    <w:p w:rsidR="00BD2D3F" w:rsidRPr="00933812" w:rsidRDefault="00BD2D3F" w:rsidP="00BD2D3F">
      <w:pPr>
        <w:contextualSpacing/>
        <w:rPr>
          <w:b/>
          <w:sz w:val="28"/>
          <w:szCs w:val="28"/>
        </w:rPr>
      </w:pPr>
      <w:r w:rsidRPr="00933812">
        <w:rPr>
          <w:b/>
          <w:sz w:val="28"/>
          <w:szCs w:val="28"/>
        </w:rPr>
        <w:t xml:space="preserve">Глава </w:t>
      </w:r>
    </w:p>
    <w:p w:rsidR="00BD2D3F" w:rsidRPr="00933812" w:rsidRDefault="00BD2D3F" w:rsidP="00BD2D3F">
      <w:pPr>
        <w:rPr>
          <w:b/>
          <w:sz w:val="28"/>
          <w:szCs w:val="28"/>
        </w:rPr>
      </w:pPr>
      <w:proofErr w:type="spellStart"/>
      <w:r w:rsidRPr="00933812">
        <w:rPr>
          <w:b/>
          <w:sz w:val="28"/>
          <w:szCs w:val="28"/>
        </w:rPr>
        <w:t>Добринского</w:t>
      </w:r>
      <w:proofErr w:type="spellEnd"/>
      <w:r w:rsidRPr="00933812">
        <w:rPr>
          <w:b/>
          <w:sz w:val="28"/>
          <w:szCs w:val="28"/>
        </w:rPr>
        <w:t xml:space="preserve"> муниципального округа</w:t>
      </w:r>
      <w:r>
        <w:rPr>
          <w:b/>
          <w:sz w:val="28"/>
          <w:szCs w:val="28"/>
        </w:rPr>
        <w:t xml:space="preserve">                                  А.Н. Пасынков</w:t>
      </w:r>
    </w:p>
    <w:p w:rsidR="00BD2D3F" w:rsidRDefault="00BD2D3F" w:rsidP="00BD2D3F">
      <w:pPr>
        <w:pStyle w:val="3"/>
        <w:shd w:val="clear" w:color="auto" w:fill="FFFFFF"/>
        <w:jc w:val="center"/>
        <w:rPr>
          <w:rFonts w:ascii="Times New Roman" w:hAnsi="Times New Roman" w:cs="Times New Roman"/>
          <w:sz w:val="30"/>
          <w:szCs w:val="28"/>
        </w:rPr>
      </w:pPr>
    </w:p>
    <w:p w:rsidR="00BD2D3F" w:rsidRDefault="00BD2D3F" w:rsidP="00BD2D3F">
      <w:pPr>
        <w:pStyle w:val="3"/>
        <w:shd w:val="clear" w:color="auto" w:fill="FFFFFF"/>
        <w:jc w:val="center"/>
        <w:rPr>
          <w:rFonts w:ascii="Times New Roman" w:hAnsi="Times New Roman" w:cs="Times New Roman"/>
          <w:sz w:val="30"/>
          <w:szCs w:val="28"/>
        </w:rPr>
      </w:pPr>
    </w:p>
    <w:p w:rsidR="00BD2D3F" w:rsidRDefault="00BD2D3F" w:rsidP="00BD2D3F">
      <w:pPr>
        <w:pStyle w:val="3"/>
        <w:shd w:val="clear" w:color="auto" w:fill="FFFFFF"/>
        <w:jc w:val="center"/>
        <w:rPr>
          <w:rFonts w:ascii="Times New Roman" w:hAnsi="Times New Roman" w:cs="Times New Roman"/>
          <w:sz w:val="30"/>
          <w:szCs w:val="28"/>
        </w:rPr>
      </w:pPr>
    </w:p>
    <w:p w:rsidR="00BD2D3F" w:rsidRDefault="00BD2D3F" w:rsidP="00BD2D3F"/>
    <w:p w:rsidR="00BD2D3F" w:rsidRDefault="00BD2D3F" w:rsidP="00BD2D3F"/>
    <w:p w:rsidR="00BD2D3F" w:rsidRDefault="00BD2D3F" w:rsidP="00BD2D3F"/>
    <w:p w:rsidR="00BD2D3F" w:rsidRDefault="00BD2D3F" w:rsidP="00BD2D3F"/>
    <w:p w:rsidR="00E91132" w:rsidRDefault="00E91132" w:rsidP="00BD2D3F"/>
    <w:p w:rsidR="00E91132" w:rsidRDefault="00E91132" w:rsidP="00BD2D3F"/>
    <w:p w:rsidR="00E91132" w:rsidRDefault="00E91132" w:rsidP="00BD2D3F"/>
    <w:p w:rsidR="00E91132" w:rsidRDefault="00E91132" w:rsidP="00BD2D3F"/>
    <w:p w:rsidR="00E91132" w:rsidRDefault="00E91132" w:rsidP="00BD2D3F"/>
    <w:p w:rsidR="00E91132" w:rsidRDefault="00E91132" w:rsidP="00BD2D3F"/>
    <w:p w:rsidR="00E91132" w:rsidRDefault="00E91132" w:rsidP="00BD2D3F"/>
    <w:p w:rsidR="00E91132" w:rsidRDefault="00E91132" w:rsidP="00BD2D3F"/>
    <w:p w:rsidR="00E91132" w:rsidRDefault="00E91132" w:rsidP="00BD2D3F"/>
    <w:p w:rsidR="00E91132" w:rsidRDefault="00E91132" w:rsidP="00BD2D3F"/>
    <w:p w:rsidR="00E91132" w:rsidRDefault="00E91132" w:rsidP="00BD2D3F"/>
    <w:p w:rsidR="00E91132" w:rsidRDefault="00E91132" w:rsidP="00BD2D3F"/>
    <w:p w:rsidR="00E91132" w:rsidRDefault="00E91132" w:rsidP="00BD2D3F"/>
    <w:p w:rsidR="00E91132" w:rsidRDefault="00E91132" w:rsidP="00BD2D3F"/>
    <w:p w:rsidR="00E91132" w:rsidRDefault="00E91132" w:rsidP="00BD2D3F"/>
    <w:p w:rsidR="00E91132" w:rsidRDefault="00E91132" w:rsidP="00BD2D3F"/>
    <w:p w:rsidR="00E91132" w:rsidRDefault="00E91132" w:rsidP="00BD2D3F"/>
    <w:p w:rsidR="00E91132" w:rsidRDefault="00E91132" w:rsidP="00BD2D3F"/>
    <w:p w:rsidR="00E91132" w:rsidRDefault="00E91132" w:rsidP="00BD2D3F"/>
    <w:p w:rsidR="00E91132" w:rsidRDefault="00E91132" w:rsidP="00BD2D3F"/>
    <w:p w:rsidR="00E91132" w:rsidRDefault="00E91132" w:rsidP="00BD2D3F"/>
    <w:p w:rsidR="00E91132" w:rsidRDefault="00E91132" w:rsidP="00BD2D3F"/>
    <w:p w:rsidR="00E91132" w:rsidRDefault="00E91132" w:rsidP="00BD2D3F"/>
    <w:p w:rsidR="00E91132" w:rsidRDefault="00E91132" w:rsidP="00BD2D3F"/>
    <w:p w:rsidR="00E91132" w:rsidRDefault="00E91132" w:rsidP="00BD2D3F"/>
    <w:p w:rsidR="00E91132" w:rsidRDefault="00E91132" w:rsidP="00BD2D3F"/>
    <w:p w:rsidR="00E91132" w:rsidRDefault="00E91132" w:rsidP="00BD2D3F"/>
    <w:p w:rsidR="00E91132" w:rsidRDefault="00E91132" w:rsidP="00BD2D3F"/>
    <w:p w:rsidR="00E91132" w:rsidRDefault="00E91132" w:rsidP="00BD2D3F"/>
    <w:p w:rsidR="00BD2D3F" w:rsidRDefault="00BD2D3F" w:rsidP="00BD2D3F">
      <w:bookmarkStart w:id="0" w:name="_GoBack"/>
      <w:bookmarkEnd w:id="0"/>
    </w:p>
    <w:sectPr w:rsidR="00BD2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6BA3"/>
    <w:multiLevelType w:val="hybridMultilevel"/>
    <w:tmpl w:val="9BD81B5C"/>
    <w:lvl w:ilvl="0" w:tplc="E2928390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D3F"/>
    <w:rsid w:val="001B2BE5"/>
    <w:rsid w:val="00BD2D3F"/>
    <w:rsid w:val="00D85E50"/>
    <w:rsid w:val="00E50B74"/>
    <w:rsid w:val="00E9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D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D2D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D2D3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BD2D3F"/>
  </w:style>
  <w:style w:type="paragraph" w:customStyle="1" w:styleId="ConsPlusNormal">
    <w:name w:val="ConsPlusNormal"/>
    <w:link w:val="ConsPlusNormal0"/>
    <w:rsid w:val="00BD2D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BD2D3F"/>
    <w:rPr>
      <w:rFonts w:ascii="Arial" w:eastAsiaTheme="minorEastAsia" w:hAnsi="Arial" w:cs="Arial"/>
      <w:sz w:val="16"/>
      <w:szCs w:val="16"/>
      <w:lang w:eastAsia="ru-RU"/>
    </w:rPr>
  </w:style>
  <w:style w:type="paragraph" w:styleId="a5">
    <w:name w:val="List Paragraph"/>
    <w:aliases w:val="Самый обычный"/>
    <w:basedOn w:val="a"/>
    <w:link w:val="a6"/>
    <w:uiPriority w:val="34"/>
    <w:qFormat/>
    <w:rsid w:val="00BD2D3F"/>
    <w:pPr>
      <w:ind w:left="720"/>
      <w:contextualSpacing/>
    </w:pPr>
  </w:style>
  <w:style w:type="paragraph" w:styleId="a7">
    <w:name w:val="Subtitle"/>
    <w:basedOn w:val="a"/>
    <w:link w:val="a8"/>
    <w:qFormat/>
    <w:rsid w:val="00BD2D3F"/>
    <w:pPr>
      <w:jc w:val="center"/>
    </w:pPr>
    <w:rPr>
      <w:sz w:val="32"/>
      <w:szCs w:val="32"/>
    </w:rPr>
  </w:style>
  <w:style w:type="character" w:customStyle="1" w:styleId="a8">
    <w:name w:val="Подзаголовок Знак"/>
    <w:basedOn w:val="a0"/>
    <w:link w:val="a7"/>
    <w:rsid w:val="00BD2D3F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6">
    <w:name w:val="Абзац списка Знак"/>
    <w:aliases w:val="Самый обычный Знак"/>
    <w:link w:val="a5"/>
    <w:uiPriority w:val="34"/>
    <w:locked/>
    <w:rsid w:val="00BD2D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D2D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2D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2D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D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D2D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D2D3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BD2D3F"/>
  </w:style>
  <w:style w:type="paragraph" w:customStyle="1" w:styleId="ConsPlusNormal">
    <w:name w:val="ConsPlusNormal"/>
    <w:link w:val="ConsPlusNormal0"/>
    <w:rsid w:val="00BD2D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BD2D3F"/>
    <w:rPr>
      <w:rFonts w:ascii="Arial" w:eastAsiaTheme="minorEastAsia" w:hAnsi="Arial" w:cs="Arial"/>
      <w:sz w:val="16"/>
      <w:szCs w:val="16"/>
      <w:lang w:eastAsia="ru-RU"/>
    </w:rPr>
  </w:style>
  <w:style w:type="paragraph" w:styleId="a5">
    <w:name w:val="List Paragraph"/>
    <w:aliases w:val="Самый обычный"/>
    <w:basedOn w:val="a"/>
    <w:link w:val="a6"/>
    <w:uiPriority w:val="34"/>
    <w:qFormat/>
    <w:rsid w:val="00BD2D3F"/>
    <w:pPr>
      <w:ind w:left="720"/>
      <w:contextualSpacing/>
    </w:pPr>
  </w:style>
  <w:style w:type="paragraph" w:styleId="a7">
    <w:name w:val="Subtitle"/>
    <w:basedOn w:val="a"/>
    <w:link w:val="a8"/>
    <w:qFormat/>
    <w:rsid w:val="00BD2D3F"/>
    <w:pPr>
      <w:jc w:val="center"/>
    </w:pPr>
    <w:rPr>
      <w:sz w:val="32"/>
      <w:szCs w:val="32"/>
    </w:rPr>
  </w:style>
  <w:style w:type="character" w:customStyle="1" w:styleId="a8">
    <w:name w:val="Подзаголовок Знак"/>
    <w:basedOn w:val="a0"/>
    <w:link w:val="a7"/>
    <w:rsid w:val="00BD2D3F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6">
    <w:name w:val="Абзац списка Знак"/>
    <w:aliases w:val="Самый обычный Знак"/>
    <w:link w:val="a5"/>
    <w:uiPriority w:val="34"/>
    <w:locked/>
    <w:rsid w:val="00BD2D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D2D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2D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2D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220&amp;n=1397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Гаврилова</dc:creator>
  <cp:lastModifiedBy>Клавдия Гаврилова</cp:lastModifiedBy>
  <cp:revision>4</cp:revision>
  <cp:lastPrinted>2026-06-30T05:56:00Z</cp:lastPrinted>
  <dcterms:created xsi:type="dcterms:W3CDTF">2026-06-24T11:19:00Z</dcterms:created>
  <dcterms:modified xsi:type="dcterms:W3CDTF">2026-06-30T12:35:00Z</dcterms:modified>
</cp:coreProperties>
</file>