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D674B" w14:textId="77777777" w:rsidR="002A1D5F" w:rsidRPr="00B903F4" w:rsidRDefault="002A1D5F" w:rsidP="002A1D5F">
      <w:pPr>
        <w:keepNext/>
        <w:ind w:left="142"/>
        <w:jc w:val="center"/>
        <w:outlineLvl w:val="0"/>
        <w:rPr>
          <w:b/>
          <w:sz w:val="24"/>
          <w:szCs w:val="24"/>
        </w:rPr>
      </w:pPr>
      <w:r w:rsidRPr="00B903F4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7318F0BA" wp14:editId="2C77B7F5">
            <wp:simplePos x="0" y="0"/>
            <wp:positionH relativeFrom="column">
              <wp:posOffset>2771140</wp:posOffset>
            </wp:positionH>
            <wp:positionV relativeFrom="paragraph">
              <wp:posOffset>-93345</wp:posOffset>
            </wp:positionV>
            <wp:extent cx="52387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207" y="20965"/>
                <wp:lineTo x="21207" y="0"/>
                <wp:lineTo x="0" y="0"/>
              </wp:wrapPolygon>
            </wp:wrapTight>
            <wp:docPr id="2" name="Рисунок 2" descr="----1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----1-----------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40562E" w14:textId="77777777" w:rsidR="002A1D5F" w:rsidRPr="00B903F4" w:rsidRDefault="002A1D5F" w:rsidP="002A1D5F">
      <w:pPr>
        <w:keepNext/>
        <w:jc w:val="center"/>
        <w:outlineLvl w:val="0"/>
        <w:rPr>
          <w:b/>
          <w:sz w:val="24"/>
          <w:szCs w:val="24"/>
        </w:rPr>
      </w:pPr>
    </w:p>
    <w:p w14:paraId="6B36E372" w14:textId="77777777" w:rsidR="002A1D5F" w:rsidRPr="00B903F4" w:rsidRDefault="00273E33" w:rsidP="002A1D5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33C08A38" w14:textId="43850CE6" w:rsidR="002A1D5F" w:rsidRPr="00B903F4" w:rsidRDefault="002A1D5F" w:rsidP="002A1D5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903F4">
        <w:rPr>
          <w:rFonts w:ascii="Times New Roman" w:hAnsi="Times New Roman" w:cs="Times New Roman"/>
          <w:b/>
          <w:sz w:val="24"/>
          <w:szCs w:val="24"/>
        </w:rPr>
        <w:t xml:space="preserve">АДМИНИСТРАЦИИ ДОБРИНСКОГО МУНИЦИПАЛЬНОГО </w:t>
      </w:r>
      <w:r w:rsidR="00D23667">
        <w:rPr>
          <w:rFonts w:ascii="Times New Roman" w:hAnsi="Times New Roman" w:cs="Times New Roman"/>
          <w:b/>
          <w:sz w:val="24"/>
          <w:szCs w:val="24"/>
        </w:rPr>
        <w:t>ОКРУГА</w:t>
      </w:r>
    </w:p>
    <w:p w14:paraId="7C835F48" w14:textId="77777777" w:rsidR="002A1D5F" w:rsidRPr="00B903F4" w:rsidRDefault="002A1D5F" w:rsidP="002A1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3F4">
        <w:rPr>
          <w:rFonts w:ascii="Times New Roman" w:hAnsi="Times New Roman" w:cs="Times New Roman"/>
          <w:b/>
          <w:sz w:val="24"/>
          <w:szCs w:val="24"/>
        </w:rPr>
        <w:t>ЛИПЕЦКОЙ ОБЛАСТИ</w:t>
      </w:r>
    </w:p>
    <w:p w14:paraId="56EB3E4C" w14:textId="77777777" w:rsidR="002A1D5F" w:rsidRPr="00B903F4" w:rsidRDefault="002A1D5F" w:rsidP="002A1D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03F4">
        <w:rPr>
          <w:rFonts w:ascii="Times New Roman" w:hAnsi="Times New Roman" w:cs="Times New Roman"/>
          <w:sz w:val="24"/>
          <w:szCs w:val="24"/>
        </w:rPr>
        <w:t>п. Добринка</w:t>
      </w:r>
    </w:p>
    <w:p w14:paraId="19C1CE3E" w14:textId="77777777" w:rsidR="00F71A9F" w:rsidRDefault="00F71A9F" w:rsidP="005B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1D1D4" w14:textId="2B1996CA" w:rsidR="001B693E" w:rsidRPr="00304AFD" w:rsidRDefault="00DE7B87" w:rsidP="005B6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18.08.2026г.</w:t>
      </w:r>
      <w:r w:rsidR="001B693E" w:rsidRPr="00304A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304AFD" w:rsidRPr="00304AFD">
        <w:rPr>
          <w:rFonts w:ascii="Times New Roman" w:hAnsi="Times New Roman" w:cs="Times New Roman"/>
          <w:sz w:val="28"/>
          <w:szCs w:val="28"/>
        </w:rPr>
        <w:t>№</w:t>
      </w:r>
      <w:r w:rsidR="001B693E" w:rsidRPr="00304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102</w:t>
      </w:r>
      <w:r w:rsidR="00FC3CC5">
        <w:rPr>
          <w:rFonts w:ascii="Times New Roman" w:hAnsi="Times New Roman" w:cs="Times New Roman"/>
          <w:sz w:val="28"/>
          <w:szCs w:val="28"/>
        </w:rPr>
        <w:t>9</w:t>
      </w:r>
    </w:p>
    <w:p w14:paraId="35AB796C" w14:textId="77777777" w:rsidR="001B693E" w:rsidRPr="00B903F4" w:rsidRDefault="001B693E" w:rsidP="005B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E020C" w14:textId="77777777" w:rsidR="006D137F" w:rsidRDefault="001B693E" w:rsidP="00837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 xml:space="preserve">Об </w:t>
      </w:r>
      <w:r w:rsidR="008375DF" w:rsidRPr="008D6120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2065D9">
        <w:rPr>
          <w:rFonts w:ascii="Times New Roman" w:hAnsi="Times New Roman" w:cs="Times New Roman"/>
          <w:sz w:val="28"/>
          <w:szCs w:val="28"/>
        </w:rPr>
        <w:t>Р</w:t>
      </w:r>
      <w:r w:rsidR="008375DF" w:rsidRPr="008D6120">
        <w:rPr>
          <w:rFonts w:ascii="Times New Roman" w:hAnsi="Times New Roman" w:cs="Times New Roman"/>
          <w:sz w:val="28"/>
          <w:szCs w:val="28"/>
        </w:rPr>
        <w:t xml:space="preserve">егламента </w:t>
      </w:r>
      <w:r w:rsidR="006D137F">
        <w:rPr>
          <w:rFonts w:ascii="Times New Roman" w:hAnsi="Times New Roman" w:cs="Times New Roman"/>
          <w:sz w:val="28"/>
          <w:szCs w:val="28"/>
        </w:rPr>
        <w:t>по</w:t>
      </w:r>
    </w:p>
    <w:p w14:paraId="478149B8" w14:textId="77777777" w:rsidR="008375DF" w:rsidRPr="008D6120" w:rsidRDefault="008375DF" w:rsidP="00837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сопровождени</w:t>
      </w:r>
      <w:r w:rsidR="006D137F">
        <w:rPr>
          <w:rFonts w:ascii="Times New Roman" w:hAnsi="Times New Roman" w:cs="Times New Roman"/>
          <w:sz w:val="28"/>
          <w:szCs w:val="28"/>
        </w:rPr>
        <w:t>ю</w:t>
      </w:r>
      <w:r w:rsidRPr="008D6120">
        <w:rPr>
          <w:rFonts w:ascii="Times New Roman" w:hAnsi="Times New Roman" w:cs="Times New Roman"/>
          <w:sz w:val="28"/>
          <w:szCs w:val="28"/>
        </w:rPr>
        <w:t xml:space="preserve"> инвестиционных </w:t>
      </w:r>
    </w:p>
    <w:p w14:paraId="45F5FCFF" w14:textId="77777777" w:rsidR="008375DF" w:rsidRPr="008D6120" w:rsidRDefault="008375DF" w:rsidP="00837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проектов на территории Добринского</w:t>
      </w:r>
    </w:p>
    <w:p w14:paraId="08F7A4B9" w14:textId="50955DD0" w:rsidR="008375DF" w:rsidRPr="008D6120" w:rsidRDefault="008375DF" w:rsidP="00837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23667">
        <w:rPr>
          <w:rFonts w:ascii="Times New Roman" w:hAnsi="Times New Roman" w:cs="Times New Roman"/>
          <w:sz w:val="28"/>
          <w:szCs w:val="28"/>
        </w:rPr>
        <w:t>округа</w:t>
      </w:r>
      <w:r w:rsidRPr="008D6120">
        <w:rPr>
          <w:rFonts w:ascii="Times New Roman" w:hAnsi="Times New Roman" w:cs="Times New Roman"/>
          <w:sz w:val="28"/>
          <w:szCs w:val="28"/>
        </w:rPr>
        <w:t xml:space="preserve"> Липецкой</w:t>
      </w:r>
    </w:p>
    <w:p w14:paraId="1F76F7C5" w14:textId="77777777" w:rsidR="008375DF" w:rsidRPr="008D6120" w:rsidRDefault="008375DF" w:rsidP="00837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120">
        <w:rPr>
          <w:rFonts w:ascii="Times New Roman" w:hAnsi="Times New Roman" w:cs="Times New Roman"/>
          <w:sz w:val="28"/>
          <w:szCs w:val="28"/>
        </w:rPr>
        <w:t>области по принципу «одного окна</w:t>
      </w:r>
      <w:r w:rsidRPr="008D6120">
        <w:rPr>
          <w:rFonts w:ascii="Times New Roman" w:hAnsi="Times New Roman" w:cs="Times New Roman"/>
          <w:sz w:val="24"/>
          <w:szCs w:val="24"/>
        </w:rPr>
        <w:t>»</w:t>
      </w:r>
    </w:p>
    <w:p w14:paraId="320BFAA3" w14:textId="77777777" w:rsidR="008375DF" w:rsidRPr="00B97909" w:rsidRDefault="008375DF" w:rsidP="00837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B104A" w14:textId="77777777" w:rsidR="001B693E" w:rsidRPr="00B97909" w:rsidRDefault="001B693E" w:rsidP="001B6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CAEE4" w14:textId="597C4F66" w:rsidR="008D6120" w:rsidRDefault="00CD505D" w:rsidP="00CD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909">
        <w:rPr>
          <w:rFonts w:ascii="Times New Roman" w:hAnsi="Times New Roman" w:cs="Times New Roman"/>
          <w:sz w:val="24"/>
          <w:szCs w:val="24"/>
        </w:rPr>
        <w:t xml:space="preserve">   </w:t>
      </w:r>
      <w:r w:rsidR="00EA3052">
        <w:rPr>
          <w:rFonts w:ascii="Times New Roman" w:hAnsi="Times New Roman" w:cs="Times New Roman"/>
          <w:sz w:val="24"/>
          <w:szCs w:val="24"/>
        </w:rPr>
        <w:t xml:space="preserve">      </w:t>
      </w:r>
      <w:r w:rsidRPr="00B97909">
        <w:rPr>
          <w:rFonts w:ascii="Times New Roman" w:hAnsi="Times New Roman" w:cs="Times New Roman"/>
          <w:sz w:val="24"/>
          <w:szCs w:val="24"/>
        </w:rPr>
        <w:t xml:space="preserve"> </w:t>
      </w:r>
      <w:r w:rsidR="00EA3052" w:rsidRPr="00EA3052">
        <w:rPr>
          <w:rFonts w:ascii="Times New Roman" w:hAnsi="Times New Roman" w:cs="Times New Roman"/>
          <w:sz w:val="28"/>
          <w:szCs w:val="28"/>
        </w:rPr>
        <w:t>В целях повышения инвестиционной привлекательности, обеспечения благоприятного инвестиционного климата, создания условий для осуществления инвестиционной деятельности на территории</w:t>
      </w:r>
      <w:r w:rsidR="008D6120">
        <w:rPr>
          <w:rFonts w:ascii="Times New Roman" w:hAnsi="Times New Roman" w:cs="Times New Roman"/>
          <w:sz w:val="28"/>
          <w:szCs w:val="28"/>
        </w:rPr>
        <w:t xml:space="preserve"> Добринского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23667">
        <w:rPr>
          <w:rFonts w:ascii="Times New Roman" w:hAnsi="Times New Roman" w:cs="Times New Roman"/>
          <w:sz w:val="28"/>
          <w:szCs w:val="28"/>
        </w:rPr>
        <w:t>округа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 </w:t>
      </w:r>
      <w:r w:rsidR="008D6120">
        <w:rPr>
          <w:rFonts w:ascii="Times New Roman" w:hAnsi="Times New Roman" w:cs="Times New Roman"/>
          <w:sz w:val="28"/>
          <w:szCs w:val="28"/>
        </w:rPr>
        <w:t>Липецкой области</w:t>
      </w:r>
      <w:r w:rsidR="00EA3052" w:rsidRPr="00EA3052">
        <w:rPr>
          <w:rFonts w:ascii="Times New Roman" w:hAnsi="Times New Roman" w:cs="Times New Roman"/>
          <w:sz w:val="28"/>
          <w:szCs w:val="28"/>
        </w:rPr>
        <w:t>, в соответствии с Федеральным законом от 25 февраля 1999 года № 39-ФЗ «Об инвестиционной деятельности в Российской Федерации, осуществляемой в форме капитальных вложений»,</w:t>
      </w:r>
      <w:r w:rsidR="008D6CEF" w:rsidRPr="008D6CEF">
        <w:rPr>
          <w:rFonts w:ascii="Times New Roman" w:hAnsi="Times New Roman" w:cs="Times New Roman"/>
          <w:sz w:val="28"/>
          <w:szCs w:val="20"/>
        </w:rPr>
        <w:t xml:space="preserve"> </w:t>
      </w:r>
      <w:r w:rsidR="008D6CEF">
        <w:rPr>
          <w:rFonts w:ascii="Times New Roman" w:hAnsi="Times New Roman" w:cs="Times New Roman"/>
          <w:sz w:val="28"/>
          <w:szCs w:val="20"/>
        </w:rPr>
        <w:t xml:space="preserve">Уставом Добринского муниципального </w:t>
      </w:r>
      <w:r w:rsidR="00D23667">
        <w:rPr>
          <w:rFonts w:ascii="Times New Roman" w:hAnsi="Times New Roman" w:cs="Times New Roman"/>
          <w:sz w:val="28"/>
          <w:szCs w:val="20"/>
        </w:rPr>
        <w:t>округа</w:t>
      </w:r>
      <w:r w:rsidR="008D6CEF">
        <w:rPr>
          <w:rFonts w:ascii="Times New Roman" w:hAnsi="Times New Roman" w:cs="Times New Roman"/>
          <w:sz w:val="28"/>
          <w:szCs w:val="20"/>
        </w:rPr>
        <w:t xml:space="preserve">, администрация Добринского муниципального </w:t>
      </w:r>
      <w:r w:rsidR="00D23667">
        <w:rPr>
          <w:rFonts w:ascii="Times New Roman" w:hAnsi="Times New Roman" w:cs="Times New Roman"/>
          <w:sz w:val="28"/>
          <w:szCs w:val="20"/>
        </w:rPr>
        <w:t>округа</w:t>
      </w:r>
    </w:p>
    <w:p w14:paraId="725E29A8" w14:textId="77777777" w:rsidR="008D6CEF" w:rsidRDefault="008D6CEF" w:rsidP="00CD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710127" w14:textId="77777777" w:rsidR="008D6120" w:rsidRDefault="008D6CEF" w:rsidP="00CD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34636">
        <w:rPr>
          <w:rFonts w:ascii="Times New Roman" w:hAnsi="Times New Roman" w:cs="Times New Roman"/>
          <w:sz w:val="28"/>
          <w:szCs w:val="28"/>
        </w:rPr>
        <w:t>ОСТАНОВЛЯЕТ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FED4D9" w14:textId="77777777" w:rsidR="00D23667" w:rsidRDefault="00D23667" w:rsidP="00CD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45F709" w14:textId="7A5FF4F3" w:rsidR="00F468C6" w:rsidRDefault="00F468C6" w:rsidP="00CD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A3052" w:rsidRPr="00EA3052">
        <w:rPr>
          <w:rFonts w:ascii="Times New Roman" w:hAnsi="Times New Roman" w:cs="Times New Roman"/>
          <w:sz w:val="28"/>
          <w:szCs w:val="28"/>
        </w:rPr>
        <w:t>1.Утвердить Регламент</w:t>
      </w:r>
      <w:r w:rsidR="00827C38">
        <w:rPr>
          <w:rFonts w:ascii="Times New Roman" w:hAnsi="Times New Roman" w:cs="Times New Roman"/>
          <w:sz w:val="28"/>
          <w:szCs w:val="28"/>
        </w:rPr>
        <w:t xml:space="preserve"> </w:t>
      </w:r>
      <w:r w:rsidR="006D137F">
        <w:rPr>
          <w:rFonts w:ascii="Times New Roman" w:hAnsi="Times New Roman" w:cs="Times New Roman"/>
          <w:sz w:val="28"/>
          <w:szCs w:val="28"/>
        </w:rPr>
        <w:t xml:space="preserve">по </w:t>
      </w:r>
      <w:r w:rsidR="00EA3052" w:rsidRPr="00EA3052">
        <w:rPr>
          <w:rFonts w:ascii="Times New Roman" w:hAnsi="Times New Roman" w:cs="Times New Roman"/>
          <w:sz w:val="28"/>
          <w:szCs w:val="28"/>
        </w:rPr>
        <w:t>сопровождени</w:t>
      </w:r>
      <w:r w:rsidR="006D137F">
        <w:rPr>
          <w:rFonts w:ascii="Times New Roman" w:hAnsi="Times New Roman" w:cs="Times New Roman"/>
          <w:sz w:val="28"/>
          <w:szCs w:val="28"/>
        </w:rPr>
        <w:t>ю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 инвестиционных проектов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Добринского 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4355">
        <w:rPr>
          <w:rFonts w:ascii="Times New Roman" w:hAnsi="Times New Roman" w:cs="Times New Roman"/>
          <w:sz w:val="28"/>
          <w:szCs w:val="28"/>
        </w:rPr>
        <w:t>округа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Липецкой области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 </w:t>
      </w:r>
      <w:r w:rsidR="00827C38" w:rsidRPr="00EA3052">
        <w:rPr>
          <w:rFonts w:ascii="Times New Roman" w:hAnsi="Times New Roman" w:cs="Times New Roman"/>
          <w:sz w:val="28"/>
          <w:szCs w:val="28"/>
        </w:rPr>
        <w:t xml:space="preserve">по принципу «одного окна» 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p w14:paraId="3E8E72A9" w14:textId="70D9E3FF" w:rsidR="00405511" w:rsidRPr="00405511" w:rsidRDefault="00405511" w:rsidP="004055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68C6">
        <w:rPr>
          <w:rFonts w:ascii="Times New Roman" w:hAnsi="Times New Roman" w:cs="Times New Roman"/>
          <w:sz w:val="28"/>
          <w:szCs w:val="28"/>
        </w:rPr>
        <w:t>2</w:t>
      </w:r>
      <w:r w:rsidR="00F468C6" w:rsidRPr="00405511">
        <w:rPr>
          <w:rFonts w:ascii="Times New Roman" w:hAnsi="Times New Roman" w:cs="Times New Roman"/>
          <w:sz w:val="28"/>
          <w:szCs w:val="28"/>
        </w:rPr>
        <w:t>.</w:t>
      </w:r>
      <w:r w:rsidR="0063632F" w:rsidRPr="0063632F">
        <w:t xml:space="preserve"> </w:t>
      </w:r>
      <w:r w:rsidR="0063632F" w:rsidRPr="0063632F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на сайте муниципального  автономного учреждения «Редакция газеты «Добринские вести» (https://dobvesti.ru) и размещению на официальном сайте администрации Добринского муниципального округа Липецкой области в информационно-телекоммуникационной сети «Интернет».</w:t>
      </w:r>
    </w:p>
    <w:p w14:paraId="2964726F" w14:textId="7A52F13F" w:rsidR="002A1D5F" w:rsidRPr="00B97909" w:rsidRDefault="00F468C6" w:rsidP="008D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EA3052" w:rsidRPr="00EA3052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постановления возложить на </w:t>
      </w:r>
      <w:r w:rsidR="008D6CEF">
        <w:rPr>
          <w:rFonts w:ascii="Times New Roman" w:hAnsi="Times New Roman" w:cs="Times New Roman"/>
          <w:sz w:val="28"/>
          <w:szCs w:val="28"/>
        </w:rPr>
        <w:t>председателя комитета экономики и инвестиционной деятельности</w:t>
      </w:r>
      <w:r w:rsidR="005B60EE">
        <w:rPr>
          <w:rFonts w:ascii="Times New Roman" w:hAnsi="Times New Roman" w:cs="Times New Roman"/>
          <w:sz w:val="28"/>
          <w:szCs w:val="28"/>
        </w:rPr>
        <w:t xml:space="preserve"> администрации Добринского муниципального </w:t>
      </w:r>
      <w:r w:rsidR="00694355">
        <w:rPr>
          <w:rFonts w:ascii="Times New Roman" w:hAnsi="Times New Roman" w:cs="Times New Roman"/>
          <w:sz w:val="28"/>
          <w:szCs w:val="28"/>
        </w:rPr>
        <w:t>округа</w:t>
      </w:r>
      <w:r w:rsidR="005B60EE">
        <w:rPr>
          <w:rFonts w:ascii="Times New Roman" w:hAnsi="Times New Roman" w:cs="Times New Roman"/>
          <w:sz w:val="28"/>
          <w:szCs w:val="28"/>
        </w:rPr>
        <w:t xml:space="preserve"> </w:t>
      </w:r>
      <w:r w:rsidR="008D6CEF">
        <w:rPr>
          <w:rFonts w:ascii="Times New Roman" w:hAnsi="Times New Roman" w:cs="Times New Roman"/>
          <w:sz w:val="28"/>
          <w:szCs w:val="28"/>
        </w:rPr>
        <w:t xml:space="preserve"> Г.М.</w:t>
      </w:r>
      <w:r w:rsidR="00B276CF">
        <w:rPr>
          <w:rFonts w:ascii="Times New Roman" w:hAnsi="Times New Roman" w:cs="Times New Roman"/>
          <w:sz w:val="28"/>
          <w:szCs w:val="28"/>
        </w:rPr>
        <w:t xml:space="preserve"> </w:t>
      </w:r>
      <w:r w:rsidR="008D6CEF">
        <w:rPr>
          <w:rFonts w:ascii="Times New Roman" w:hAnsi="Times New Roman" w:cs="Times New Roman"/>
          <w:sz w:val="28"/>
          <w:szCs w:val="28"/>
        </w:rPr>
        <w:t>Демидову</w:t>
      </w:r>
    </w:p>
    <w:p w14:paraId="0D86D5C2" w14:textId="77777777" w:rsidR="00B903F4" w:rsidRPr="00B97909" w:rsidRDefault="00636FE3" w:rsidP="00CD505D">
      <w:pPr>
        <w:pStyle w:val="aa"/>
        <w:tabs>
          <w:tab w:val="left" w:pos="-4678"/>
        </w:tabs>
        <w:spacing w:line="276" w:lineRule="auto"/>
        <w:ind w:right="281"/>
        <w:jc w:val="both"/>
        <w:rPr>
          <w:sz w:val="24"/>
          <w:szCs w:val="24"/>
        </w:rPr>
      </w:pPr>
      <w:r w:rsidRPr="00B97909">
        <w:rPr>
          <w:sz w:val="24"/>
          <w:szCs w:val="24"/>
        </w:rPr>
        <w:t xml:space="preserve">    </w:t>
      </w:r>
    </w:p>
    <w:p w14:paraId="08C32741" w14:textId="77777777" w:rsidR="00B903F4" w:rsidRPr="00B97909" w:rsidRDefault="00B903F4" w:rsidP="003D557D">
      <w:pPr>
        <w:pStyle w:val="aa"/>
        <w:tabs>
          <w:tab w:val="left" w:pos="-4678"/>
        </w:tabs>
        <w:spacing w:line="240" w:lineRule="auto"/>
        <w:ind w:right="0"/>
        <w:jc w:val="both"/>
        <w:rPr>
          <w:sz w:val="24"/>
          <w:szCs w:val="24"/>
        </w:rPr>
      </w:pPr>
    </w:p>
    <w:p w14:paraId="41C5AFCC" w14:textId="77777777" w:rsidR="002A1D5F" w:rsidRPr="00681A1A" w:rsidRDefault="00A20D65" w:rsidP="003D557D">
      <w:pPr>
        <w:pStyle w:val="aa"/>
        <w:tabs>
          <w:tab w:val="left" w:pos="-4678"/>
        </w:tabs>
        <w:spacing w:line="240" w:lineRule="auto"/>
        <w:ind w:right="0"/>
        <w:jc w:val="both"/>
      </w:pPr>
      <w:r w:rsidRPr="00681A1A">
        <w:t>Г</w:t>
      </w:r>
      <w:r w:rsidR="002A1D5F" w:rsidRPr="00681A1A">
        <w:t>лав</w:t>
      </w:r>
      <w:r w:rsidRPr="00681A1A">
        <w:t>а</w:t>
      </w:r>
      <w:r w:rsidR="00751FF7" w:rsidRPr="00681A1A">
        <w:t xml:space="preserve"> </w:t>
      </w:r>
      <w:r w:rsidR="002A1D5F" w:rsidRPr="00681A1A">
        <w:t>администрации Добринского</w:t>
      </w:r>
    </w:p>
    <w:p w14:paraId="57F5EE03" w14:textId="64CF9769" w:rsidR="002A1D5F" w:rsidRPr="00681A1A" w:rsidRDefault="002A1D5F" w:rsidP="003D557D">
      <w:pPr>
        <w:pStyle w:val="aa"/>
        <w:tabs>
          <w:tab w:val="left" w:pos="-4678"/>
        </w:tabs>
        <w:spacing w:line="240" w:lineRule="auto"/>
        <w:ind w:right="0"/>
        <w:jc w:val="both"/>
      </w:pPr>
      <w:r w:rsidRPr="00681A1A">
        <w:t xml:space="preserve">муниципального </w:t>
      </w:r>
      <w:r w:rsidR="00694355">
        <w:t>округа</w:t>
      </w:r>
      <w:r w:rsidRPr="00681A1A">
        <w:t xml:space="preserve">                                                          </w:t>
      </w:r>
      <w:r w:rsidR="008D6CEF" w:rsidRPr="00681A1A">
        <w:t xml:space="preserve">          </w:t>
      </w:r>
      <w:r w:rsidR="00A20D65" w:rsidRPr="00681A1A">
        <w:t>А.Н.Пасынков</w:t>
      </w:r>
    </w:p>
    <w:p w14:paraId="10B8DF2E" w14:textId="77777777" w:rsidR="00174851" w:rsidRPr="00681A1A" w:rsidRDefault="00174851" w:rsidP="00A20D65">
      <w:pPr>
        <w:pStyle w:val="aa"/>
        <w:tabs>
          <w:tab w:val="left" w:pos="-4678"/>
        </w:tabs>
        <w:spacing w:line="240" w:lineRule="auto"/>
        <w:ind w:left="567" w:right="0"/>
        <w:jc w:val="both"/>
      </w:pPr>
    </w:p>
    <w:p w14:paraId="1F56A561" w14:textId="77777777" w:rsidR="00EE6575" w:rsidRPr="006D137F" w:rsidRDefault="00EE6575" w:rsidP="00A20D65">
      <w:pPr>
        <w:pStyle w:val="aa"/>
        <w:tabs>
          <w:tab w:val="left" w:pos="-4678"/>
        </w:tabs>
        <w:spacing w:line="240" w:lineRule="auto"/>
        <w:ind w:left="567" w:right="0"/>
        <w:jc w:val="both"/>
        <w:rPr>
          <w:sz w:val="24"/>
          <w:szCs w:val="24"/>
        </w:rPr>
      </w:pPr>
    </w:p>
    <w:p w14:paraId="5A134085" w14:textId="77777777" w:rsidR="00174851" w:rsidRPr="006D137F" w:rsidRDefault="00371361" w:rsidP="002A1D5F">
      <w:pPr>
        <w:pStyle w:val="aa"/>
        <w:tabs>
          <w:tab w:val="left" w:pos="-4678"/>
        </w:tabs>
        <w:spacing w:line="240" w:lineRule="auto"/>
        <w:ind w:right="0" w:firstLine="142"/>
        <w:jc w:val="both"/>
        <w:rPr>
          <w:sz w:val="16"/>
          <w:szCs w:val="16"/>
        </w:rPr>
      </w:pPr>
      <w:r w:rsidRPr="006D137F">
        <w:rPr>
          <w:sz w:val="16"/>
          <w:szCs w:val="16"/>
        </w:rPr>
        <w:t>Нехороших О.М.</w:t>
      </w:r>
    </w:p>
    <w:p w14:paraId="2F9F16B1" w14:textId="77777777" w:rsidR="00371361" w:rsidRPr="006D137F" w:rsidRDefault="00371361" w:rsidP="002A1D5F">
      <w:pPr>
        <w:pStyle w:val="aa"/>
        <w:tabs>
          <w:tab w:val="left" w:pos="-4678"/>
        </w:tabs>
        <w:spacing w:line="240" w:lineRule="auto"/>
        <w:ind w:right="0" w:firstLine="142"/>
        <w:jc w:val="both"/>
        <w:rPr>
          <w:sz w:val="16"/>
          <w:szCs w:val="16"/>
        </w:rPr>
      </w:pPr>
      <w:r w:rsidRPr="006D137F">
        <w:rPr>
          <w:sz w:val="16"/>
          <w:szCs w:val="16"/>
        </w:rPr>
        <w:t xml:space="preserve">    21507</w:t>
      </w:r>
    </w:p>
    <w:p w14:paraId="05365F1E" w14:textId="77777777" w:rsidR="00B97909" w:rsidRPr="006D137F" w:rsidRDefault="00B97909" w:rsidP="000D61A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AF0733C" w14:textId="77777777" w:rsidR="007325EC" w:rsidRDefault="007325E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B4AA39" w14:textId="6F845FCB" w:rsidR="00CD505D" w:rsidRPr="00B97909" w:rsidRDefault="00AF0208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F0CA1" w:rsidRPr="00B97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риложение </w:t>
      </w:r>
      <w:r w:rsidR="00E57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№1 </w:t>
      </w:r>
      <w:r w:rsidR="004F0CA1" w:rsidRPr="00B97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E57EC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постановлению</w:t>
      </w:r>
    </w:p>
    <w:p w14:paraId="4BF31589" w14:textId="77777777" w:rsidR="004C35F7" w:rsidRPr="00B97909" w:rsidRDefault="004C35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Добринского </w:t>
      </w:r>
    </w:p>
    <w:p w14:paraId="478E17E3" w14:textId="116CE5C2" w:rsidR="004C35F7" w:rsidRPr="00B97909" w:rsidRDefault="004C35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AF0208"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</w:p>
    <w:p w14:paraId="3137479E" w14:textId="059020FC" w:rsidR="004C35F7" w:rsidRPr="00B97909" w:rsidRDefault="004C35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909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304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7B87">
        <w:rPr>
          <w:rFonts w:ascii="Times New Roman" w:hAnsi="Times New Roman" w:cs="Times New Roman"/>
          <w:color w:val="000000" w:themeColor="text1"/>
          <w:sz w:val="24"/>
          <w:szCs w:val="24"/>
        </w:rPr>
        <w:t>18.08.2026г</w:t>
      </w:r>
      <w:r w:rsidR="00304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9790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DE7B87">
        <w:rPr>
          <w:rFonts w:ascii="Times New Roman" w:hAnsi="Times New Roman" w:cs="Times New Roman"/>
          <w:color w:val="000000" w:themeColor="text1"/>
          <w:sz w:val="24"/>
          <w:szCs w:val="24"/>
        </w:rPr>
        <w:t>102</w:t>
      </w:r>
      <w:r w:rsidR="00FC3CC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30C33E4F" w14:textId="77777777" w:rsidR="00E57EC7" w:rsidRDefault="00E57EC7" w:rsidP="00E57EC7">
      <w:pPr>
        <w:pStyle w:val="1"/>
        <w:tabs>
          <w:tab w:val="left" w:leader="dot" w:pos="3568"/>
        </w:tabs>
        <w:ind w:right="425"/>
        <w:jc w:val="center"/>
      </w:pPr>
    </w:p>
    <w:p w14:paraId="4D3A223B" w14:textId="6B4E5340" w:rsidR="00E57EC7" w:rsidRPr="00E57EC7" w:rsidRDefault="00E57EC7" w:rsidP="00E57EC7">
      <w:pPr>
        <w:pStyle w:val="1"/>
        <w:tabs>
          <w:tab w:val="left" w:leader="dot" w:pos="3568"/>
        </w:tabs>
        <w:ind w:right="425"/>
        <w:jc w:val="center"/>
        <w:rPr>
          <w:b w:val="0"/>
        </w:rPr>
      </w:pPr>
      <w:r w:rsidRPr="00E57EC7">
        <w:rPr>
          <w:b w:val="0"/>
        </w:rPr>
        <w:t>Регламент по</w:t>
      </w:r>
      <w:r w:rsidRPr="00E57EC7">
        <w:rPr>
          <w:b w:val="0"/>
          <w:spacing w:val="1"/>
        </w:rPr>
        <w:t xml:space="preserve"> </w:t>
      </w:r>
      <w:r w:rsidRPr="00E57EC7">
        <w:rPr>
          <w:b w:val="0"/>
        </w:rPr>
        <w:t>сопровождению инвестиционных проектов на</w:t>
      </w:r>
      <w:r w:rsidRPr="00E57EC7">
        <w:rPr>
          <w:b w:val="0"/>
          <w:spacing w:val="1"/>
        </w:rPr>
        <w:t xml:space="preserve"> </w:t>
      </w:r>
      <w:r w:rsidRPr="00E57EC7">
        <w:rPr>
          <w:b w:val="0"/>
        </w:rPr>
        <w:t>территории</w:t>
      </w:r>
      <w:r>
        <w:rPr>
          <w:b w:val="0"/>
        </w:rPr>
        <w:t xml:space="preserve"> Добринского </w:t>
      </w:r>
      <w:r w:rsidRPr="00E57EC7">
        <w:rPr>
          <w:b w:val="0"/>
        </w:rPr>
        <w:t>муниципального</w:t>
      </w:r>
      <w:r w:rsidRPr="00E57EC7">
        <w:rPr>
          <w:b w:val="0"/>
          <w:spacing w:val="-6"/>
        </w:rPr>
        <w:t xml:space="preserve"> </w:t>
      </w:r>
      <w:r w:rsidR="00AF0208">
        <w:rPr>
          <w:b w:val="0"/>
        </w:rPr>
        <w:t>округа</w:t>
      </w:r>
      <w:r w:rsidRPr="00E57EC7">
        <w:rPr>
          <w:b w:val="0"/>
          <w:spacing w:val="-4"/>
        </w:rPr>
        <w:t xml:space="preserve"> </w:t>
      </w:r>
      <w:r w:rsidRPr="00E57EC7">
        <w:rPr>
          <w:b w:val="0"/>
        </w:rPr>
        <w:t>Липецкой</w:t>
      </w:r>
      <w:r w:rsidRPr="00E57EC7">
        <w:rPr>
          <w:b w:val="0"/>
          <w:spacing w:val="-4"/>
        </w:rPr>
        <w:t xml:space="preserve"> </w:t>
      </w:r>
      <w:r w:rsidRPr="00E57EC7">
        <w:rPr>
          <w:b w:val="0"/>
        </w:rPr>
        <w:t>области</w:t>
      </w:r>
      <w:r w:rsidRPr="00E57EC7">
        <w:rPr>
          <w:b w:val="0"/>
          <w:spacing w:val="-5"/>
        </w:rPr>
        <w:t xml:space="preserve"> </w:t>
      </w:r>
      <w:r w:rsidRPr="00E57EC7">
        <w:rPr>
          <w:b w:val="0"/>
        </w:rPr>
        <w:t>по</w:t>
      </w:r>
    </w:p>
    <w:p w14:paraId="4A4020DA" w14:textId="77777777" w:rsidR="00E57EC7" w:rsidRPr="00E57EC7" w:rsidRDefault="00E57EC7" w:rsidP="00E57EC7">
      <w:pPr>
        <w:spacing w:line="240" w:lineRule="auto"/>
        <w:ind w:left="398" w:right="424"/>
        <w:jc w:val="center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принципу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«одного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окна»</w:t>
      </w:r>
    </w:p>
    <w:p w14:paraId="193928DC" w14:textId="77777777" w:rsidR="00E57EC7" w:rsidRPr="00E57EC7" w:rsidRDefault="00E57EC7" w:rsidP="00E57EC7">
      <w:pPr>
        <w:pStyle w:val="a8"/>
        <w:rPr>
          <w:b/>
          <w:szCs w:val="28"/>
        </w:rPr>
      </w:pPr>
    </w:p>
    <w:p w14:paraId="40E13559" w14:textId="77777777" w:rsidR="00E57EC7" w:rsidRPr="008D6120" w:rsidRDefault="00E57EC7" w:rsidP="00AF0208">
      <w:pPr>
        <w:pStyle w:val="1"/>
        <w:numPr>
          <w:ilvl w:val="0"/>
          <w:numId w:val="1"/>
        </w:numPr>
        <w:tabs>
          <w:tab w:val="left" w:pos="3906"/>
        </w:tabs>
        <w:ind w:hanging="285"/>
        <w:jc w:val="center"/>
        <w:rPr>
          <w:b w:val="0"/>
        </w:rPr>
      </w:pPr>
      <w:r w:rsidRPr="008D6120">
        <w:rPr>
          <w:b w:val="0"/>
        </w:rPr>
        <w:t>Общие</w:t>
      </w:r>
      <w:r w:rsidRPr="008D6120">
        <w:rPr>
          <w:b w:val="0"/>
          <w:spacing w:val="-1"/>
        </w:rPr>
        <w:t xml:space="preserve"> </w:t>
      </w:r>
      <w:r w:rsidRPr="008D6120">
        <w:rPr>
          <w:b w:val="0"/>
        </w:rPr>
        <w:t>положения</w:t>
      </w:r>
    </w:p>
    <w:p w14:paraId="1AC85E5E" w14:textId="503F3A33" w:rsidR="00E57EC7" w:rsidRPr="00350AEC" w:rsidRDefault="00E57EC7" w:rsidP="00350AEC">
      <w:pPr>
        <w:pStyle w:val="a5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50AEC">
        <w:rPr>
          <w:rFonts w:ascii="Times New Roman" w:hAnsi="Times New Roman" w:cs="Times New Roman"/>
          <w:sz w:val="28"/>
          <w:szCs w:val="28"/>
        </w:rPr>
        <w:t>Настоящий</w:t>
      </w:r>
      <w:r w:rsidRPr="00350AE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344AB" w:rsidRPr="00350AEC">
        <w:rPr>
          <w:rFonts w:ascii="Times New Roman" w:hAnsi="Times New Roman" w:cs="Times New Roman"/>
          <w:sz w:val="28"/>
          <w:szCs w:val="28"/>
        </w:rPr>
        <w:t>Р</w:t>
      </w:r>
      <w:r w:rsidRPr="00350AEC">
        <w:rPr>
          <w:rFonts w:ascii="Times New Roman" w:hAnsi="Times New Roman" w:cs="Times New Roman"/>
          <w:sz w:val="28"/>
          <w:szCs w:val="28"/>
        </w:rPr>
        <w:t>егламент</w:t>
      </w:r>
      <w:r w:rsidRPr="00350AE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AEC">
        <w:rPr>
          <w:rFonts w:ascii="Times New Roman" w:hAnsi="Times New Roman" w:cs="Times New Roman"/>
          <w:sz w:val="28"/>
          <w:szCs w:val="28"/>
        </w:rPr>
        <w:t>разработан</w:t>
      </w:r>
      <w:r w:rsidRPr="00350AE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50AEC" w:rsidRPr="00350AEC">
        <w:rPr>
          <w:rFonts w:ascii="Times New Roman" w:hAnsi="Times New Roman" w:cs="Times New Roman"/>
          <w:spacing w:val="-1"/>
          <w:sz w:val="28"/>
          <w:szCs w:val="28"/>
        </w:rPr>
        <w:t xml:space="preserve">в целях содействия потенциальным инвесторам и заинтересованным лицам, осуществляющим инвестиционную деятельность на территории Добринского муниципального округа Липецкой области, по принципу «одного окна» </w:t>
      </w:r>
      <w:r w:rsidRPr="00350AEC">
        <w:rPr>
          <w:rFonts w:ascii="Times New Roman" w:hAnsi="Times New Roman" w:cs="Times New Roman"/>
          <w:sz w:val="28"/>
          <w:szCs w:val="28"/>
        </w:rPr>
        <w:t>в</w:t>
      </w:r>
      <w:r w:rsidRPr="00350AE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0AEC">
        <w:rPr>
          <w:rFonts w:ascii="Times New Roman" w:hAnsi="Times New Roman" w:cs="Times New Roman"/>
          <w:sz w:val="28"/>
          <w:szCs w:val="28"/>
        </w:rPr>
        <w:t>соответствии</w:t>
      </w:r>
      <w:r w:rsidRPr="00350AE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0AEC">
        <w:rPr>
          <w:rFonts w:ascii="Times New Roman" w:hAnsi="Times New Roman" w:cs="Times New Roman"/>
          <w:sz w:val="28"/>
          <w:szCs w:val="28"/>
        </w:rPr>
        <w:t>с:</w:t>
      </w:r>
    </w:p>
    <w:p w14:paraId="13D8F71F" w14:textId="77777777" w:rsidR="00E57EC7" w:rsidRPr="00E57EC7" w:rsidRDefault="00E57EC7" w:rsidP="00FE0FC1">
      <w:pPr>
        <w:pStyle w:val="a5"/>
        <w:widowControl w:val="0"/>
        <w:numPr>
          <w:ilvl w:val="0"/>
          <w:numId w:val="3"/>
        </w:numPr>
        <w:tabs>
          <w:tab w:val="left" w:pos="1247"/>
        </w:tabs>
        <w:autoSpaceDE w:val="0"/>
        <w:autoSpaceDN w:val="0"/>
        <w:spacing w:after="0" w:line="240" w:lineRule="auto"/>
        <w:ind w:left="0" w:right="281" w:firstLine="9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Федеральным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законом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25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февраля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1999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года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№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39-ФЗ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«Об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инвестиционной деятельности в Российской Федерации, осуществляемой 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форме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капитальных вложений»;</w:t>
      </w:r>
    </w:p>
    <w:p w14:paraId="058D11DE" w14:textId="77777777" w:rsidR="00E57EC7" w:rsidRPr="00E57EC7" w:rsidRDefault="00E57EC7" w:rsidP="00FE0FC1">
      <w:pPr>
        <w:pStyle w:val="a5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after="0" w:line="240" w:lineRule="auto"/>
        <w:ind w:left="0" w:right="280" w:firstLine="9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Законом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25.10.2022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N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207-ОЗ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"Стратегия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социально-экономического развития Липецкой области на период до 2030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года"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(принят Липецким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областным Советом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депутатов 20.10.2022);</w:t>
      </w:r>
    </w:p>
    <w:p w14:paraId="0FF32E92" w14:textId="77777777" w:rsidR="00E57EC7" w:rsidRPr="00E57EC7" w:rsidRDefault="00E57EC7" w:rsidP="008479AB">
      <w:pPr>
        <w:pStyle w:val="a5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after="0" w:line="240" w:lineRule="auto"/>
        <w:ind w:left="0" w:right="286" w:firstLine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Приказом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Минэкономразвития России от 30.09.2021 N 591 (ред. от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15.12.2022)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системе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поддержки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новых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субъектах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Российской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("Региональный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стандарт")"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(вместе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"Методическими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рекомендациями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подготовке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декларации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субъекта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Российской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Федерации",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"Методическими рекомендациями по созданию агентства развития субъекта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Российской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Федерации",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"Методическими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рекомендациями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созданию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комитета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субъекта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Российской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Федерации",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"Методическими рекомендациями по формированию инвестиционной карты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субъекта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Российской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Федерации",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"Методическими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рекомендациями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внедрению Свода инвестиционных правил субъекта Российской Федерации",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"Методическими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рекомендациями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мониторингу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подтверждению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внедрения системы поддержки новых инвестиционных проектов в субъектах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Российской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Федерации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("Региональный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инвестиционный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стандарт")");</w:t>
      </w:r>
    </w:p>
    <w:p w14:paraId="7F4E3E00" w14:textId="77777777" w:rsidR="00E57EC7" w:rsidRPr="00E57EC7" w:rsidRDefault="00E57EC7" w:rsidP="00FE0FC1">
      <w:pPr>
        <w:pStyle w:val="a5"/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1180" w:hanging="21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Приказом</w:t>
      </w:r>
      <w:r w:rsidRPr="00E57EC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Минэкономразвития</w:t>
      </w:r>
      <w:r w:rsidRPr="00E57EC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России</w:t>
      </w:r>
      <w:r w:rsidRPr="00E57EC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26</w:t>
      </w:r>
      <w:r w:rsidRPr="00E57EC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сентября</w:t>
      </w:r>
      <w:r w:rsidRPr="00E57EC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2023года</w:t>
      </w:r>
      <w:r w:rsidRPr="00E57EC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№</w:t>
      </w:r>
      <w:r w:rsidRPr="00E57EC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672</w:t>
      </w:r>
    </w:p>
    <w:p w14:paraId="77AD7138" w14:textId="30A75172" w:rsidR="00E57EC7" w:rsidRPr="00E57EC7" w:rsidRDefault="00E57EC7" w:rsidP="00EA3052">
      <w:pPr>
        <w:pStyle w:val="a8"/>
        <w:ind w:right="287"/>
        <w:jc w:val="both"/>
        <w:rPr>
          <w:szCs w:val="28"/>
        </w:rPr>
      </w:pPr>
      <w:r w:rsidRPr="00E57EC7">
        <w:rPr>
          <w:szCs w:val="28"/>
        </w:rPr>
        <w:t>«Об утверждении Методических рекомендаций по организации системной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работы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сопровождению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проектов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муниципальными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образованиями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учетом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внедрения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субъектах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Российской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Федерации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системы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поддержки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новых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проектов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("Региональный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инвестиционный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стандарт")</w:t>
      </w:r>
      <w:r w:rsidR="007555A8">
        <w:rPr>
          <w:szCs w:val="28"/>
        </w:rPr>
        <w:t>.</w:t>
      </w:r>
    </w:p>
    <w:p w14:paraId="1D170B9B" w14:textId="1CD3B0F8" w:rsidR="00E57EC7" w:rsidRPr="00E57EC7" w:rsidRDefault="00E57EC7" w:rsidP="00FE0FC1">
      <w:pPr>
        <w:pStyle w:val="a5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right="28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Регламент определяет процесс привлечения и сопровождения 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F3431">
        <w:rPr>
          <w:rFonts w:ascii="Times New Roman" w:hAnsi="Times New Roman" w:cs="Times New Roman"/>
          <w:sz w:val="28"/>
          <w:szCs w:val="28"/>
        </w:rPr>
        <w:t xml:space="preserve">Добринского </w:t>
      </w:r>
      <w:r w:rsidRPr="00E57EC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E6C16">
        <w:rPr>
          <w:rFonts w:ascii="Times New Roman" w:hAnsi="Times New Roman" w:cs="Times New Roman"/>
          <w:sz w:val="28"/>
          <w:szCs w:val="28"/>
        </w:rPr>
        <w:t>округа</w:t>
      </w:r>
      <w:r w:rsidR="00B276CF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Pr="00E57EC7">
        <w:rPr>
          <w:rFonts w:ascii="Times New Roman" w:hAnsi="Times New Roman" w:cs="Times New Roman"/>
          <w:sz w:val="28"/>
          <w:szCs w:val="28"/>
        </w:rPr>
        <w:t xml:space="preserve"> инвестиционных проектов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 всех стадиях развития бизнеса по принципу «одного окна» как комплекс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организационных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согласительных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мероприятий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целях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включающий,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но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не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ограничивающийся:</w:t>
      </w:r>
    </w:p>
    <w:p w14:paraId="1824F614" w14:textId="77777777" w:rsidR="00E57EC7" w:rsidRPr="00E57EC7" w:rsidRDefault="00E57EC7" w:rsidP="00E57EC7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E57EC7" w:rsidRPr="00E57EC7" w:rsidSect="00AF0208">
          <w:pgSz w:w="11910" w:h="16840"/>
          <w:pgMar w:top="900" w:right="711" w:bottom="280" w:left="1440" w:header="720" w:footer="720" w:gutter="0"/>
          <w:cols w:space="720"/>
        </w:sectPr>
      </w:pPr>
    </w:p>
    <w:p w14:paraId="5D011CA7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75" w:after="0" w:line="240" w:lineRule="auto"/>
        <w:ind w:left="12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lastRenderedPageBreak/>
        <w:t>Информационно-консультационное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содействие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Инвестору.</w:t>
      </w:r>
    </w:p>
    <w:p w14:paraId="0EB52623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47" w:after="0" w:line="240" w:lineRule="auto"/>
        <w:ind w:left="12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Подбор</w:t>
      </w:r>
      <w:r w:rsidRPr="00E57EC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276CF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z w:val="28"/>
          <w:szCs w:val="28"/>
        </w:rPr>
        <w:t>нвестиционной</w:t>
      </w:r>
      <w:r w:rsidRPr="00E57EC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площадки.</w:t>
      </w:r>
    </w:p>
    <w:p w14:paraId="5684BCAB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before="47" w:after="0" w:line="240" w:lineRule="auto"/>
        <w:ind w:left="993" w:right="28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Организационно-коммуникационное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сопровождение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процедуры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обеспечения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инженерной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инфраструктурой.</w:t>
      </w:r>
    </w:p>
    <w:p w14:paraId="60952F7C" w14:textId="0F14615B" w:rsidR="00E57EC7" w:rsidRPr="00E57EC7" w:rsidRDefault="00435646" w:rsidP="00FE0FC1">
      <w:pPr>
        <w:pStyle w:val="a5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right="28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Сопровождение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проектов,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реализуемых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территории Липецкой области по принципу «одного окна», осуществляется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безвозмездной основе.</w:t>
      </w:r>
    </w:p>
    <w:p w14:paraId="564B8B07" w14:textId="1BE7A2AC" w:rsidR="00E57EC7" w:rsidRPr="00E57EC7" w:rsidRDefault="00435646" w:rsidP="00FE0FC1">
      <w:pPr>
        <w:pStyle w:val="a5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Результатом</w:t>
      </w:r>
      <w:r w:rsidR="00E57EC7" w:rsidRPr="00E57EC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внедрения</w:t>
      </w:r>
      <w:r w:rsidR="00E57EC7" w:rsidRPr="00E57EC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Регламента</w:t>
      </w:r>
      <w:r w:rsidR="00E57EC7" w:rsidRPr="00E57EC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является:</w:t>
      </w:r>
    </w:p>
    <w:p w14:paraId="2B21635C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48" w:after="0" w:line="240" w:lineRule="auto"/>
        <w:ind w:left="0" w:right="288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осуществление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комплекса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мер,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включающего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экономические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меры,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направленные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привлечение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экономику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обеспечивающих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соблюдение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прав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инвестора;</w:t>
      </w:r>
    </w:p>
    <w:p w14:paraId="3AED95C4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6" w:after="0" w:line="240" w:lineRule="auto"/>
        <w:ind w:right="28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оказание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поддержки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инвестору,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которая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включает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себя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консультативную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или организационную поддержку.</w:t>
      </w:r>
    </w:p>
    <w:p w14:paraId="479755C5" w14:textId="77777777" w:rsidR="00E57EC7" w:rsidRPr="00E57EC7" w:rsidRDefault="00E57EC7" w:rsidP="00E57EC7">
      <w:pPr>
        <w:pStyle w:val="a8"/>
        <w:spacing w:before="4"/>
        <w:rPr>
          <w:szCs w:val="28"/>
        </w:rPr>
      </w:pPr>
    </w:p>
    <w:p w14:paraId="13C2510B" w14:textId="77777777" w:rsidR="00E57EC7" w:rsidRPr="008D6120" w:rsidRDefault="00E57EC7" w:rsidP="00FE0FC1">
      <w:pPr>
        <w:pStyle w:val="1"/>
        <w:numPr>
          <w:ilvl w:val="0"/>
          <w:numId w:val="1"/>
        </w:numPr>
        <w:tabs>
          <w:tab w:val="left" w:pos="3322"/>
        </w:tabs>
        <w:spacing w:before="1"/>
        <w:ind w:left="3321" w:hanging="361"/>
        <w:rPr>
          <w:b w:val="0"/>
        </w:rPr>
      </w:pPr>
      <w:r w:rsidRPr="008D6120">
        <w:rPr>
          <w:b w:val="0"/>
        </w:rPr>
        <w:t>Понятия,</w:t>
      </w:r>
      <w:r w:rsidRPr="008D6120">
        <w:rPr>
          <w:b w:val="0"/>
          <w:spacing w:val="-2"/>
        </w:rPr>
        <w:t xml:space="preserve"> </w:t>
      </w:r>
      <w:r w:rsidRPr="008D6120">
        <w:rPr>
          <w:b w:val="0"/>
        </w:rPr>
        <w:t>термины</w:t>
      </w:r>
      <w:r w:rsidRPr="008D6120">
        <w:rPr>
          <w:b w:val="0"/>
          <w:spacing w:val="-2"/>
        </w:rPr>
        <w:t xml:space="preserve"> </w:t>
      </w:r>
      <w:r w:rsidRPr="008D6120">
        <w:rPr>
          <w:b w:val="0"/>
        </w:rPr>
        <w:t>и</w:t>
      </w:r>
      <w:r w:rsidRPr="008D6120">
        <w:rPr>
          <w:b w:val="0"/>
          <w:spacing w:val="-2"/>
        </w:rPr>
        <w:t xml:space="preserve"> </w:t>
      </w:r>
      <w:r w:rsidRPr="008D6120">
        <w:rPr>
          <w:b w:val="0"/>
        </w:rPr>
        <w:t>определения</w:t>
      </w:r>
    </w:p>
    <w:p w14:paraId="20ABCABF" w14:textId="77777777" w:rsidR="00E57EC7" w:rsidRPr="008D6120" w:rsidRDefault="00E57EC7" w:rsidP="00E57EC7">
      <w:pPr>
        <w:pStyle w:val="a8"/>
        <w:spacing w:before="4"/>
        <w:rPr>
          <w:szCs w:val="28"/>
        </w:rPr>
      </w:pPr>
    </w:p>
    <w:p w14:paraId="798DBA41" w14:textId="77777777" w:rsidR="00E57EC7" w:rsidRPr="00E57EC7" w:rsidRDefault="00E57EC7" w:rsidP="00E57EC7">
      <w:pPr>
        <w:pStyle w:val="a8"/>
        <w:ind w:right="289" w:firstLine="720"/>
        <w:rPr>
          <w:szCs w:val="28"/>
        </w:rPr>
      </w:pPr>
      <w:r w:rsidRPr="00E57EC7">
        <w:rPr>
          <w:szCs w:val="28"/>
        </w:rPr>
        <w:t>2.1.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Для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целей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настоящего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Регламента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используются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следующие</w:t>
      </w:r>
      <w:r w:rsidRPr="00E57EC7">
        <w:rPr>
          <w:spacing w:val="-67"/>
          <w:szCs w:val="28"/>
        </w:rPr>
        <w:t xml:space="preserve"> </w:t>
      </w:r>
      <w:r w:rsidR="000F3431">
        <w:rPr>
          <w:spacing w:val="-67"/>
          <w:szCs w:val="28"/>
        </w:rPr>
        <w:t xml:space="preserve">                                </w:t>
      </w:r>
      <w:r w:rsidRPr="00E57EC7">
        <w:rPr>
          <w:szCs w:val="28"/>
        </w:rPr>
        <w:t>понятия,</w:t>
      </w:r>
      <w:r w:rsidRPr="00E57EC7">
        <w:rPr>
          <w:spacing w:val="-2"/>
          <w:szCs w:val="28"/>
        </w:rPr>
        <w:t xml:space="preserve"> </w:t>
      </w:r>
      <w:r w:rsidR="000F3431">
        <w:rPr>
          <w:spacing w:val="-2"/>
          <w:szCs w:val="28"/>
        </w:rPr>
        <w:t xml:space="preserve"> </w:t>
      </w:r>
      <w:r w:rsidRPr="00E57EC7">
        <w:rPr>
          <w:szCs w:val="28"/>
        </w:rPr>
        <w:t>определения и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терминология:</w:t>
      </w:r>
    </w:p>
    <w:p w14:paraId="4D2F4AA5" w14:textId="77777777" w:rsidR="00E57EC7" w:rsidRPr="008D6120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288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инвестиции - денежные средства, ценные бумаги, иное имущество, в</w:t>
      </w:r>
      <w:r w:rsidRPr="008D612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том числе имущественные права, иные права, имеющие денежную оценку,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вкладываемые в объекты предпринимательской и</w:t>
      </w:r>
      <w:r w:rsidR="000F3431" w:rsidRPr="008D6120">
        <w:rPr>
          <w:rFonts w:ascii="Times New Roman" w:hAnsi="Times New Roman" w:cs="Times New Roman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(или) иной деятельности в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целях</w:t>
      </w:r>
      <w:r w:rsidRPr="008D612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получения</w:t>
      </w:r>
      <w:r w:rsidRPr="008D61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прибыли</w:t>
      </w:r>
      <w:r w:rsidRPr="008D61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</w:t>
      </w:r>
      <w:r w:rsidR="000F3431" w:rsidRPr="008D6120">
        <w:rPr>
          <w:rFonts w:ascii="Times New Roman" w:hAnsi="Times New Roman" w:cs="Times New Roman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(или)</w:t>
      </w:r>
      <w:r w:rsidRPr="008D61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достижения</w:t>
      </w:r>
      <w:r w:rsidRPr="008D61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иного</w:t>
      </w:r>
      <w:r w:rsidRPr="008D61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полезного</w:t>
      </w:r>
      <w:r w:rsidRPr="008D61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эффекта;</w:t>
      </w:r>
    </w:p>
    <w:p w14:paraId="2A4F7FAC" w14:textId="77777777" w:rsidR="00E57EC7" w:rsidRPr="008D6120" w:rsidRDefault="00E57EC7" w:rsidP="00FE0FC1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288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инвестиционная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деятельность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-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вложение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инвестиций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</w:t>
      </w:r>
      <w:r w:rsidRPr="008D612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осуществление практических действий в целях получения прибыли и</w:t>
      </w:r>
      <w:r w:rsidR="000F3431" w:rsidRPr="008D6120">
        <w:rPr>
          <w:rFonts w:ascii="Times New Roman" w:hAnsi="Times New Roman" w:cs="Times New Roman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(или)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достижения</w:t>
      </w:r>
      <w:r w:rsidRPr="008D61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иного</w:t>
      </w:r>
      <w:r w:rsidRPr="008D61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полезного эффекта;</w:t>
      </w:r>
    </w:p>
    <w:p w14:paraId="46E1BA42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right="28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инвестиционная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площадка</w:t>
      </w:r>
      <w:r w:rsidRPr="00E57E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–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свободные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производственные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или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хозяйственные площади, на которых возможна реализация инвестиционного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расположенные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территории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организаций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независимо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организационно</w:t>
      </w:r>
      <w:r w:rsidR="000F3431">
        <w:rPr>
          <w:rFonts w:ascii="Times New Roman" w:hAnsi="Times New Roman" w:cs="Times New Roman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-</w:t>
      </w:r>
      <w:r w:rsidR="000F3431">
        <w:rPr>
          <w:rFonts w:ascii="Times New Roman" w:hAnsi="Times New Roman" w:cs="Times New Roman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правовой</w:t>
      </w:r>
      <w:r w:rsidRPr="00E57EC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формы</w:t>
      </w:r>
      <w:r w:rsidRPr="00E57EC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(включая</w:t>
      </w:r>
      <w:r w:rsidRPr="00E57EC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территории</w:t>
      </w:r>
      <w:r w:rsidRPr="00E57EC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особых</w:t>
      </w:r>
    </w:p>
    <w:p w14:paraId="5CB34879" w14:textId="77777777" w:rsidR="00E57EC7" w:rsidRPr="00E57EC7" w:rsidRDefault="00E57EC7" w:rsidP="000F3431">
      <w:pPr>
        <w:pStyle w:val="a8"/>
        <w:ind w:right="289"/>
        <w:rPr>
          <w:szCs w:val="28"/>
        </w:rPr>
      </w:pPr>
      <w:r w:rsidRPr="00E57EC7">
        <w:rPr>
          <w:szCs w:val="28"/>
        </w:rPr>
        <w:t>экономических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зон,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индустриальных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парков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технопарков),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также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предназначенные</w:t>
      </w:r>
      <w:r w:rsidRPr="00E57EC7">
        <w:rPr>
          <w:spacing w:val="-3"/>
          <w:szCs w:val="28"/>
        </w:rPr>
        <w:t xml:space="preserve"> </w:t>
      </w:r>
      <w:r w:rsidRPr="00E57EC7">
        <w:rPr>
          <w:szCs w:val="28"/>
        </w:rPr>
        <w:t>для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целевого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освоения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перспективного</w:t>
      </w:r>
      <w:r w:rsidRPr="00E57EC7">
        <w:rPr>
          <w:spacing w:val="-3"/>
          <w:szCs w:val="28"/>
        </w:rPr>
        <w:t xml:space="preserve"> </w:t>
      </w:r>
      <w:r w:rsidRPr="00E57EC7">
        <w:rPr>
          <w:szCs w:val="28"/>
        </w:rPr>
        <w:t>развития;</w:t>
      </w:r>
    </w:p>
    <w:p w14:paraId="64F02345" w14:textId="77777777" w:rsidR="00E57EC7" w:rsidRPr="008D6120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right="28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браунфилд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–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это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инвестиционная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площадка,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организованная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на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основе</w:t>
      </w:r>
      <w:r w:rsidRPr="008D61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имеющихся</w:t>
      </w:r>
      <w:r w:rsidRPr="008D61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строений (объектов</w:t>
      </w:r>
      <w:r w:rsidRPr="008D61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капитального</w:t>
      </w:r>
      <w:r w:rsidRPr="008D612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строения);</w:t>
      </w:r>
    </w:p>
    <w:p w14:paraId="6B85FBAF" w14:textId="77777777" w:rsid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2" w:after="0" w:line="240" w:lineRule="auto"/>
        <w:ind w:right="28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гринфилд</w:t>
      </w:r>
      <w:r w:rsidRPr="00E57E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b/>
          <w:sz w:val="28"/>
          <w:szCs w:val="28"/>
        </w:rPr>
        <w:t>-</w:t>
      </w:r>
      <w:r w:rsidRPr="00E57E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это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инвестиционная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площадка,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расположенная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земельном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участке,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предназначенном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для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проекта;</w:t>
      </w:r>
    </w:p>
    <w:p w14:paraId="77E87866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6" w:after="0" w:line="240" w:lineRule="auto"/>
        <w:ind w:right="28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инвестор</w:t>
      </w:r>
      <w:r w:rsidRPr="00E57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- хозяйствующий субъект, осуществляющий капитальные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вложения на территории Липецкой области с использованием собственных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="000F3431">
        <w:rPr>
          <w:rFonts w:ascii="Times New Roman" w:hAnsi="Times New Roman" w:cs="Times New Roman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(или)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привлеченных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средств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соответствии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</w:t>
      </w:r>
      <w:r w:rsidRPr="00E57EC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Российской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Федерации.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Инвесторами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могут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быть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индивидуальные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предприниматели,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юридические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лица,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объединения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юридических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лиц,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создаваемые на основе договора о совместной деятельности и не имеющие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статуса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юридического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лица,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государственные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органы,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органы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местного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самоуправления,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также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иностранные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субъекты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предпринимательской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C5FE84D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right="28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инвестиционный проект</w:t>
      </w:r>
      <w:r w:rsidRPr="00E57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(далее - Проект) - комплекс мероприятий,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осуществляемых Инвестором, включающий проектирование, строительство,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приобретение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технологий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оборудования,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подготовку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кадров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т.п.,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lastRenderedPageBreak/>
        <w:t>направленных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создание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нового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или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модернизацию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существующего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производства товаров (работ, услуг) с целью получения им экономической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выгоды;</w:t>
      </w:r>
    </w:p>
    <w:p w14:paraId="765FA690" w14:textId="0AAC376E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right="28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инвестиционный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уполномоченный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(бизнес-куратор)</w:t>
      </w:r>
      <w:r w:rsidRPr="00E57EC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–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заместитель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главы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1D09">
        <w:rPr>
          <w:rFonts w:ascii="Times New Roman" w:hAnsi="Times New Roman" w:cs="Times New Roman"/>
          <w:sz w:val="28"/>
          <w:szCs w:val="28"/>
        </w:rPr>
        <w:t>Добринского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B5A6B">
        <w:rPr>
          <w:rFonts w:ascii="Times New Roman" w:hAnsi="Times New Roman" w:cs="Times New Roman"/>
          <w:sz w:val="28"/>
          <w:szCs w:val="28"/>
        </w:rPr>
        <w:t>округа</w:t>
      </w:r>
      <w:r w:rsidRPr="00E57EC7">
        <w:rPr>
          <w:rFonts w:ascii="Times New Roman" w:hAnsi="Times New Roman" w:cs="Times New Roman"/>
          <w:sz w:val="28"/>
          <w:szCs w:val="28"/>
        </w:rPr>
        <w:t>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оказывающий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содействие в реализации инвестиционных проектов и привлечении новых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инвесторов,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компетенции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которого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входит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информирование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предпринимателей о мерах поддержки, предоставляемых бизнесу в регионе,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вопросы</w:t>
      </w:r>
      <w:r w:rsidRPr="00E57EC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обращения</w:t>
      </w:r>
      <w:r w:rsidRPr="00E57EC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предпринимателей,</w:t>
      </w:r>
      <w:r w:rsidRPr="00E57EC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которые</w:t>
      </w:r>
      <w:r w:rsidRPr="00E57EC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впоследствии</w:t>
      </w:r>
      <w:r w:rsidRPr="00E57EC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решаются</w:t>
      </w:r>
      <w:r w:rsidRPr="00E57EC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уровне,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организация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взаимодействия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бизнеса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общественными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объединениями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бизнес-сообществами,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организует</w:t>
      </w:r>
      <w:r w:rsidRPr="00E57EC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взаимодействие бизнеса с органами государственной власти и надзорными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органами.</w:t>
      </w:r>
    </w:p>
    <w:p w14:paraId="4E85E549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right="28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Агентство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развития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Липецкой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области</w:t>
      </w:r>
      <w:r w:rsidRPr="00E57E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–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организация,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которая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соответствии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Уставом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осуществляет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функции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привлечения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сопровождения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территорию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–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акционерное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общество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«Особая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экономическая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зона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промышленно-производственного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типа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«Липецк»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(далее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–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АИР);</w:t>
      </w:r>
    </w:p>
    <w:p w14:paraId="01BA0ED8" w14:textId="77777777" w:rsidR="00E57EC7" w:rsidRPr="008D6120" w:rsidRDefault="00E57EC7" w:rsidP="00FE0FC1">
      <w:pPr>
        <w:pStyle w:val="1"/>
        <w:numPr>
          <w:ilvl w:val="0"/>
          <w:numId w:val="4"/>
        </w:numPr>
        <w:tabs>
          <w:tab w:val="left" w:pos="1254"/>
        </w:tabs>
        <w:ind w:left="1253"/>
        <w:jc w:val="both"/>
        <w:rPr>
          <w:b w:val="0"/>
        </w:rPr>
      </w:pPr>
      <w:r w:rsidRPr="008D6120">
        <w:rPr>
          <w:b w:val="0"/>
        </w:rPr>
        <w:t>соглашение</w:t>
      </w:r>
      <w:r w:rsidRPr="008D6120">
        <w:rPr>
          <w:b w:val="0"/>
          <w:spacing w:val="33"/>
        </w:rPr>
        <w:t xml:space="preserve"> </w:t>
      </w:r>
      <w:r w:rsidRPr="008D6120">
        <w:rPr>
          <w:b w:val="0"/>
        </w:rPr>
        <w:t>о</w:t>
      </w:r>
      <w:r w:rsidRPr="008D6120">
        <w:rPr>
          <w:b w:val="0"/>
          <w:spacing w:val="34"/>
        </w:rPr>
        <w:t xml:space="preserve"> </w:t>
      </w:r>
      <w:r w:rsidRPr="008D6120">
        <w:rPr>
          <w:b w:val="0"/>
        </w:rPr>
        <w:t>сопровождении</w:t>
      </w:r>
      <w:r w:rsidRPr="008D6120">
        <w:rPr>
          <w:b w:val="0"/>
          <w:spacing w:val="33"/>
        </w:rPr>
        <w:t xml:space="preserve"> </w:t>
      </w:r>
      <w:r w:rsidRPr="008D6120">
        <w:rPr>
          <w:b w:val="0"/>
        </w:rPr>
        <w:t>инвестиционного</w:t>
      </w:r>
      <w:r w:rsidRPr="008D6120">
        <w:rPr>
          <w:b w:val="0"/>
          <w:spacing w:val="34"/>
        </w:rPr>
        <w:t xml:space="preserve"> </w:t>
      </w:r>
      <w:r w:rsidRPr="008D6120">
        <w:rPr>
          <w:b w:val="0"/>
        </w:rPr>
        <w:t>проекта</w:t>
      </w:r>
      <w:r w:rsidRPr="008D6120">
        <w:rPr>
          <w:b w:val="0"/>
          <w:spacing w:val="34"/>
        </w:rPr>
        <w:t xml:space="preserve"> </w:t>
      </w:r>
      <w:r w:rsidRPr="008D6120">
        <w:rPr>
          <w:b w:val="0"/>
        </w:rPr>
        <w:t>(далее</w:t>
      </w:r>
      <w:r w:rsidRPr="008D6120">
        <w:rPr>
          <w:b w:val="0"/>
          <w:spacing w:val="33"/>
        </w:rPr>
        <w:t xml:space="preserve"> </w:t>
      </w:r>
      <w:r w:rsidRPr="008D6120">
        <w:rPr>
          <w:b w:val="0"/>
        </w:rPr>
        <w:t>-</w:t>
      </w:r>
    </w:p>
    <w:p w14:paraId="59D82878" w14:textId="77777777" w:rsidR="00E57EC7" w:rsidRPr="00E57EC7" w:rsidRDefault="00E57EC7" w:rsidP="00F11D09">
      <w:pPr>
        <w:pStyle w:val="a8"/>
        <w:spacing w:before="35"/>
        <w:ind w:left="284"/>
        <w:rPr>
          <w:szCs w:val="28"/>
        </w:rPr>
      </w:pPr>
      <w:r w:rsidRPr="008D6120">
        <w:rPr>
          <w:szCs w:val="28"/>
        </w:rPr>
        <w:t xml:space="preserve">Соглашение)   </w:t>
      </w:r>
      <w:r w:rsidRPr="008D6120">
        <w:rPr>
          <w:spacing w:val="69"/>
          <w:szCs w:val="28"/>
        </w:rPr>
        <w:t xml:space="preserve"> </w:t>
      </w:r>
      <w:r w:rsidRPr="008D6120">
        <w:rPr>
          <w:szCs w:val="28"/>
        </w:rPr>
        <w:t xml:space="preserve">-   </w:t>
      </w:r>
      <w:r w:rsidRPr="008D6120">
        <w:rPr>
          <w:spacing w:val="1"/>
          <w:szCs w:val="28"/>
        </w:rPr>
        <w:t xml:space="preserve"> </w:t>
      </w:r>
      <w:r w:rsidRPr="008D6120">
        <w:rPr>
          <w:szCs w:val="28"/>
        </w:rPr>
        <w:t>Соглашение</w:t>
      </w:r>
      <w:r w:rsidRPr="00E57EC7">
        <w:rPr>
          <w:szCs w:val="28"/>
        </w:rPr>
        <w:t xml:space="preserve">,     заключаемое    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между     Инвестором     и</w:t>
      </w:r>
    </w:p>
    <w:p w14:paraId="54955FAF" w14:textId="5BB437A1" w:rsidR="00E57EC7" w:rsidRPr="00E57EC7" w:rsidRDefault="00E57EC7" w:rsidP="00F11D09">
      <w:pPr>
        <w:pStyle w:val="a8"/>
        <w:spacing w:before="75"/>
        <w:ind w:left="284" w:right="288"/>
        <w:rPr>
          <w:szCs w:val="28"/>
        </w:rPr>
      </w:pPr>
      <w:r w:rsidRPr="00E57EC7">
        <w:rPr>
          <w:szCs w:val="28"/>
        </w:rPr>
        <w:t>администрацией</w:t>
      </w:r>
      <w:r w:rsidRPr="00E57EC7">
        <w:rPr>
          <w:spacing w:val="1"/>
          <w:szCs w:val="28"/>
        </w:rPr>
        <w:t xml:space="preserve"> </w:t>
      </w:r>
      <w:r w:rsidR="00F11D09">
        <w:rPr>
          <w:szCs w:val="28"/>
        </w:rPr>
        <w:t xml:space="preserve">Добринского 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муниципального</w:t>
      </w:r>
      <w:r w:rsidRPr="00E57EC7">
        <w:rPr>
          <w:spacing w:val="1"/>
          <w:szCs w:val="28"/>
        </w:rPr>
        <w:t xml:space="preserve"> </w:t>
      </w:r>
      <w:r w:rsidR="00EB5A6B">
        <w:rPr>
          <w:szCs w:val="28"/>
        </w:rPr>
        <w:t>округа</w:t>
      </w:r>
      <w:r w:rsidRPr="00E57EC7">
        <w:rPr>
          <w:szCs w:val="28"/>
        </w:rPr>
        <w:t>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определяющий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права,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обязанности</w:t>
      </w:r>
      <w:r w:rsidRPr="00E57EC7">
        <w:rPr>
          <w:spacing w:val="67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67"/>
          <w:szCs w:val="28"/>
        </w:rPr>
        <w:t xml:space="preserve"> </w:t>
      </w:r>
      <w:r w:rsidRPr="00E57EC7">
        <w:rPr>
          <w:szCs w:val="28"/>
        </w:rPr>
        <w:t>ответственность</w:t>
      </w:r>
      <w:r w:rsidRPr="00E57EC7">
        <w:rPr>
          <w:spacing w:val="67"/>
          <w:szCs w:val="28"/>
        </w:rPr>
        <w:t xml:space="preserve"> </w:t>
      </w:r>
      <w:r w:rsidRPr="00E57EC7">
        <w:rPr>
          <w:szCs w:val="28"/>
        </w:rPr>
        <w:t>сторон</w:t>
      </w:r>
      <w:r w:rsidRPr="00E57EC7">
        <w:rPr>
          <w:spacing w:val="67"/>
          <w:szCs w:val="28"/>
        </w:rPr>
        <w:t xml:space="preserve"> </w:t>
      </w:r>
      <w:r w:rsidRPr="00E57EC7">
        <w:rPr>
          <w:szCs w:val="28"/>
        </w:rPr>
        <w:t>Соглашения</w:t>
      </w:r>
      <w:r w:rsidRPr="00E57EC7">
        <w:rPr>
          <w:spacing w:val="67"/>
          <w:szCs w:val="28"/>
        </w:rPr>
        <w:t xml:space="preserve"> </w:t>
      </w:r>
      <w:r w:rsidRPr="00E57EC7">
        <w:rPr>
          <w:szCs w:val="28"/>
        </w:rPr>
        <w:t>по</w:t>
      </w:r>
      <w:r w:rsidRPr="00E57EC7">
        <w:rPr>
          <w:spacing w:val="67"/>
          <w:szCs w:val="28"/>
        </w:rPr>
        <w:t xml:space="preserve"> </w:t>
      </w:r>
      <w:r w:rsidRPr="00E57EC7">
        <w:rPr>
          <w:szCs w:val="28"/>
        </w:rPr>
        <w:t>процессу</w:t>
      </w:r>
      <w:r w:rsidRPr="00E57EC7">
        <w:rPr>
          <w:spacing w:val="-68"/>
          <w:szCs w:val="28"/>
        </w:rPr>
        <w:t xml:space="preserve"> </w:t>
      </w:r>
      <w:r w:rsidRPr="00E57EC7">
        <w:rPr>
          <w:szCs w:val="28"/>
        </w:rPr>
        <w:t>сопровождения,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а также порядок и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условия сопровождения;</w:t>
      </w:r>
    </w:p>
    <w:p w14:paraId="01849020" w14:textId="0D818960" w:rsidR="00E57EC7" w:rsidRPr="004D021E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right="28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021E">
        <w:rPr>
          <w:rFonts w:ascii="Times New Roman" w:hAnsi="Times New Roman" w:cs="Times New Roman"/>
          <w:sz w:val="28"/>
          <w:szCs w:val="28"/>
        </w:rPr>
        <w:t>реестр инвестиционных проектов Липецкой области - перечень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инвестиционных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проектов,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находящихся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на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сопровождении</w:t>
      </w:r>
      <w:r w:rsidRPr="004D021E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в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муниципальном</w:t>
      </w:r>
      <w:r w:rsidRPr="004D02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B5A6B">
        <w:rPr>
          <w:rFonts w:ascii="Times New Roman" w:hAnsi="Times New Roman" w:cs="Times New Roman"/>
          <w:sz w:val="28"/>
          <w:szCs w:val="28"/>
        </w:rPr>
        <w:t>округе</w:t>
      </w:r>
      <w:r w:rsidRPr="004D021E">
        <w:rPr>
          <w:rFonts w:ascii="Times New Roman" w:hAnsi="Times New Roman" w:cs="Times New Roman"/>
          <w:sz w:val="28"/>
          <w:szCs w:val="28"/>
        </w:rPr>
        <w:t>.</w:t>
      </w:r>
    </w:p>
    <w:p w14:paraId="5599BD0B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5" w:after="0" w:line="240" w:lineRule="auto"/>
        <w:ind w:right="28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инвестиционный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портал</w:t>
      </w:r>
      <w:r w:rsidRPr="00E57E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-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специализированный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двуязычный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интернет-портал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деятельности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7" w:history="1">
        <w:r w:rsidRPr="00E57EC7">
          <w:rPr>
            <w:rStyle w:val="a6"/>
            <w:rFonts w:ascii="Times New Roman" w:hAnsi="Times New Roman" w:cs="Times New Roman"/>
            <w:sz w:val="28"/>
            <w:szCs w:val="28"/>
          </w:rPr>
          <w:t>http://new.investinlipetsk.ru/</w:t>
        </w:r>
      </w:hyperlink>
      <w:r w:rsidRPr="00E57EC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;</w:t>
      </w:r>
    </w:p>
    <w:p w14:paraId="05F6294A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6" w:after="0" w:line="240" w:lineRule="auto"/>
        <w:ind w:left="0" w:right="28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центр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«Мой</w:t>
      </w:r>
      <w:r w:rsidRPr="008D61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бизнес»</w:t>
      </w:r>
      <w:r w:rsidRPr="00E57E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-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многофункциональный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центр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для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предпринимателей,</w:t>
      </w:r>
      <w:r w:rsidRPr="00E57EC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созданный</w:t>
      </w:r>
      <w:r w:rsidRPr="00E57EC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рамках</w:t>
      </w:r>
      <w:r w:rsidRPr="00E57EC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национального</w:t>
      </w:r>
      <w:r w:rsidRPr="00E57EC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</w:t>
      </w:r>
    </w:p>
    <w:p w14:paraId="4F9AB61A" w14:textId="77777777" w:rsidR="00E57EC7" w:rsidRDefault="00E57EC7" w:rsidP="00E57EC7">
      <w:pPr>
        <w:pStyle w:val="a8"/>
        <w:spacing w:before="3"/>
        <w:ind w:right="288"/>
        <w:rPr>
          <w:szCs w:val="28"/>
        </w:rPr>
      </w:pPr>
      <w:r w:rsidRPr="00E57EC7">
        <w:rPr>
          <w:szCs w:val="28"/>
        </w:rPr>
        <w:t>«Малое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среднее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предпринимательство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поддержка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индивидуальной</w:t>
      </w:r>
      <w:r w:rsidRPr="00E57EC7">
        <w:rPr>
          <w:spacing w:val="-67"/>
          <w:szCs w:val="28"/>
        </w:rPr>
        <w:t xml:space="preserve"> </w:t>
      </w:r>
      <w:r w:rsidRPr="00E57EC7">
        <w:rPr>
          <w:szCs w:val="28"/>
        </w:rPr>
        <w:t>предпринимательской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инициативы».</w:t>
      </w:r>
    </w:p>
    <w:p w14:paraId="683A13F6" w14:textId="77777777" w:rsidR="00E57EC7" w:rsidRPr="00E57EC7" w:rsidRDefault="00E57EC7" w:rsidP="00E57EC7">
      <w:pPr>
        <w:pStyle w:val="a8"/>
        <w:spacing w:before="2"/>
        <w:rPr>
          <w:szCs w:val="28"/>
        </w:rPr>
      </w:pPr>
    </w:p>
    <w:p w14:paraId="171CAC85" w14:textId="704AB81E" w:rsidR="00E57EC7" w:rsidRPr="008D6120" w:rsidRDefault="00E57EC7" w:rsidP="00FE0FC1">
      <w:pPr>
        <w:pStyle w:val="1"/>
        <w:numPr>
          <w:ilvl w:val="0"/>
          <w:numId w:val="1"/>
        </w:numPr>
        <w:tabs>
          <w:tab w:val="left" w:pos="1525"/>
        </w:tabs>
        <w:ind w:left="1524" w:hanging="361"/>
        <w:rPr>
          <w:b w:val="0"/>
        </w:rPr>
      </w:pPr>
      <w:r w:rsidRPr="008D6120">
        <w:rPr>
          <w:b w:val="0"/>
        </w:rPr>
        <w:t>Направления</w:t>
      </w:r>
      <w:r w:rsidRPr="008D6120">
        <w:rPr>
          <w:b w:val="0"/>
          <w:spacing w:val="-4"/>
        </w:rPr>
        <w:t xml:space="preserve"> </w:t>
      </w:r>
      <w:r w:rsidRPr="008D6120">
        <w:rPr>
          <w:b w:val="0"/>
        </w:rPr>
        <w:t>деятельности</w:t>
      </w:r>
      <w:r w:rsidRPr="008D6120">
        <w:rPr>
          <w:b w:val="0"/>
          <w:spacing w:val="-3"/>
        </w:rPr>
        <w:t xml:space="preserve"> </w:t>
      </w:r>
      <w:r w:rsidRPr="008D6120">
        <w:rPr>
          <w:b w:val="0"/>
        </w:rPr>
        <w:t>муниципального</w:t>
      </w:r>
      <w:r w:rsidRPr="008D6120">
        <w:rPr>
          <w:b w:val="0"/>
          <w:spacing w:val="-4"/>
        </w:rPr>
        <w:t xml:space="preserve"> </w:t>
      </w:r>
      <w:r w:rsidR="00EB5A6B">
        <w:rPr>
          <w:b w:val="0"/>
        </w:rPr>
        <w:t>округа</w:t>
      </w:r>
      <w:r w:rsidRPr="008D6120">
        <w:rPr>
          <w:b w:val="0"/>
          <w:spacing w:val="-3"/>
        </w:rPr>
        <w:t xml:space="preserve"> </w:t>
      </w:r>
      <w:r w:rsidRPr="008D6120">
        <w:rPr>
          <w:b w:val="0"/>
        </w:rPr>
        <w:t>в</w:t>
      </w:r>
      <w:r w:rsidRPr="008D6120">
        <w:rPr>
          <w:b w:val="0"/>
          <w:spacing w:val="-4"/>
        </w:rPr>
        <w:t xml:space="preserve"> </w:t>
      </w:r>
      <w:r w:rsidRPr="008D6120">
        <w:rPr>
          <w:b w:val="0"/>
        </w:rPr>
        <w:t>рамках</w:t>
      </w:r>
    </w:p>
    <w:p w14:paraId="4213303A" w14:textId="77777777" w:rsidR="00E57EC7" w:rsidRPr="008D6120" w:rsidRDefault="00E57EC7" w:rsidP="00E57EC7">
      <w:pPr>
        <w:spacing w:before="48" w:line="240" w:lineRule="auto"/>
        <w:ind w:left="4749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регламента</w:t>
      </w:r>
    </w:p>
    <w:p w14:paraId="752DE69A" w14:textId="26130ED5" w:rsidR="00E57EC7" w:rsidRPr="00E57EC7" w:rsidRDefault="00E57EC7" w:rsidP="00F11D09">
      <w:pPr>
        <w:pStyle w:val="a8"/>
        <w:ind w:firstLine="778"/>
        <w:rPr>
          <w:szCs w:val="28"/>
        </w:rPr>
      </w:pPr>
      <w:r w:rsidRPr="00E57EC7">
        <w:rPr>
          <w:szCs w:val="28"/>
        </w:rPr>
        <w:t>Основными</w:t>
      </w:r>
      <w:r w:rsidRPr="00E57EC7">
        <w:rPr>
          <w:spacing w:val="5"/>
          <w:szCs w:val="28"/>
        </w:rPr>
        <w:t xml:space="preserve"> </w:t>
      </w:r>
      <w:r w:rsidRPr="00E57EC7">
        <w:rPr>
          <w:szCs w:val="28"/>
        </w:rPr>
        <w:t>целями</w:t>
      </w:r>
      <w:r w:rsidRPr="00E57EC7">
        <w:rPr>
          <w:spacing w:val="5"/>
          <w:szCs w:val="28"/>
        </w:rPr>
        <w:t xml:space="preserve"> </w:t>
      </w:r>
      <w:r w:rsidRPr="00E57EC7">
        <w:rPr>
          <w:szCs w:val="28"/>
        </w:rPr>
        <w:t>деятельности</w:t>
      </w:r>
      <w:r w:rsidRPr="00E57EC7">
        <w:rPr>
          <w:spacing w:val="5"/>
          <w:szCs w:val="28"/>
        </w:rPr>
        <w:t xml:space="preserve"> </w:t>
      </w:r>
      <w:r w:rsidRPr="00E57EC7">
        <w:rPr>
          <w:szCs w:val="28"/>
        </w:rPr>
        <w:t>муниципального</w:t>
      </w:r>
      <w:r w:rsidRPr="00E57EC7">
        <w:rPr>
          <w:spacing w:val="5"/>
          <w:szCs w:val="28"/>
        </w:rPr>
        <w:t xml:space="preserve"> </w:t>
      </w:r>
      <w:r w:rsidR="00EB5A6B">
        <w:rPr>
          <w:szCs w:val="28"/>
        </w:rPr>
        <w:t>округа</w:t>
      </w:r>
      <w:r w:rsidRPr="00E57EC7">
        <w:rPr>
          <w:spacing w:val="5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5"/>
          <w:szCs w:val="28"/>
        </w:rPr>
        <w:t xml:space="preserve"> </w:t>
      </w:r>
      <w:r w:rsidRPr="00E57EC7">
        <w:rPr>
          <w:szCs w:val="28"/>
        </w:rPr>
        <w:t>рамках</w:t>
      </w:r>
      <w:r w:rsidRPr="00E57EC7">
        <w:rPr>
          <w:spacing w:val="-67"/>
          <w:szCs w:val="28"/>
        </w:rPr>
        <w:t xml:space="preserve"> </w:t>
      </w:r>
      <w:r w:rsidRPr="00E57EC7">
        <w:rPr>
          <w:szCs w:val="28"/>
        </w:rPr>
        <w:t>регламента являются:</w:t>
      </w:r>
    </w:p>
    <w:p w14:paraId="7CF4915C" w14:textId="3D5267B5" w:rsidR="00E57EC7" w:rsidRPr="00E57EC7" w:rsidRDefault="00EB5A6B" w:rsidP="00F11D09">
      <w:pPr>
        <w:pStyle w:val="a8"/>
        <w:tabs>
          <w:tab w:val="left" w:pos="2546"/>
          <w:tab w:val="left" w:pos="3757"/>
          <w:tab w:val="left" w:pos="5380"/>
          <w:tab w:val="left" w:pos="6012"/>
          <w:tab w:val="left" w:pos="7595"/>
        </w:tabs>
        <w:ind w:right="288" w:firstLine="540"/>
        <w:rPr>
          <w:szCs w:val="28"/>
        </w:rPr>
      </w:pPr>
      <w:r>
        <w:rPr>
          <w:szCs w:val="28"/>
        </w:rPr>
        <w:t>- п</w:t>
      </w:r>
      <w:r w:rsidR="00E57EC7" w:rsidRPr="00E57EC7">
        <w:rPr>
          <w:szCs w:val="28"/>
        </w:rPr>
        <w:t>ривлечение</w:t>
      </w:r>
      <w:r>
        <w:rPr>
          <w:szCs w:val="28"/>
        </w:rPr>
        <w:t xml:space="preserve"> </w:t>
      </w:r>
      <w:r w:rsidR="00E57EC7" w:rsidRPr="00E57EC7">
        <w:rPr>
          <w:szCs w:val="28"/>
        </w:rPr>
        <w:t>частных</w:t>
      </w:r>
      <w:r w:rsidR="00E57EC7" w:rsidRPr="00E57EC7">
        <w:rPr>
          <w:szCs w:val="28"/>
        </w:rPr>
        <w:tab/>
        <w:t>инвестиций</w:t>
      </w:r>
      <w:r w:rsidR="00E57EC7" w:rsidRPr="00E57EC7">
        <w:rPr>
          <w:szCs w:val="28"/>
        </w:rPr>
        <w:tab/>
        <w:t>для</w:t>
      </w:r>
      <w:r w:rsidR="00E57EC7" w:rsidRPr="00E57EC7">
        <w:rPr>
          <w:szCs w:val="28"/>
        </w:rPr>
        <w:tab/>
        <w:t>реализации</w:t>
      </w:r>
      <w:r w:rsidR="00E57EC7" w:rsidRPr="00E57EC7">
        <w:rPr>
          <w:szCs w:val="28"/>
        </w:rPr>
        <w:tab/>
        <w:t>инвестиционных</w:t>
      </w:r>
      <w:r w:rsidR="00E57EC7" w:rsidRPr="00E57EC7">
        <w:rPr>
          <w:spacing w:val="-67"/>
          <w:szCs w:val="28"/>
        </w:rPr>
        <w:t xml:space="preserve"> </w:t>
      </w:r>
      <w:r>
        <w:rPr>
          <w:spacing w:val="-67"/>
          <w:szCs w:val="28"/>
        </w:rPr>
        <w:t xml:space="preserve"> п</w:t>
      </w:r>
      <w:r w:rsidR="00E57EC7" w:rsidRPr="00E57EC7">
        <w:rPr>
          <w:szCs w:val="28"/>
        </w:rPr>
        <w:t>роектов</w:t>
      </w:r>
      <w:r w:rsidR="00E57EC7" w:rsidRPr="00E57EC7">
        <w:rPr>
          <w:spacing w:val="-2"/>
          <w:szCs w:val="28"/>
        </w:rPr>
        <w:t xml:space="preserve"> </w:t>
      </w:r>
      <w:r w:rsidR="00E57EC7" w:rsidRPr="00E57EC7">
        <w:rPr>
          <w:szCs w:val="28"/>
        </w:rPr>
        <w:t>в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муниципальный</w:t>
      </w:r>
      <w:r w:rsidR="00E57EC7" w:rsidRPr="00E57EC7">
        <w:rPr>
          <w:spacing w:val="-1"/>
          <w:szCs w:val="28"/>
        </w:rPr>
        <w:t xml:space="preserve"> </w:t>
      </w:r>
      <w:r>
        <w:rPr>
          <w:szCs w:val="28"/>
        </w:rPr>
        <w:t>округ</w:t>
      </w:r>
      <w:r w:rsidR="00E57EC7" w:rsidRPr="00E57EC7">
        <w:rPr>
          <w:szCs w:val="28"/>
        </w:rPr>
        <w:t>;</w:t>
      </w:r>
    </w:p>
    <w:p w14:paraId="4D797A85" w14:textId="306676E5" w:rsidR="00E57EC7" w:rsidRPr="00E57EC7" w:rsidRDefault="00EB5A6B" w:rsidP="00F11D09">
      <w:pPr>
        <w:pStyle w:val="a8"/>
        <w:tabs>
          <w:tab w:val="left" w:pos="2365"/>
          <w:tab w:val="left" w:pos="3818"/>
          <w:tab w:val="left" w:pos="4181"/>
          <w:tab w:val="left" w:pos="5775"/>
          <w:tab w:val="left" w:pos="8025"/>
          <w:tab w:val="left" w:pos="9340"/>
        </w:tabs>
        <w:ind w:right="289" w:firstLine="540"/>
        <w:rPr>
          <w:szCs w:val="28"/>
        </w:rPr>
      </w:pPr>
      <w:r>
        <w:rPr>
          <w:szCs w:val="28"/>
        </w:rPr>
        <w:t xml:space="preserve">- </w:t>
      </w:r>
      <w:r w:rsidR="00E57EC7" w:rsidRPr="00E57EC7">
        <w:rPr>
          <w:szCs w:val="28"/>
        </w:rPr>
        <w:t>содействие</w:t>
      </w:r>
      <w:r w:rsidR="00E57EC7" w:rsidRPr="00E57EC7">
        <w:rPr>
          <w:szCs w:val="28"/>
        </w:rPr>
        <w:tab/>
        <w:t>инвестору</w:t>
      </w:r>
      <w:r w:rsidR="00E57EC7" w:rsidRPr="00E57EC7">
        <w:rPr>
          <w:szCs w:val="28"/>
        </w:rPr>
        <w:tab/>
        <w:t>в</w:t>
      </w:r>
      <w:r w:rsidR="00E57EC7" w:rsidRPr="00E57EC7">
        <w:rPr>
          <w:szCs w:val="28"/>
        </w:rPr>
        <w:tab/>
        <w:t>реализации</w:t>
      </w:r>
      <w:r w:rsidR="00E57EC7" w:rsidRPr="00E57EC7">
        <w:rPr>
          <w:szCs w:val="28"/>
        </w:rPr>
        <w:tab/>
        <w:t>инвестиционных</w:t>
      </w:r>
      <w:r w:rsidR="00E57EC7" w:rsidRPr="00E57EC7">
        <w:rPr>
          <w:szCs w:val="28"/>
        </w:rPr>
        <w:tab/>
        <w:t>проектов</w:t>
      </w:r>
      <w:r w:rsidR="00E57EC7" w:rsidRPr="00E57EC7">
        <w:rPr>
          <w:szCs w:val="28"/>
        </w:rPr>
        <w:tab/>
      </w:r>
      <w:r w:rsidR="00E57EC7" w:rsidRPr="00E57EC7">
        <w:rPr>
          <w:spacing w:val="-1"/>
          <w:szCs w:val="28"/>
        </w:rPr>
        <w:t>на</w:t>
      </w:r>
      <w:r w:rsidR="00E57EC7" w:rsidRPr="00E57EC7">
        <w:rPr>
          <w:spacing w:val="-67"/>
          <w:szCs w:val="28"/>
        </w:rPr>
        <w:t xml:space="preserve"> </w:t>
      </w:r>
      <w:r w:rsidR="00E57EC7" w:rsidRPr="00E57EC7">
        <w:rPr>
          <w:szCs w:val="28"/>
        </w:rPr>
        <w:t>территории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муниципального</w:t>
      </w:r>
      <w:r w:rsidR="00E57EC7" w:rsidRPr="00E57EC7">
        <w:rPr>
          <w:spacing w:val="-1"/>
          <w:szCs w:val="28"/>
        </w:rPr>
        <w:t xml:space="preserve"> </w:t>
      </w:r>
      <w:r>
        <w:rPr>
          <w:szCs w:val="28"/>
        </w:rPr>
        <w:t>округа</w:t>
      </w:r>
      <w:r w:rsidR="00E57EC7" w:rsidRPr="00E57EC7">
        <w:rPr>
          <w:szCs w:val="28"/>
        </w:rPr>
        <w:t>;</w:t>
      </w:r>
    </w:p>
    <w:p w14:paraId="485E2326" w14:textId="5B2D02F5" w:rsidR="00E57EC7" w:rsidRDefault="00EB5A6B" w:rsidP="00F11D09">
      <w:pPr>
        <w:pStyle w:val="a8"/>
        <w:ind w:firstLine="540"/>
        <w:rPr>
          <w:szCs w:val="28"/>
        </w:rPr>
      </w:pPr>
      <w:r>
        <w:rPr>
          <w:szCs w:val="28"/>
        </w:rPr>
        <w:t xml:space="preserve">- </w:t>
      </w:r>
      <w:r w:rsidR="00E57EC7" w:rsidRPr="00E57EC7">
        <w:rPr>
          <w:szCs w:val="28"/>
        </w:rPr>
        <w:t>формирование</w:t>
      </w:r>
      <w:r w:rsidR="00E57EC7" w:rsidRPr="00E57EC7">
        <w:rPr>
          <w:spacing w:val="40"/>
          <w:szCs w:val="28"/>
        </w:rPr>
        <w:t xml:space="preserve"> </w:t>
      </w:r>
      <w:r w:rsidR="00E57EC7" w:rsidRPr="00E57EC7">
        <w:rPr>
          <w:szCs w:val="28"/>
        </w:rPr>
        <w:t>благоприятного</w:t>
      </w:r>
      <w:r w:rsidR="00E57EC7" w:rsidRPr="00E57EC7">
        <w:rPr>
          <w:spacing w:val="41"/>
          <w:szCs w:val="28"/>
        </w:rPr>
        <w:t xml:space="preserve"> </w:t>
      </w:r>
      <w:r w:rsidR="00E57EC7" w:rsidRPr="00E57EC7">
        <w:rPr>
          <w:szCs w:val="28"/>
        </w:rPr>
        <w:t>инвестиционного</w:t>
      </w:r>
      <w:r w:rsidR="00E57EC7" w:rsidRPr="00E57EC7">
        <w:rPr>
          <w:spacing w:val="42"/>
          <w:szCs w:val="28"/>
        </w:rPr>
        <w:t xml:space="preserve"> </w:t>
      </w:r>
      <w:r w:rsidR="00E57EC7" w:rsidRPr="00E57EC7">
        <w:rPr>
          <w:szCs w:val="28"/>
        </w:rPr>
        <w:t>климата</w:t>
      </w:r>
      <w:r w:rsidR="00E57EC7" w:rsidRPr="00E57EC7">
        <w:rPr>
          <w:spacing w:val="41"/>
          <w:szCs w:val="28"/>
        </w:rPr>
        <w:t xml:space="preserve"> </w:t>
      </w:r>
      <w:r w:rsidR="00E57EC7" w:rsidRPr="00E57EC7">
        <w:rPr>
          <w:szCs w:val="28"/>
        </w:rPr>
        <w:t>и</w:t>
      </w:r>
      <w:r w:rsidR="00E57EC7" w:rsidRPr="00E57EC7">
        <w:rPr>
          <w:spacing w:val="42"/>
          <w:szCs w:val="28"/>
        </w:rPr>
        <w:t xml:space="preserve"> </w:t>
      </w:r>
      <w:r w:rsidR="00E57EC7" w:rsidRPr="00E57EC7">
        <w:rPr>
          <w:szCs w:val="28"/>
        </w:rPr>
        <w:t>повышения</w:t>
      </w:r>
      <w:r w:rsidR="00E57EC7" w:rsidRPr="00E57EC7">
        <w:rPr>
          <w:spacing w:val="-67"/>
          <w:szCs w:val="28"/>
        </w:rPr>
        <w:t xml:space="preserve"> </w:t>
      </w:r>
      <w:r w:rsidR="00E57EC7" w:rsidRPr="00E57EC7">
        <w:rPr>
          <w:szCs w:val="28"/>
        </w:rPr>
        <w:t>инвестиционной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привлекательности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в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муниципальном</w:t>
      </w:r>
      <w:r w:rsidR="00E57EC7" w:rsidRPr="00E57EC7">
        <w:rPr>
          <w:spacing w:val="-2"/>
          <w:szCs w:val="28"/>
        </w:rPr>
        <w:t xml:space="preserve"> </w:t>
      </w:r>
      <w:r w:rsidR="00125652">
        <w:rPr>
          <w:szCs w:val="28"/>
        </w:rPr>
        <w:t>округе</w:t>
      </w:r>
      <w:r w:rsidR="00E57EC7" w:rsidRPr="00E57EC7">
        <w:rPr>
          <w:szCs w:val="28"/>
        </w:rPr>
        <w:t>.</w:t>
      </w:r>
    </w:p>
    <w:p w14:paraId="7977C8BE" w14:textId="31C33E08" w:rsidR="005153D8" w:rsidRPr="00E57EC7" w:rsidRDefault="005153D8" w:rsidP="00F11D09">
      <w:pPr>
        <w:pStyle w:val="a8"/>
        <w:ind w:firstLine="540"/>
        <w:rPr>
          <w:szCs w:val="28"/>
        </w:rPr>
      </w:pPr>
      <w:r>
        <w:rPr>
          <w:szCs w:val="28"/>
        </w:rPr>
        <w:t>Для достижения целей муниципального округа осуществляются следующие</w:t>
      </w:r>
    </w:p>
    <w:p w14:paraId="5E7732AF" w14:textId="2A2F8B67" w:rsidR="00E57EC7" w:rsidRDefault="00E57EC7" w:rsidP="005153D8">
      <w:pPr>
        <w:pStyle w:val="a8"/>
        <w:tabs>
          <w:tab w:val="left" w:pos="3394"/>
          <w:tab w:val="left" w:pos="4437"/>
          <w:tab w:val="left" w:pos="6794"/>
          <w:tab w:val="left" w:pos="7977"/>
        </w:tabs>
        <w:ind w:right="288" w:firstLine="142"/>
        <w:rPr>
          <w:szCs w:val="28"/>
        </w:rPr>
      </w:pPr>
      <w:r w:rsidRPr="00E57EC7">
        <w:rPr>
          <w:szCs w:val="28"/>
        </w:rPr>
        <w:t>функции:</w:t>
      </w:r>
    </w:p>
    <w:p w14:paraId="7D03C7BB" w14:textId="77777777" w:rsidR="005153D8" w:rsidRDefault="005153D8" w:rsidP="005153D8">
      <w:pPr>
        <w:pStyle w:val="a8"/>
        <w:tabs>
          <w:tab w:val="left" w:pos="3394"/>
          <w:tab w:val="left" w:pos="4437"/>
          <w:tab w:val="left" w:pos="6794"/>
          <w:tab w:val="left" w:pos="7977"/>
        </w:tabs>
        <w:ind w:right="288" w:firstLine="142"/>
        <w:rPr>
          <w:szCs w:val="28"/>
        </w:rPr>
      </w:pPr>
    </w:p>
    <w:p w14:paraId="15123E8E" w14:textId="77777777" w:rsidR="005153D8" w:rsidRPr="00E57EC7" w:rsidRDefault="005153D8" w:rsidP="005153D8">
      <w:pPr>
        <w:pStyle w:val="a8"/>
        <w:tabs>
          <w:tab w:val="left" w:pos="3394"/>
          <w:tab w:val="left" w:pos="4437"/>
          <w:tab w:val="left" w:pos="6794"/>
          <w:tab w:val="left" w:pos="7977"/>
        </w:tabs>
        <w:ind w:right="288" w:firstLine="142"/>
        <w:rPr>
          <w:szCs w:val="28"/>
        </w:rPr>
      </w:pPr>
    </w:p>
    <w:p w14:paraId="1DE04129" w14:textId="4B06635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left="0" w:right="287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lastRenderedPageBreak/>
        <w:t>привлечение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инвесторов,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оказание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содействия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инвесторам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территории</w:t>
      </w:r>
      <w:r w:rsidRPr="00E57EC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3D8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режиме «одного окна»;</w:t>
      </w:r>
    </w:p>
    <w:p w14:paraId="3F3096B7" w14:textId="4F1DE10A" w:rsidR="00E57EC7" w:rsidRPr="00E57EC7" w:rsidRDefault="00E57EC7" w:rsidP="005153D8">
      <w:pPr>
        <w:pStyle w:val="a5"/>
        <w:widowControl w:val="0"/>
        <w:numPr>
          <w:ilvl w:val="0"/>
          <w:numId w:val="4"/>
        </w:numPr>
        <w:tabs>
          <w:tab w:val="left" w:pos="426"/>
          <w:tab w:val="left" w:pos="851"/>
          <w:tab w:val="left" w:pos="1254"/>
        </w:tabs>
        <w:autoSpaceDE w:val="0"/>
        <w:autoSpaceDN w:val="0"/>
        <w:spacing w:before="6" w:after="0" w:line="240" w:lineRule="auto"/>
        <w:ind w:left="0" w:right="287" w:firstLine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оказание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поддержки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инвесторам,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рамках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числе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консультационной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153D8">
        <w:rPr>
          <w:rFonts w:ascii="Times New Roman" w:hAnsi="Times New Roman" w:cs="Times New Roman"/>
          <w:spacing w:val="-67"/>
          <w:sz w:val="28"/>
          <w:szCs w:val="28"/>
        </w:rPr>
        <w:t xml:space="preserve">               </w:t>
      </w:r>
      <w:r w:rsidRPr="00E57EC7">
        <w:rPr>
          <w:rFonts w:ascii="Times New Roman" w:hAnsi="Times New Roman" w:cs="Times New Roman"/>
          <w:sz w:val="28"/>
          <w:szCs w:val="28"/>
        </w:rPr>
        <w:t>организационной;</w:t>
      </w:r>
    </w:p>
    <w:p w14:paraId="4612B5A2" w14:textId="1BCDA0C3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left="0" w:right="286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осуществление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мониторинга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проведение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комплексного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анализа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привлекательности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153D8">
        <w:rPr>
          <w:rFonts w:ascii="Times New Roman" w:hAnsi="Times New Roman" w:cs="Times New Roman"/>
          <w:sz w:val="28"/>
          <w:szCs w:val="28"/>
        </w:rPr>
        <w:t>округа</w:t>
      </w:r>
      <w:r w:rsidRPr="00E57EC7">
        <w:rPr>
          <w:rFonts w:ascii="Times New Roman" w:hAnsi="Times New Roman" w:cs="Times New Roman"/>
          <w:sz w:val="28"/>
          <w:szCs w:val="28"/>
        </w:rPr>
        <w:t>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также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формирование предложений по улучшению инвестиционной деятельности 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области;</w:t>
      </w:r>
    </w:p>
    <w:p w14:paraId="56CEE8CF" w14:textId="39218C3E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left="12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поиск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новых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муниципальном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3D8">
        <w:rPr>
          <w:rFonts w:ascii="Times New Roman" w:hAnsi="Times New Roman" w:cs="Times New Roman"/>
          <w:sz w:val="28"/>
          <w:szCs w:val="28"/>
        </w:rPr>
        <w:t>округе</w:t>
      </w:r>
      <w:r w:rsidRPr="00E57EC7">
        <w:rPr>
          <w:rFonts w:ascii="Times New Roman" w:hAnsi="Times New Roman" w:cs="Times New Roman"/>
          <w:sz w:val="28"/>
          <w:szCs w:val="28"/>
        </w:rPr>
        <w:t>;</w:t>
      </w:r>
    </w:p>
    <w:p w14:paraId="5AC628AF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left="0" w:right="289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индивидуальный подбор инвестиционных площадок под требования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инвестора;</w:t>
      </w:r>
    </w:p>
    <w:p w14:paraId="7F13B975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left="12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сопровождение</w:t>
      </w:r>
      <w:r w:rsidRPr="00E57EC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проектов;</w:t>
      </w:r>
    </w:p>
    <w:p w14:paraId="32BEAF52" w14:textId="77777777" w:rsidR="00E57EC7" w:rsidRPr="00E57EC7" w:rsidRDefault="00E57EC7" w:rsidP="00FE0FC1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left="0" w:right="288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организация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взаимодействия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следующими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участниками инвестиционной деятельности при реализации 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проектов:</w:t>
      </w:r>
    </w:p>
    <w:p w14:paraId="5858B355" w14:textId="77777777" w:rsidR="00E57EC7" w:rsidRPr="00E57EC7" w:rsidRDefault="00E57EC7" w:rsidP="00FE0FC1">
      <w:pPr>
        <w:pStyle w:val="a5"/>
        <w:widowControl w:val="0"/>
        <w:numPr>
          <w:ilvl w:val="0"/>
          <w:numId w:val="5"/>
        </w:numPr>
        <w:tabs>
          <w:tab w:val="left" w:pos="119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органами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исполнительной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власти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области,</w:t>
      </w:r>
    </w:p>
    <w:p w14:paraId="5DE495D9" w14:textId="77777777" w:rsidR="00E57EC7" w:rsidRPr="00E57EC7" w:rsidRDefault="00E57EC7" w:rsidP="00FE0FC1">
      <w:pPr>
        <w:pStyle w:val="a5"/>
        <w:widowControl w:val="0"/>
        <w:numPr>
          <w:ilvl w:val="0"/>
          <w:numId w:val="5"/>
        </w:numPr>
        <w:tabs>
          <w:tab w:val="left" w:pos="1190"/>
        </w:tabs>
        <w:autoSpaceDE w:val="0"/>
        <w:autoSpaceDN w:val="0"/>
        <w:spacing w:after="0" w:line="240" w:lineRule="auto"/>
        <w:ind w:right="288" w:hanging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территориальными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подразделениями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федеральных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органов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исполнительной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власти,</w:t>
      </w:r>
    </w:p>
    <w:p w14:paraId="25559B19" w14:textId="77777777" w:rsidR="00E57EC7" w:rsidRPr="00E57EC7" w:rsidRDefault="00E57EC7" w:rsidP="00FE0FC1">
      <w:pPr>
        <w:pStyle w:val="a5"/>
        <w:widowControl w:val="0"/>
        <w:numPr>
          <w:ilvl w:val="0"/>
          <w:numId w:val="5"/>
        </w:numPr>
        <w:tabs>
          <w:tab w:val="left" w:pos="119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финансовыми организациями,</w:t>
      </w:r>
    </w:p>
    <w:p w14:paraId="602BCBD2" w14:textId="77777777" w:rsidR="00E57EC7" w:rsidRPr="00E57EC7" w:rsidRDefault="00E57EC7" w:rsidP="00FE0FC1">
      <w:pPr>
        <w:pStyle w:val="a5"/>
        <w:widowControl w:val="0"/>
        <w:numPr>
          <w:ilvl w:val="0"/>
          <w:numId w:val="5"/>
        </w:numPr>
        <w:tabs>
          <w:tab w:val="left" w:pos="1190"/>
        </w:tabs>
        <w:autoSpaceDE w:val="0"/>
        <w:autoSpaceDN w:val="0"/>
        <w:spacing w:after="0" w:line="240" w:lineRule="auto"/>
        <w:ind w:right="288" w:hanging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ресурсоснабжающими организациями и операторами инженерной 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дорожной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инфраструктуры;</w:t>
      </w:r>
    </w:p>
    <w:p w14:paraId="0B372AE8" w14:textId="77777777" w:rsidR="00E57EC7" w:rsidRPr="00E57EC7" w:rsidRDefault="00E57EC7" w:rsidP="00FE0FC1">
      <w:pPr>
        <w:pStyle w:val="a5"/>
        <w:widowControl w:val="0"/>
        <w:numPr>
          <w:ilvl w:val="1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left="0" w:right="287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проведение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консультаций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вопросам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предоставления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мер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поддержки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области;</w:t>
      </w:r>
    </w:p>
    <w:p w14:paraId="5E75C42C" w14:textId="77777777" w:rsidR="00E57EC7" w:rsidRPr="00E57EC7" w:rsidRDefault="00E57EC7" w:rsidP="00FE0FC1">
      <w:pPr>
        <w:pStyle w:val="a5"/>
        <w:widowControl w:val="0"/>
        <w:numPr>
          <w:ilvl w:val="1"/>
          <w:numId w:val="5"/>
        </w:numPr>
        <w:tabs>
          <w:tab w:val="left" w:pos="1254"/>
        </w:tabs>
        <w:autoSpaceDE w:val="0"/>
        <w:autoSpaceDN w:val="0"/>
        <w:spacing w:before="6" w:after="0" w:line="240" w:lineRule="auto"/>
        <w:ind w:left="0" w:right="287" w:firstLine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информационно-организационное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обеспечение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деятельности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 комитета Липецкой области, созданного в соответствии с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методическими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рекомендациями,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утвержденными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Министерством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экономического развития Российской Федерации (далее - инвестиционный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комитет);</w:t>
      </w:r>
    </w:p>
    <w:p w14:paraId="66F3A72C" w14:textId="18DD546C" w:rsidR="00E57EC7" w:rsidRDefault="00E57EC7" w:rsidP="00FE0FC1">
      <w:pPr>
        <w:pStyle w:val="a5"/>
        <w:widowControl w:val="0"/>
        <w:numPr>
          <w:ilvl w:val="1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left="0" w:right="287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создание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раздела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сфере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деятельности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информационном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ресурсе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E219A">
        <w:rPr>
          <w:rFonts w:ascii="Times New Roman" w:hAnsi="Times New Roman" w:cs="Times New Roman"/>
          <w:sz w:val="28"/>
          <w:szCs w:val="28"/>
        </w:rPr>
        <w:t>округа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информационно-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телекоммуникационной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сети «Интернет»;</w:t>
      </w:r>
    </w:p>
    <w:p w14:paraId="7EC2F45E" w14:textId="77777777" w:rsidR="00E57EC7" w:rsidRPr="00E57EC7" w:rsidRDefault="00E57EC7" w:rsidP="00FE0FC1">
      <w:pPr>
        <w:pStyle w:val="a5"/>
        <w:widowControl w:val="0"/>
        <w:numPr>
          <w:ilvl w:val="1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left="12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создание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профиля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1825B99B" w14:textId="77777777" w:rsidR="00E57EC7" w:rsidRPr="00E57EC7" w:rsidRDefault="00E57EC7" w:rsidP="005E6F9C">
      <w:pPr>
        <w:pStyle w:val="a5"/>
        <w:widowControl w:val="0"/>
        <w:numPr>
          <w:ilvl w:val="1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left="0" w:right="289" w:firstLine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передача информации о свободных земельных участках, арендных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площадях,</w:t>
      </w:r>
      <w:r w:rsidRPr="00E57EC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промышленных</w:t>
      </w:r>
      <w:r w:rsidRPr="00E57EC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площадках</w:t>
      </w:r>
      <w:r w:rsidRPr="00E57EC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АИР</w:t>
      </w:r>
      <w:r w:rsidRPr="00E57EC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для</w:t>
      </w:r>
      <w:r w:rsidRPr="00E57EC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размещения</w:t>
      </w:r>
      <w:r w:rsidRPr="00E57EC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информации</w:t>
      </w:r>
      <w:r w:rsidRPr="00E57EC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инвестиционной карте Липецкой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области;</w:t>
      </w:r>
    </w:p>
    <w:p w14:paraId="7A4E21BB" w14:textId="610EEA3A" w:rsidR="00E57EC7" w:rsidRPr="00E57EC7" w:rsidRDefault="00E57EC7" w:rsidP="00FE0FC1">
      <w:pPr>
        <w:pStyle w:val="a5"/>
        <w:widowControl w:val="0"/>
        <w:numPr>
          <w:ilvl w:val="1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left="0" w:right="287" w:firstLine="9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рассмотрение обращений инвесторов и заинтересованных сторон по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вопросам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муниципальном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округе</w:t>
      </w:r>
      <w:r w:rsidRPr="00E57EC7">
        <w:rPr>
          <w:rFonts w:ascii="Times New Roman" w:hAnsi="Times New Roman" w:cs="Times New Roman"/>
          <w:sz w:val="28"/>
          <w:szCs w:val="28"/>
        </w:rPr>
        <w:t>;</w:t>
      </w:r>
    </w:p>
    <w:p w14:paraId="22710C81" w14:textId="774EDAC1" w:rsidR="00E57EC7" w:rsidRPr="00E57EC7" w:rsidRDefault="00E57EC7" w:rsidP="00FE0FC1">
      <w:pPr>
        <w:pStyle w:val="a5"/>
        <w:widowControl w:val="0"/>
        <w:numPr>
          <w:ilvl w:val="1"/>
          <w:numId w:val="5"/>
        </w:numPr>
        <w:tabs>
          <w:tab w:val="left" w:pos="1254"/>
        </w:tabs>
        <w:autoSpaceDE w:val="0"/>
        <w:autoSpaceDN w:val="0"/>
        <w:spacing w:before="3" w:after="0" w:line="240" w:lineRule="auto"/>
        <w:ind w:left="12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ведение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реестра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площадок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округа</w:t>
      </w:r>
      <w:r w:rsidRPr="00E57EC7">
        <w:rPr>
          <w:rFonts w:ascii="Times New Roman" w:hAnsi="Times New Roman" w:cs="Times New Roman"/>
          <w:sz w:val="28"/>
          <w:szCs w:val="28"/>
        </w:rPr>
        <w:t>;</w:t>
      </w:r>
    </w:p>
    <w:p w14:paraId="65F97738" w14:textId="3B6224BE" w:rsidR="00E57EC7" w:rsidRPr="00E57EC7" w:rsidRDefault="00E57EC7" w:rsidP="00FE0FC1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before="47" w:after="0" w:line="240" w:lineRule="auto"/>
        <w:ind w:left="0" w:right="288" w:firstLine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информирование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населения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округа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инвестиционной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деятельности,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мерах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поддержки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проектов.</w:t>
      </w:r>
    </w:p>
    <w:p w14:paraId="2E5F8EB0" w14:textId="77777777" w:rsidR="00E57EC7" w:rsidRPr="00E57EC7" w:rsidRDefault="00E57EC7" w:rsidP="00FE0FC1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before="3" w:after="0" w:line="240" w:lineRule="auto"/>
        <w:ind w:left="0" w:right="286" w:firstLine="9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создание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совещательного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органа,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основной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функцией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которого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является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рассмотрение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вопросов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содействия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проектов,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сопровождаемых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уровне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22F1CCA2" w14:textId="77777777" w:rsidR="00E57EC7" w:rsidRDefault="00E57EC7" w:rsidP="00F11D09">
      <w:pPr>
        <w:pStyle w:val="a8"/>
        <w:rPr>
          <w:szCs w:val="28"/>
        </w:rPr>
      </w:pPr>
    </w:p>
    <w:p w14:paraId="3F286B6F" w14:textId="77777777" w:rsidR="005E6F9C" w:rsidRDefault="005E6F9C" w:rsidP="00F11D09">
      <w:pPr>
        <w:pStyle w:val="a8"/>
        <w:rPr>
          <w:szCs w:val="28"/>
        </w:rPr>
      </w:pPr>
    </w:p>
    <w:p w14:paraId="0CAE5612" w14:textId="77777777" w:rsidR="005E6F9C" w:rsidRPr="00E57EC7" w:rsidRDefault="005E6F9C" w:rsidP="00F11D09">
      <w:pPr>
        <w:pStyle w:val="a8"/>
        <w:rPr>
          <w:szCs w:val="28"/>
        </w:rPr>
      </w:pPr>
    </w:p>
    <w:p w14:paraId="31441C66" w14:textId="77777777" w:rsidR="00E57EC7" w:rsidRPr="008D6120" w:rsidRDefault="00E57EC7" w:rsidP="00FE0FC1">
      <w:pPr>
        <w:pStyle w:val="1"/>
        <w:numPr>
          <w:ilvl w:val="0"/>
          <w:numId w:val="1"/>
        </w:numPr>
        <w:tabs>
          <w:tab w:val="left" w:pos="1407"/>
        </w:tabs>
        <w:ind w:left="1406" w:hanging="362"/>
        <w:jc w:val="both"/>
        <w:rPr>
          <w:b w:val="0"/>
        </w:rPr>
      </w:pPr>
      <w:r w:rsidRPr="008D6120">
        <w:rPr>
          <w:b w:val="0"/>
        </w:rPr>
        <w:t>Принятие</w:t>
      </w:r>
      <w:r w:rsidRPr="008D6120">
        <w:rPr>
          <w:b w:val="0"/>
          <w:spacing w:val="-4"/>
        </w:rPr>
        <w:t xml:space="preserve"> </w:t>
      </w:r>
      <w:r w:rsidRPr="008D6120">
        <w:rPr>
          <w:b w:val="0"/>
        </w:rPr>
        <w:t>решения</w:t>
      </w:r>
      <w:r w:rsidRPr="008D6120">
        <w:rPr>
          <w:b w:val="0"/>
          <w:spacing w:val="-5"/>
        </w:rPr>
        <w:t xml:space="preserve"> </w:t>
      </w:r>
      <w:r w:rsidRPr="008D6120">
        <w:rPr>
          <w:b w:val="0"/>
        </w:rPr>
        <w:t>о</w:t>
      </w:r>
      <w:r w:rsidRPr="008D6120">
        <w:rPr>
          <w:b w:val="0"/>
          <w:spacing w:val="-3"/>
        </w:rPr>
        <w:t xml:space="preserve"> </w:t>
      </w:r>
      <w:r w:rsidRPr="008D6120">
        <w:rPr>
          <w:b w:val="0"/>
        </w:rPr>
        <w:t>сопровождении</w:t>
      </w:r>
      <w:r w:rsidRPr="008D6120">
        <w:rPr>
          <w:b w:val="0"/>
          <w:spacing w:val="-4"/>
        </w:rPr>
        <w:t xml:space="preserve"> </w:t>
      </w:r>
      <w:r w:rsidRPr="008D6120">
        <w:rPr>
          <w:b w:val="0"/>
        </w:rPr>
        <w:t>инвестиционного</w:t>
      </w:r>
      <w:r w:rsidRPr="008D6120">
        <w:rPr>
          <w:b w:val="0"/>
          <w:spacing w:val="-4"/>
        </w:rPr>
        <w:t xml:space="preserve"> </w:t>
      </w:r>
      <w:r w:rsidRPr="008D6120">
        <w:rPr>
          <w:b w:val="0"/>
        </w:rPr>
        <w:t>проекта.</w:t>
      </w:r>
    </w:p>
    <w:p w14:paraId="1D023BB7" w14:textId="77777777" w:rsidR="00C67F6F" w:rsidRPr="008D6120" w:rsidRDefault="00521EF9" w:rsidP="00E57EC7">
      <w:pPr>
        <w:spacing w:before="75" w:line="240" w:lineRule="auto"/>
        <w:ind w:left="3868"/>
        <w:jc w:val="both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Заключение Соглашения</w:t>
      </w:r>
    </w:p>
    <w:p w14:paraId="79B999F8" w14:textId="67B37547" w:rsidR="00E57EC7" w:rsidRPr="00E57EC7" w:rsidRDefault="00E57EC7" w:rsidP="00FE0FC1">
      <w:pPr>
        <w:pStyle w:val="a5"/>
        <w:widowControl w:val="0"/>
        <w:numPr>
          <w:ilvl w:val="1"/>
          <w:numId w:val="1"/>
        </w:numPr>
        <w:tabs>
          <w:tab w:val="left" w:pos="1484"/>
        </w:tabs>
        <w:autoSpaceDE w:val="0"/>
        <w:autoSpaceDN w:val="0"/>
        <w:spacing w:before="48" w:after="0" w:line="240" w:lineRule="auto"/>
        <w:ind w:left="0" w:right="287" w:firstLine="98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Принятие решения о сопровождении осуществляется в следующем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порядке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76CF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AA0EBA">
        <w:rPr>
          <w:rFonts w:ascii="Times New Roman" w:hAnsi="Times New Roman" w:cs="Times New Roman"/>
          <w:sz w:val="28"/>
          <w:szCs w:val="28"/>
        </w:rPr>
        <w:t xml:space="preserve">№ </w:t>
      </w:r>
      <w:r w:rsidR="00B276CF">
        <w:rPr>
          <w:rFonts w:ascii="Times New Roman" w:hAnsi="Times New Roman" w:cs="Times New Roman"/>
          <w:sz w:val="28"/>
          <w:szCs w:val="28"/>
        </w:rPr>
        <w:t>1:</w:t>
      </w:r>
    </w:p>
    <w:p w14:paraId="6054ABAA" w14:textId="0FAA024A" w:rsidR="00E57EC7" w:rsidRPr="004D021E" w:rsidRDefault="00E57EC7" w:rsidP="00FE0FC1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right="287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D021E">
        <w:rPr>
          <w:rFonts w:ascii="Times New Roman" w:hAnsi="Times New Roman" w:cs="Times New Roman"/>
          <w:sz w:val="28"/>
          <w:szCs w:val="28"/>
        </w:rPr>
        <w:t>Прием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заявки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на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сопровождение.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Заявка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на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сопровождение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 xml:space="preserve">подается Инвестором в администрацию муниципального </w:t>
      </w:r>
      <w:r w:rsidR="005E6F9C">
        <w:rPr>
          <w:rFonts w:ascii="Times New Roman" w:hAnsi="Times New Roman" w:cs="Times New Roman"/>
          <w:sz w:val="28"/>
          <w:szCs w:val="28"/>
        </w:rPr>
        <w:t>округа</w:t>
      </w:r>
      <w:r w:rsidRPr="004D021E">
        <w:rPr>
          <w:rFonts w:ascii="Times New Roman" w:hAnsi="Times New Roman" w:cs="Times New Roman"/>
          <w:sz w:val="28"/>
          <w:szCs w:val="28"/>
        </w:rPr>
        <w:t xml:space="preserve"> одним из</w:t>
      </w:r>
      <w:r w:rsidRPr="004D02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выбранных</w:t>
      </w:r>
      <w:r w:rsidRPr="004D02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021E">
        <w:rPr>
          <w:rFonts w:ascii="Times New Roman" w:hAnsi="Times New Roman" w:cs="Times New Roman"/>
          <w:sz w:val="28"/>
          <w:szCs w:val="28"/>
        </w:rPr>
        <w:t>способов:</w:t>
      </w:r>
    </w:p>
    <w:p w14:paraId="2B4A7A3E" w14:textId="77777777" w:rsidR="00E57EC7" w:rsidRPr="002F26D8" w:rsidRDefault="00E57EC7" w:rsidP="00FE0FC1">
      <w:pPr>
        <w:pStyle w:val="a5"/>
        <w:widowControl w:val="0"/>
        <w:numPr>
          <w:ilvl w:val="3"/>
          <w:numId w:val="1"/>
        </w:numPr>
        <w:tabs>
          <w:tab w:val="left" w:pos="1702"/>
          <w:tab w:val="left" w:leader="dot" w:pos="580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электронный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адрес</w:t>
      </w:r>
      <w:r w:rsidR="002F26D8">
        <w:rPr>
          <w:rFonts w:ascii="Times New Roman" w:hAnsi="Times New Roman" w:cs="Times New Roman"/>
          <w:sz w:val="28"/>
          <w:szCs w:val="28"/>
        </w:rPr>
        <w:t>:</w:t>
      </w:r>
      <w:r w:rsidR="002F26D8" w:rsidRPr="002F26D8">
        <w:rPr>
          <w:b/>
          <w:sz w:val="18"/>
          <w:szCs w:val="18"/>
        </w:rPr>
        <w:t xml:space="preserve"> </w:t>
      </w:r>
      <w:r w:rsidR="002F26D8" w:rsidRPr="002F26D8">
        <w:rPr>
          <w:rFonts w:ascii="Times New Roman" w:hAnsi="Times New Roman" w:cs="Times New Roman"/>
          <w:sz w:val="28"/>
          <w:szCs w:val="28"/>
          <w:lang w:val="en-US"/>
        </w:rPr>
        <w:t>dobrinka</w:t>
      </w:r>
      <w:r w:rsidR="002F26D8" w:rsidRPr="002F26D8">
        <w:rPr>
          <w:rFonts w:ascii="Times New Roman" w:hAnsi="Times New Roman" w:cs="Times New Roman"/>
          <w:sz w:val="28"/>
          <w:szCs w:val="28"/>
        </w:rPr>
        <w:t>@</w:t>
      </w:r>
      <w:r w:rsidR="002F26D8" w:rsidRPr="002F26D8">
        <w:rPr>
          <w:rFonts w:ascii="Times New Roman" w:hAnsi="Times New Roman" w:cs="Times New Roman"/>
          <w:sz w:val="28"/>
          <w:szCs w:val="28"/>
          <w:lang w:val="en-US"/>
        </w:rPr>
        <w:t>admlr</w:t>
      </w:r>
      <w:r w:rsidR="002F26D8" w:rsidRPr="002F26D8">
        <w:rPr>
          <w:rFonts w:ascii="Times New Roman" w:hAnsi="Times New Roman" w:cs="Times New Roman"/>
          <w:sz w:val="28"/>
          <w:szCs w:val="28"/>
        </w:rPr>
        <w:t>.</w:t>
      </w:r>
      <w:r w:rsidR="002F26D8" w:rsidRPr="002F26D8">
        <w:rPr>
          <w:rFonts w:ascii="Times New Roman" w:hAnsi="Times New Roman" w:cs="Times New Roman"/>
          <w:sz w:val="28"/>
          <w:szCs w:val="28"/>
          <w:lang w:val="en-US"/>
        </w:rPr>
        <w:t>lipetsk</w:t>
      </w:r>
      <w:r w:rsidR="002F26D8" w:rsidRPr="002F26D8">
        <w:rPr>
          <w:rFonts w:ascii="Times New Roman" w:hAnsi="Times New Roman" w:cs="Times New Roman"/>
          <w:sz w:val="28"/>
          <w:szCs w:val="28"/>
        </w:rPr>
        <w:t>.</w:t>
      </w:r>
      <w:r w:rsidR="002F26D8" w:rsidRPr="002F26D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F26D8">
        <w:rPr>
          <w:rFonts w:ascii="Times New Roman" w:hAnsi="Times New Roman" w:cs="Times New Roman"/>
          <w:sz w:val="28"/>
          <w:szCs w:val="28"/>
        </w:rPr>
        <w:t>;</w:t>
      </w:r>
    </w:p>
    <w:p w14:paraId="63405C10" w14:textId="48E16CE5" w:rsidR="00E57EC7" w:rsidRPr="00E57EC7" w:rsidRDefault="00E57EC7" w:rsidP="00FE0FC1">
      <w:pPr>
        <w:pStyle w:val="a5"/>
        <w:widowControl w:val="0"/>
        <w:numPr>
          <w:ilvl w:val="3"/>
          <w:numId w:val="1"/>
        </w:numPr>
        <w:tabs>
          <w:tab w:val="left" w:pos="1702"/>
        </w:tabs>
        <w:autoSpaceDE w:val="0"/>
        <w:autoSpaceDN w:val="0"/>
        <w:spacing w:before="48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путем</w:t>
      </w:r>
      <w:r w:rsidRPr="00E57EC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заполнения</w:t>
      </w:r>
      <w:r w:rsidRPr="00E57EC7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формы</w:t>
      </w:r>
      <w:r w:rsidRPr="00E57EC7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сайте</w:t>
      </w:r>
      <w:r w:rsidRPr="00E57EC7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7EC7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округа</w:t>
      </w:r>
    </w:p>
    <w:p w14:paraId="3718ACDA" w14:textId="77777777" w:rsidR="00521EF9" w:rsidRPr="00521EF9" w:rsidRDefault="00F84B46" w:rsidP="00521EF9">
      <w:pPr>
        <w:pStyle w:val="a5"/>
        <w:shd w:val="clear" w:color="auto" w:fill="FFFFFF"/>
        <w:ind w:left="1701"/>
        <w:textAlignment w:val="top"/>
        <w:rPr>
          <w:rFonts w:ascii="Arial" w:hAnsi="Arial" w:cs="Arial"/>
          <w:sz w:val="21"/>
          <w:szCs w:val="21"/>
        </w:rPr>
      </w:pPr>
      <w:hyperlink r:id="rId8" w:tgtFrame="_blank" w:history="1">
        <w:r w:rsidR="00521EF9" w:rsidRPr="00521EF9">
          <w:rPr>
            <w:rStyle w:val="a6"/>
            <w:rFonts w:ascii="Arial" w:hAnsi="Arial" w:cs="Arial"/>
            <w:b/>
            <w:bCs/>
            <w:sz w:val="21"/>
            <w:szCs w:val="21"/>
          </w:rPr>
          <w:t>http://admdobrinka.ru</w:t>
        </w:r>
      </w:hyperlink>
    </w:p>
    <w:p w14:paraId="48ABF545" w14:textId="77777777" w:rsidR="002F26D8" w:rsidRDefault="00E57EC7" w:rsidP="00FE0FC1">
      <w:pPr>
        <w:pStyle w:val="a5"/>
        <w:widowControl w:val="0"/>
        <w:numPr>
          <w:ilvl w:val="3"/>
          <w:numId w:val="1"/>
        </w:numPr>
        <w:tabs>
          <w:tab w:val="left" w:pos="1702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почтовый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адрес</w:t>
      </w:r>
      <w:r w:rsidR="00521EF9">
        <w:rPr>
          <w:rFonts w:ascii="Times New Roman" w:hAnsi="Times New Roman" w:cs="Times New Roman"/>
          <w:sz w:val="28"/>
          <w:szCs w:val="28"/>
        </w:rPr>
        <w:t>: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F26D8">
        <w:rPr>
          <w:rFonts w:ascii="Times New Roman" w:hAnsi="Times New Roman" w:cs="Times New Roman"/>
          <w:sz w:val="28"/>
          <w:szCs w:val="28"/>
        </w:rPr>
        <w:t xml:space="preserve">399430 Липецкая обл., п. Добринка, </w:t>
      </w:r>
    </w:p>
    <w:p w14:paraId="07ED3C40" w14:textId="77777777" w:rsidR="00E57EC7" w:rsidRPr="00E57EC7" w:rsidRDefault="002F26D8" w:rsidP="002F26D8">
      <w:pPr>
        <w:pStyle w:val="a5"/>
        <w:widowControl w:val="0"/>
        <w:tabs>
          <w:tab w:val="left" w:pos="1702"/>
        </w:tabs>
        <w:autoSpaceDE w:val="0"/>
        <w:autoSpaceDN w:val="0"/>
        <w:spacing w:before="48" w:after="0" w:line="240" w:lineRule="auto"/>
        <w:ind w:left="170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М. Горького, д.5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332D111B" w14:textId="6AA70141" w:rsidR="002F26D8" w:rsidRPr="00B276CF" w:rsidRDefault="00E57EC7" w:rsidP="002F26D8">
      <w:pPr>
        <w:pStyle w:val="a5"/>
        <w:widowControl w:val="0"/>
        <w:numPr>
          <w:ilvl w:val="3"/>
          <w:numId w:val="1"/>
        </w:numPr>
        <w:tabs>
          <w:tab w:val="left" w:pos="1702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B276CF">
        <w:rPr>
          <w:rFonts w:ascii="Times New Roman" w:hAnsi="Times New Roman" w:cs="Times New Roman"/>
          <w:sz w:val="28"/>
          <w:szCs w:val="28"/>
        </w:rPr>
        <w:t>обратившись</w:t>
      </w:r>
      <w:r w:rsidRPr="00B276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CF">
        <w:rPr>
          <w:rFonts w:ascii="Times New Roman" w:hAnsi="Times New Roman" w:cs="Times New Roman"/>
          <w:sz w:val="28"/>
          <w:szCs w:val="28"/>
        </w:rPr>
        <w:t>по</w:t>
      </w:r>
      <w:r w:rsidRPr="00B276C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CF">
        <w:rPr>
          <w:rFonts w:ascii="Times New Roman" w:hAnsi="Times New Roman" w:cs="Times New Roman"/>
          <w:sz w:val="28"/>
          <w:szCs w:val="28"/>
        </w:rPr>
        <w:t>адресу</w:t>
      </w:r>
      <w:r w:rsidR="00521EF9" w:rsidRPr="00B276CF">
        <w:rPr>
          <w:rFonts w:ascii="Times New Roman" w:hAnsi="Times New Roman" w:cs="Times New Roman"/>
          <w:sz w:val="28"/>
          <w:szCs w:val="28"/>
        </w:rPr>
        <w:t>:</w:t>
      </w:r>
      <w:r w:rsidR="002F26D8" w:rsidRPr="00B276CF">
        <w:rPr>
          <w:rFonts w:ascii="Times New Roman" w:hAnsi="Times New Roman" w:cs="Times New Roman"/>
          <w:sz w:val="28"/>
          <w:szCs w:val="28"/>
        </w:rPr>
        <w:t xml:space="preserve"> п. Добринка, ул.</w:t>
      </w:r>
      <w:r w:rsidR="00AA0EBA">
        <w:rPr>
          <w:rFonts w:ascii="Times New Roman" w:hAnsi="Times New Roman" w:cs="Times New Roman"/>
          <w:sz w:val="28"/>
          <w:szCs w:val="28"/>
        </w:rPr>
        <w:t xml:space="preserve"> </w:t>
      </w:r>
      <w:r w:rsidR="002F26D8" w:rsidRPr="00B276CF">
        <w:rPr>
          <w:rFonts w:ascii="Times New Roman" w:hAnsi="Times New Roman" w:cs="Times New Roman"/>
          <w:sz w:val="28"/>
          <w:szCs w:val="28"/>
        </w:rPr>
        <w:t xml:space="preserve">М. Горького, д.5 </w:t>
      </w:r>
    </w:p>
    <w:p w14:paraId="62F618F1" w14:textId="77777777" w:rsidR="00E57EC7" w:rsidRPr="00E57EC7" w:rsidRDefault="00E57EC7" w:rsidP="002F26D8">
      <w:pPr>
        <w:pStyle w:val="a8"/>
        <w:spacing w:before="1"/>
        <w:ind w:right="129"/>
        <w:rPr>
          <w:szCs w:val="28"/>
        </w:rPr>
      </w:pPr>
      <w:r w:rsidRPr="00E57EC7">
        <w:rPr>
          <w:szCs w:val="28"/>
        </w:rPr>
        <w:t>Заявка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сопровождение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должна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соответствовать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форме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согласно</w:t>
      </w:r>
      <w:r w:rsidRPr="00E57EC7">
        <w:rPr>
          <w:spacing w:val="1"/>
          <w:szCs w:val="28"/>
        </w:rPr>
        <w:t xml:space="preserve"> </w:t>
      </w:r>
      <w:r w:rsidR="002F26D8">
        <w:rPr>
          <w:spacing w:val="1"/>
          <w:szCs w:val="28"/>
        </w:rPr>
        <w:t>П</w:t>
      </w:r>
      <w:r w:rsidRPr="00E57EC7">
        <w:rPr>
          <w:szCs w:val="28"/>
        </w:rPr>
        <w:t>риложению</w:t>
      </w:r>
      <w:r w:rsidRPr="00E57EC7">
        <w:rPr>
          <w:spacing w:val="1"/>
          <w:szCs w:val="28"/>
        </w:rPr>
        <w:t xml:space="preserve"> </w:t>
      </w:r>
      <w:r w:rsidR="00B276CF">
        <w:rPr>
          <w:szCs w:val="28"/>
        </w:rPr>
        <w:t>2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к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настоящему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Регламенту.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После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получения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заявки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уполномоченный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регистрирует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день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ее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поступления.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Ответственность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полноту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информации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достоверность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сведений,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содержащихся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заявке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сопровождение,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также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правильность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ее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оформления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несет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Инвестор.</w:t>
      </w:r>
    </w:p>
    <w:p w14:paraId="1627B11E" w14:textId="6F9FE891" w:rsidR="00E57EC7" w:rsidRPr="00E57EC7" w:rsidRDefault="00E57EC7" w:rsidP="00FE0FC1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right="288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Инвестиционный уполномоченный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вправе отклонить заявку 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сопровождение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случае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несоответствия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Приложению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A0EBA">
        <w:rPr>
          <w:rFonts w:ascii="Times New Roman" w:hAnsi="Times New Roman" w:cs="Times New Roman"/>
          <w:spacing w:val="-2"/>
          <w:sz w:val="28"/>
          <w:szCs w:val="28"/>
        </w:rPr>
        <w:t xml:space="preserve"> №</w:t>
      </w:r>
      <w:r w:rsidR="00B276CF">
        <w:rPr>
          <w:rFonts w:ascii="Times New Roman" w:hAnsi="Times New Roman" w:cs="Times New Roman"/>
          <w:sz w:val="28"/>
          <w:szCs w:val="28"/>
        </w:rPr>
        <w:t>2</w:t>
      </w:r>
      <w:r w:rsidRPr="00E57EC7">
        <w:rPr>
          <w:rFonts w:ascii="Times New Roman" w:hAnsi="Times New Roman" w:cs="Times New Roman"/>
          <w:sz w:val="28"/>
          <w:szCs w:val="28"/>
        </w:rPr>
        <w:t>.</w:t>
      </w:r>
    </w:p>
    <w:p w14:paraId="0BC27E07" w14:textId="77777777" w:rsidR="00E57EC7" w:rsidRPr="00E57EC7" w:rsidRDefault="00E57EC7" w:rsidP="00FE0FC1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418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Рассмотрение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заявки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сопровождение.</w:t>
      </w:r>
    </w:p>
    <w:p w14:paraId="3F6999E0" w14:textId="77777777" w:rsidR="00E57EC7" w:rsidRPr="00E57EC7" w:rsidRDefault="00E57EC7" w:rsidP="00E57EC7">
      <w:pPr>
        <w:pStyle w:val="a8"/>
        <w:spacing w:before="48"/>
        <w:ind w:right="288" w:firstLine="720"/>
        <w:rPr>
          <w:szCs w:val="28"/>
        </w:rPr>
      </w:pPr>
      <w:r w:rsidRPr="00E57EC7">
        <w:rPr>
          <w:szCs w:val="28"/>
        </w:rPr>
        <w:t>Рассмотрение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заявки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сопровождение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осуществляется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уполномоченным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течение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10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(десяти)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рабочих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дней</w:t>
      </w:r>
      <w:r w:rsidRPr="00E57EC7">
        <w:rPr>
          <w:spacing w:val="70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даты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ее поступления.</w:t>
      </w:r>
    </w:p>
    <w:p w14:paraId="5140FD37" w14:textId="77777777" w:rsidR="00E57EC7" w:rsidRPr="00E57EC7" w:rsidRDefault="00E57EC7" w:rsidP="00E57EC7">
      <w:pPr>
        <w:pStyle w:val="a8"/>
        <w:ind w:left="981"/>
        <w:rPr>
          <w:szCs w:val="28"/>
        </w:rPr>
      </w:pPr>
      <w:r w:rsidRPr="00E57EC7">
        <w:rPr>
          <w:szCs w:val="28"/>
        </w:rPr>
        <w:t>В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рамках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процедуры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рассмотрения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осуществляет:</w:t>
      </w:r>
    </w:p>
    <w:p w14:paraId="453F14D3" w14:textId="77777777" w:rsidR="00E57EC7" w:rsidRPr="00E57EC7" w:rsidRDefault="00E57EC7" w:rsidP="00FE0FC1">
      <w:pPr>
        <w:pStyle w:val="a5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spacing w:before="48" w:after="0" w:line="240" w:lineRule="auto"/>
        <w:ind w:right="288" w:firstLine="44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проверку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заявки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ее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соответствие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требованиям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настоящего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Регламента;</w:t>
      </w:r>
    </w:p>
    <w:p w14:paraId="200EC76F" w14:textId="77777777" w:rsidR="00E57EC7" w:rsidRPr="00E57EC7" w:rsidRDefault="00E57EC7" w:rsidP="00FE0FC1">
      <w:pPr>
        <w:pStyle w:val="a5"/>
        <w:widowControl w:val="0"/>
        <w:numPr>
          <w:ilvl w:val="1"/>
          <w:numId w:val="6"/>
        </w:numPr>
        <w:tabs>
          <w:tab w:val="left" w:pos="1254"/>
        </w:tabs>
        <w:autoSpaceDE w:val="0"/>
        <w:autoSpaceDN w:val="0"/>
        <w:spacing w:before="3" w:after="0" w:line="240" w:lineRule="auto"/>
        <w:ind w:left="12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предварительное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согласование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Инвестором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условий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Соглашения.</w:t>
      </w:r>
    </w:p>
    <w:p w14:paraId="7205AC90" w14:textId="77777777" w:rsidR="00E57EC7" w:rsidRDefault="00E57EC7" w:rsidP="00E57EC7">
      <w:pPr>
        <w:pStyle w:val="a8"/>
        <w:spacing w:before="47"/>
        <w:ind w:right="288" w:firstLine="720"/>
        <w:rPr>
          <w:szCs w:val="28"/>
        </w:rPr>
      </w:pPr>
      <w:r w:rsidRPr="00E57EC7">
        <w:rPr>
          <w:szCs w:val="28"/>
        </w:rPr>
        <w:t>Максимальный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размер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для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сопровождения</w:t>
      </w:r>
      <w:r w:rsidR="002065D9">
        <w:rPr>
          <w:szCs w:val="28"/>
        </w:rPr>
        <w:t xml:space="preserve"> </w:t>
      </w:r>
      <w:r w:rsidRPr="00E57EC7">
        <w:rPr>
          <w:spacing w:val="-67"/>
          <w:szCs w:val="28"/>
        </w:rPr>
        <w:t xml:space="preserve"> </w:t>
      </w:r>
      <w:r w:rsidRPr="00E57EC7">
        <w:rPr>
          <w:szCs w:val="28"/>
        </w:rPr>
        <w:t>инвестиционным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уполномоченным составляет:</w:t>
      </w:r>
    </w:p>
    <w:p w14:paraId="31A98FE3" w14:textId="77777777" w:rsidR="00E57EC7" w:rsidRPr="00E57EC7" w:rsidRDefault="00E57EC7" w:rsidP="00FE0FC1">
      <w:pPr>
        <w:pStyle w:val="a5"/>
        <w:widowControl w:val="0"/>
        <w:numPr>
          <w:ilvl w:val="0"/>
          <w:numId w:val="7"/>
        </w:numPr>
        <w:tabs>
          <w:tab w:val="left" w:pos="1288"/>
        </w:tabs>
        <w:autoSpaceDE w:val="0"/>
        <w:autoSpaceDN w:val="0"/>
        <w:spacing w:after="0" w:line="240" w:lineRule="auto"/>
        <w:ind w:left="0" w:right="288" w:firstLine="98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20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миллионов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рублей,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случае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планируемого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размещения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производственных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площадках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браунфилд.</w:t>
      </w:r>
    </w:p>
    <w:p w14:paraId="5101B74E" w14:textId="77777777" w:rsidR="00E57EC7" w:rsidRPr="00E57EC7" w:rsidRDefault="00E57EC7" w:rsidP="00FE0FC1">
      <w:pPr>
        <w:pStyle w:val="a5"/>
        <w:widowControl w:val="0"/>
        <w:numPr>
          <w:ilvl w:val="0"/>
          <w:numId w:val="7"/>
        </w:numPr>
        <w:tabs>
          <w:tab w:val="left" w:pos="1246"/>
        </w:tabs>
        <w:autoSpaceDE w:val="0"/>
        <w:autoSpaceDN w:val="0"/>
        <w:spacing w:after="0" w:line="240" w:lineRule="auto"/>
        <w:ind w:left="0" w:right="288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50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миллионов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рублей,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случае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размещения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производственных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площадках гринфилд.</w:t>
      </w:r>
    </w:p>
    <w:p w14:paraId="49E1FBE2" w14:textId="77777777" w:rsidR="00592397" w:rsidRDefault="00E57EC7" w:rsidP="00592397">
      <w:pPr>
        <w:pStyle w:val="a8"/>
        <w:ind w:right="287" w:firstLine="709"/>
        <w:rPr>
          <w:szCs w:val="28"/>
        </w:rPr>
      </w:pPr>
      <w:r w:rsidRPr="00E57EC7">
        <w:rPr>
          <w:szCs w:val="28"/>
        </w:rPr>
        <w:t>В случае если размер инвестиций определяется выше максимального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значения,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информация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Проекту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направляется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течение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5</w:t>
      </w:r>
      <w:r w:rsidRPr="00E57EC7">
        <w:rPr>
          <w:spacing w:val="70"/>
          <w:szCs w:val="28"/>
        </w:rPr>
        <w:t xml:space="preserve"> </w:t>
      </w:r>
      <w:r w:rsidRPr="00E57EC7">
        <w:rPr>
          <w:szCs w:val="28"/>
        </w:rPr>
        <w:t>(пяти)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рабочих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дней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АИР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для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подготовки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предложений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размещению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инвестиционного</w:t>
      </w:r>
      <w:r w:rsidRPr="00E57EC7">
        <w:rPr>
          <w:spacing w:val="69"/>
          <w:szCs w:val="28"/>
        </w:rPr>
        <w:t xml:space="preserve"> </w:t>
      </w:r>
      <w:r w:rsidRPr="00E57EC7">
        <w:rPr>
          <w:szCs w:val="28"/>
        </w:rPr>
        <w:t>проекта</w:t>
      </w:r>
      <w:r w:rsidRPr="00E57EC7">
        <w:rPr>
          <w:spacing w:val="69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69"/>
          <w:szCs w:val="28"/>
        </w:rPr>
        <w:t xml:space="preserve"> </w:t>
      </w:r>
      <w:r w:rsidRPr="00E57EC7">
        <w:rPr>
          <w:szCs w:val="28"/>
        </w:rPr>
        <w:t>дальнейшего</w:t>
      </w:r>
      <w:r w:rsidRPr="00E57EC7">
        <w:rPr>
          <w:spacing w:val="69"/>
          <w:szCs w:val="28"/>
        </w:rPr>
        <w:t xml:space="preserve"> </w:t>
      </w:r>
      <w:r w:rsidRPr="00E57EC7">
        <w:rPr>
          <w:szCs w:val="28"/>
        </w:rPr>
        <w:t>сопровождения</w:t>
      </w:r>
      <w:r w:rsidRPr="00E57EC7">
        <w:rPr>
          <w:spacing w:val="69"/>
          <w:szCs w:val="28"/>
        </w:rPr>
        <w:t xml:space="preserve"> </w:t>
      </w:r>
      <w:r w:rsidRPr="00E57EC7">
        <w:rPr>
          <w:szCs w:val="28"/>
        </w:rPr>
        <w:t>проекта.</w:t>
      </w:r>
    </w:p>
    <w:p w14:paraId="7D88F10D" w14:textId="77777777" w:rsidR="00E57EC7" w:rsidRPr="00E57EC7" w:rsidRDefault="00592397" w:rsidP="00592397">
      <w:pPr>
        <w:pStyle w:val="a8"/>
        <w:ind w:right="287" w:firstLine="709"/>
        <w:rPr>
          <w:szCs w:val="28"/>
        </w:rPr>
      </w:pPr>
      <w:r>
        <w:rPr>
          <w:szCs w:val="28"/>
        </w:rPr>
        <w:t>И</w:t>
      </w:r>
      <w:r w:rsidR="00E57EC7" w:rsidRPr="00E57EC7">
        <w:rPr>
          <w:szCs w:val="28"/>
        </w:rPr>
        <w:t>нформация направляется Инвестору для принятия решения от АИР, но не</w:t>
      </w:r>
      <w:r w:rsidR="00E57EC7" w:rsidRPr="00E57EC7">
        <w:rPr>
          <w:spacing w:val="1"/>
          <w:szCs w:val="28"/>
        </w:rPr>
        <w:t xml:space="preserve"> </w:t>
      </w:r>
      <w:r w:rsidR="00E57EC7" w:rsidRPr="00E57EC7">
        <w:rPr>
          <w:szCs w:val="28"/>
        </w:rPr>
        <w:t>позднее</w:t>
      </w:r>
      <w:r w:rsidR="00E57EC7" w:rsidRPr="00E57EC7">
        <w:rPr>
          <w:spacing w:val="-2"/>
          <w:szCs w:val="28"/>
        </w:rPr>
        <w:t xml:space="preserve"> </w:t>
      </w:r>
      <w:r w:rsidR="00E57EC7" w:rsidRPr="00E57EC7">
        <w:rPr>
          <w:szCs w:val="28"/>
        </w:rPr>
        <w:t>чем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через 15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рабочих дней после</w:t>
      </w:r>
      <w:r w:rsidR="00E57EC7" w:rsidRPr="00E57EC7">
        <w:rPr>
          <w:spacing w:val="-2"/>
          <w:szCs w:val="28"/>
        </w:rPr>
        <w:t xml:space="preserve"> </w:t>
      </w:r>
      <w:r w:rsidR="00E57EC7" w:rsidRPr="00E57EC7">
        <w:rPr>
          <w:szCs w:val="28"/>
        </w:rPr>
        <w:t>получения</w:t>
      </w:r>
      <w:r w:rsidR="00E57EC7" w:rsidRPr="00E57EC7">
        <w:rPr>
          <w:spacing w:val="-1"/>
          <w:szCs w:val="28"/>
        </w:rPr>
        <w:t xml:space="preserve"> </w:t>
      </w:r>
      <w:r w:rsidR="00E57EC7" w:rsidRPr="00E57EC7">
        <w:rPr>
          <w:szCs w:val="28"/>
        </w:rPr>
        <w:t>заявки.</w:t>
      </w:r>
    </w:p>
    <w:p w14:paraId="09948BC4" w14:textId="77777777" w:rsidR="00E57EC7" w:rsidRPr="00E57EC7" w:rsidRDefault="00E57EC7" w:rsidP="00E57EC7">
      <w:pPr>
        <w:pStyle w:val="a8"/>
        <w:ind w:right="288" w:firstLine="709"/>
        <w:rPr>
          <w:szCs w:val="28"/>
        </w:rPr>
      </w:pPr>
      <w:r w:rsidRPr="00E57EC7">
        <w:rPr>
          <w:szCs w:val="28"/>
        </w:rPr>
        <w:t>Социально-значимые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для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региона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проекты,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независимо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от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размера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инвестиций,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передаются на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сопровождение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АИР.</w:t>
      </w:r>
    </w:p>
    <w:p w14:paraId="22C2A46A" w14:textId="77777777" w:rsidR="00E57EC7" w:rsidRPr="00592397" w:rsidRDefault="00592397" w:rsidP="00592397">
      <w:pPr>
        <w:pStyle w:val="a5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right="2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4.1.4.</w:t>
      </w:r>
      <w:r w:rsidR="00E57EC7" w:rsidRPr="00592397">
        <w:rPr>
          <w:rFonts w:ascii="Times New Roman" w:hAnsi="Times New Roman" w:cs="Times New Roman"/>
          <w:sz w:val="28"/>
          <w:szCs w:val="28"/>
        </w:rPr>
        <w:t>По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итогам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рассмотрения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заявки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инвестиционный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уполномоченный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принимает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решение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о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сопровождении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или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в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случае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несоответствия</w:t>
      </w:r>
      <w:r w:rsidR="00E57EC7" w:rsidRPr="0059239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Инвестора</w:t>
      </w:r>
      <w:r w:rsidR="00E57EC7" w:rsidRPr="0059239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условиям</w:t>
      </w:r>
      <w:r w:rsidR="00E57EC7" w:rsidRPr="0059239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и</w:t>
      </w:r>
      <w:r w:rsidR="00E57EC7" w:rsidRPr="0059239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требованиям,</w:t>
      </w:r>
      <w:r w:rsidR="00E57EC7" w:rsidRPr="0059239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указанным</w:t>
      </w:r>
      <w:r w:rsidR="00E57EC7" w:rsidRPr="0059239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в</w:t>
      </w:r>
      <w:r w:rsidR="00E57EC7" w:rsidRPr="0059239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подпункте</w:t>
      </w:r>
      <w:r w:rsidR="00445C39">
        <w:rPr>
          <w:rFonts w:ascii="Times New Roman" w:hAnsi="Times New Roman" w:cs="Times New Roman"/>
          <w:sz w:val="28"/>
          <w:szCs w:val="28"/>
        </w:rPr>
        <w:t xml:space="preserve"> 4.1.3.</w:t>
      </w:r>
      <w:r w:rsidRPr="00592397"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настоящего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Регламента,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об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отказе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в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сопровождении,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которое</w:t>
      </w:r>
      <w:r w:rsidR="00E57EC7" w:rsidRPr="00592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оформляется</w:t>
      </w:r>
      <w:r w:rsidR="00E57EC7" w:rsidRPr="0059239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t>уведомлением в</w:t>
      </w:r>
      <w:r w:rsidR="00E57EC7" w:rsidRPr="0059239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592397">
        <w:rPr>
          <w:rFonts w:ascii="Times New Roman" w:hAnsi="Times New Roman" w:cs="Times New Roman"/>
          <w:sz w:val="28"/>
          <w:szCs w:val="28"/>
        </w:rPr>
        <w:lastRenderedPageBreak/>
        <w:t>адрес Инвестора.</w:t>
      </w:r>
    </w:p>
    <w:p w14:paraId="202A318E" w14:textId="156E8E3F" w:rsidR="00E57EC7" w:rsidRDefault="00E57EC7" w:rsidP="00FE0FC1">
      <w:pPr>
        <w:pStyle w:val="a5"/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right="28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Инвестиционный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уполномоченный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направляет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Инвестору</w:t>
      </w:r>
      <w:r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Соглашение в течение 5 (пят</w:t>
      </w:r>
      <w:r w:rsidR="00445C39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z w:val="28"/>
          <w:szCs w:val="28"/>
        </w:rPr>
        <w:t>) рабочих дней с даты принятия решения 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сопровождении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AA0EBA">
        <w:rPr>
          <w:rFonts w:ascii="Times New Roman" w:hAnsi="Times New Roman" w:cs="Times New Roman"/>
          <w:sz w:val="28"/>
          <w:szCs w:val="28"/>
        </w:rPr>
        <w:t xml:space="preserve"> №</w:t>
      </w:r>
      <w:r w:rsidR="00B607B5">
        <w:rPr>
          <w:rFonts w:ascii="Times New Roman" w:hAnsi="Times New Roman" w:cs="Times New Roman"/>
          <w:sz w:val="28"/>
          <w:szCs w:val="28"/>
        </w:rPr>
        <w:t>3</w:t>
      </w:r>
      <w:r w:rsidRPr="00E57EC7">
        <w:rPr>
          <w:rFonts w:ascii="Times New Roman" w:hAnsi="Times New Roman" w:cs="Times New Roman"/>
          <w:sz w:val="28"/>
          <w:szCs w:val="28"/>
        </w:rPr>
        <w:t>.</w:t>
      </w:r>
    </w:p>
    <w:p w14:paraId="0DBBCD29" w14:textId="77777777" w:rsidR="00E57EC7" w:rsidRPr="00E57EC7" w:rsidRDefault="008F259C" w:rsidP="008F259C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2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4.3.</w:t>
      </w:r>
      <w:r w:rsidR="00E57EC7" w:rsidRPr="00E57EC7">
        <w:rPr>
          <w:rFonts w:ascii="Times New Roman" w:hAnsi="Times New Roman" w:cs="Times New Roman"/>
          <w:sz w:val="28"/>
          <w:szCs w:val="28"/>
        </w:rPr>
        <w:t>Сведения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проекте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отражаются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реестре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инвестиционных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проектов муниципального образования в течение 5 (пяти) рабочих дней с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даты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подписания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Соглашения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полномочными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представителями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обеих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его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сторон.</w:t>
      </w:r>
    </w:p>
    <w:p w14:paraId="78BA56B0" w14:textId="77777777" w:rsidR="00E57EC7" w:rsidRPr="00E57EC7" w:rsidRDefault="008F259C" w:rsidP="008F259C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right="287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Инвестиционный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уполномоченный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осуществляет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сопровождение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проекта.</w:t>
      </w:r>
    </w:p>
    <w:p w14:paraId="1F9C9201" w14:textId="4DFBE8A5" w:rsidR="00E57EC7" w:rsidRPr="00E57EC7" w:rsidRDefault="00072D29" w:rsidP="00072D29">
      <w:pPr>
        <w:pStyle w:val="a5"/>
        <w:widowControl w:val="0"/>
        <w:autoSpaceDE w:val="0"/>
        <w:autoSpaceDN w:val="0"/>
        <w:spacing w:after="0" w:line="240" w:lineRule="auto"/>
        <w:ind w:left="0" w:right="28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E57EC7" w:rsidRPr="00E57EC7">
        <w:rPr>
          <w:rFonts w:ascii="Times New Roman" w:hAnsi="Times New Roman" w:cs="Times New Roman"/>
          <w:sz w:val="28"/>
          <w:szCs w:val="28"/>
        </w:rPr>
        <w:t>Вся контактная информация об инвестиционном уполномоченным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(бизнес-кураторе)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размещается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Инвестиционном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портале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области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сайте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55389">
        <w:rPr>
          <w:rFonts w:ascii="Times New Roman" w:hAnsi="Times New Roman" w:cs="Times New Roman"/>
          <w:sz w:val="28"/>
          <w:szCs w:val="28"/>
        </w:rPr>
        <w:t>округа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разделе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Инвестору.</w:t>
      </w:r>
    </w:p>
    <w:p w14:paraId="5499F1C6" w14:textId="77777777" w:rsidR="00E57EC7" w:rsidRPr="00E57EC7" w:rsidRDefault="00E57EC7" w:rsidP="00E57EC7">
      <w:pPr>
        <w:pStyle w:val="a8"/>
        <w:spacing w:before="6"/>
        <w:rPr>
          <w:szCs w:val="28"/>
        </w:rPr>
      </w:pPr>
    </w:p>
    <w:p w14:paraId="30DD28B9" w14:textId="77777777" w:rsidR="00E57EC7" w:rsidRPr="008D6120" w:rsidRDefault="00E57EC7" w:rsidP="00FE0FC1">
      <w:pPr>
        <w:pStyle w:val="a5"/>
        <w:widowControl w:val="0"/>
        <w:numPr>
          <w:ilvl w:val="0"/>
          <w:numId w:val="1"/>
        </w:numPr>
        <w:tabs>
          <w:tab w:val="left" w:pos="1412"/>
        </w:tabs>
        <w:autoSpaceDE w:val="0"/>
        <w:autoSpaceDN w:val="0"/>
        <w:spacing w:after="0" w:line="240" w:lineRule="auto"/>
        <w:ind w:left="1411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Функции</w:t>
      </w:r>
      <w:r w:rsidRPr="008D61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8D612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8D61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при</w:t>
      </w:r>
      <w:r w:rsidRPr="008D612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D6120">
        <w:rPr>
          <w:rFonts w:ascii="Times New Roman" w:hAnsi="Times New Roman" w:cs="Times New Roman"/>
          <w:sz w:val="28"/>
          <w:szCs w:val="28"/>
        </w:rPr>
        <w:t>сопровождении</w:t>
      </w:r>
    </w:p>
    <w:p w14:paraId="2F701B59" w14:textId="77777777" w:rsidR="00E57EC7" w:rsidRPr="008D6120" w:rsidRDefault="00E57EC7" w:rsidP="00E57EC7">
      <w:pPr>
        <w:pStyle w:val="1"/>
        <w:spacing w:before="49"/>
        <w:ind w:left="3775"/>
        <w:rPr>
          <w:b w:val="0"/>
        </w:rPr>
      </w:pPr>
      <w:r w:rsidRPr="008D6120">
        <w:rPr>
          <w:b w:val="0"/>
        </w:rPr>
        <w:t>инвестиционных</w:t>
      </w:r>
      <w:r w:rsidRPr="008D6120">
        <w:rPr>
          <w:b w:val="0"/>
          <w:spacing w:val="-10"/>
        </w:rPr>
        <w:t xml:space="preserve"> </w:t>
      </w:r>
      <w:r w:rsidRPr="008D6120">
        <w:rPr>
          <w:b w:val="0"/>
        </w:rPr>
        <w:t>проектов</w:t>
      </w:r>
    </w:p>
    <w:p w14:paraId="7AD5EC83" w14:textId="77777777" w:rsidR="00E57EC7" w:rsidRPr="008D6120" w:rsidRDefault="00E57EC7" w:rsidP="00E57EC7">
      <w:pPr>
        <w:pStyle w:val="a8"/>
        <w:spacing w:before="9"/>
        <w:rPr>
          <w:szCs w:val="28"/>
        </w:rPr>
      </w:pPr>
    </w:p>
    <w:p w14:paraId="7BDF4CDB" w14:textId="77777777" w:rsidR="00E57EC7" w:rsidRPr="00E57EC7" w:rsidRDefault="00E57EC7" w:rsidP="00FE0FC1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right="289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Предоставление Инвестору по его запросу информации, которая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имеет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значение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для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Проекта,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в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том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числе,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но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не</w:t>
      </w:r>
      <w:r w:rsidRPr="00E57E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исключительно:</w:t>
      </w:r>
    </w:p>
    <w:p w14:paraId="409463B9" w14:textId="77777777" w:rsidR="00E57EC7" w:rsidRPr="00E57EC7" w:rsidRDefault="00577968" w:rsidP="00577968">
      <w:pPr>
        <w:pStyle w:val="a5"/>
        <w:widowControl w:val="0"/>
        <w:tabs>
          <w:tab w:val="left" w:pos="1254"/>
        </w:tabs>
        <w:autoSpaceDE w:val="0"/>
        <w:autoSpaceDN w:val="0"/>
        <w:spacing w:after="0" w:line="240" w:lineRule="auto"/>
        <w:ind w:left="0" w:right="2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возможностях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размещения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предполагаемого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проекта (инвестиционных площадках, существующих предприятиях, готовых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рассматривать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предложения о сотрудничестве и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т.д.),</w:t>
      </w:r>
    </w:p>
    <w:p w14:paraId="17C274EB" w14:textId="3C8E49F9" w:rsidR="00E57EC7" w:rsidRPr="00E57EC7" w:rsidRDefault="00577968" w:rsidP="00577968">
      <w:pPr>
        <w:pStyle w:val="a5"/>
        <w:widowControl w:val="0"/>
        <w:autoSpaceDE w:val="0"/>
        <w:autoSpaceDN w:val="0"/>
        <w:spacing w:before="6" w:after="0" w:line="240" w:lineRule="auto"/>
        <w:ind w:left="0" w:right="2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социально-экономическом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положении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55389">
        <w:rPr>
          <w:rFonts w:ascii="Times New Roman" w:hAnsi="Times New Roman" w:cs="Times New Roman"/>
          <w:sz w:val="28"/>
          <w:szCs w:val="28"/>
        </w:rPr>
        <w:t>округа</w:t>
      </w:r>
      <w:r w:rsidR="00E57EC7" w:rsidRPr="00E57EC7">
        <w:rPr>
          <w:rFonts w:ascii="Times New Roman" w:hAnsi="Times New Roman" w:cs="Times New Roman"/>
          <w:sz w:val="28"/>
          <w:szCs w:val="28"/>
        </w:rPr>
        <w:t>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транспортных схемах, кадровом потенциале, природных ресурсах 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т.д.;</w:t>
      </w:r>
    </w:p>
    <w:p w14:paraId="1A0C2481" w14:textId="77777777" w:rsidR="00E57EC7" w:rsidRPr="00E57EC7" w:rsidRDefault="00577968" w:rsidP="00577968">
      <w:pPr>
        <w:pStyle w:val="a5"/>
        <w:widowControl w:val="0"/>
        <w:tabs>
          <w:tab w:val="left" w:pos="1254"/>
          <w:tab w:val="left" w:pos="1689"/>
          <w:tab w:val="left" w:pos="3356"/>
          <w:tab w:val="left" w:pos="5316"/>
          <w:tab w:val="left" w:pos="7000"/>
          <w:tab w:val="left" w:pos="7570"/>
          <w:tab w:val="left" w:pos="8857"/>
        </w:tabs>
        <w:autoSpaceDE w:val="0"/>
        <w:autoSpaceDN w:val="0"/>
        <w:spacing w:before="5" w:after="0" w:line="240" w:lineRule="auto"/>
        <w:ind w:left="0" w:right="28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возможных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инструментах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поддержки,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на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которые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>может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претендовать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инициатор проекта;</w:t>
      </w:r>
    </w:p>
    <w:p w14:paraId="5EE12721" w14:textId="77777777" w:rsidR="00E57EC7" w:rsidRPr="00E57EC7" w:rsidRDefault="00577968" w:rsidP="00577968">
      <w:pPr>
        <w:pStyle w:val="a5"/>
        <w:widowControl w:val="0"/>
        <w:tabs>
          <w:tab w:val="left" w:pos="1254"/>
          <w:tab w:val="left" w:pos="1747"/>
          <w:tab w:val="left" w:pos="3955"/>
          <w:tab w:val="left" w:pos="6077"/>
          <w:tab w:val="left" w:pos="7422"/>
          <w:tab w:val="left" w:pos="8858"/>
        </w:tabs>
        <w:autoSpaceDE w:val="0"/>
        <w:autoSpaceDN w:val="0"/>
        <w:spacing w:before="3" w:after="0" w:line="240" w:lineRule="auto"/>
        <w:ind w:left="0" w:right="288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потенциальных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возможностях,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которые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инвестор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>может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использовать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при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инвестиционного проекта;</w:t>
      </w:r>
    </w:p>
    <w:p w14:paraId="7EA6F4A7" w14:textId="77777777" w:rsidR="00E57EC7" w:rsidRPr="00E57EC7" w:rsidRDefault="00577968" w:rsidP="00577968">
      <w:pPr>
        <w:pStyle w:val="a5"/>
        <w:widowControl w:val="0"/>
        <w:tabs>
          <w:tab w:val="left" w:pos="1254"/>
          <w:tab w:val="left" w:pos="1680"/>
          <w:tab w:val="left" w:pos="1889"/>
          <w:tab w:val="left" w:pos="4558"/>
          <w:tab w:val="left" w:pos="5847"/>
          <w:tab w:val="left" w:pos="6405"/>
          <w:tab w:val="left" w:pos="7280"/>
          <w:tab w:val="left" w:pos="7785"/>
          <w:tab w:val="left" w:pos="8222"/>
          <w:tab w:val="left" w:pos="8673"/>
        </w:tabs>
        <w:autoSpaceDE w:val="0"/>
        <w:autoSpaceDN w:val="0"/>
        <w:spacing w:before="2" w:after="0" w:line="240" w:lineRule="auto"/>
        <w:ind w:left="0" w:right="288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Федерации,</w:t>
      </w:r>
      <w:r w:rsidRPr="00E57EC7"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Липецкой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области,</w:t>
      </w:r>
      <w:r w:rsidRPr="00E57EC7"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нормативных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правовых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  <w:t>актов</w:t>
      </w:r>
      <w:r w:rsidR="00E57EC7" w:rsidRPr="00E57EC7">
        <w:rPr>
          <w:rFonts w:ascii="Times New Roman" w:hAnsi="Times New Roman" w:cs="Times New Roman"/>
          <w:sz w:val="28"/>
          <w:szCs w:val="28"/>
        </w:rPr>
        <w:tab/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>органов</w:t>
      </w:r>
    </w:p>
    <w:p w14:paraId="5958DE92" w14:textId="77777777" w:rsidR="00E57EC7" w:rsidRPr="00E57EC7" w:rsidRDefault="00E57EC7" w:rsidP="00E57EC7">
      <w:pPr>
        <w:pStyle w:val="a8"/>
        <w:spacing w:before="75"/>
        <w:rPr>
          <w:szCs w:val="28"/>
        </w:rPr>
      </w:pPr>
      <w:r w:rsidRPr="00E57EC7">
        <w:rPr>
          <w:szCs w:val="28"/>
        </w:rPr>
        <w:t>местного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самоуправления</w:t>
      </w:r>
      <w:r w:rsidRPr="00E57EC7">
        <w:rPr>
          <w:spacing w:val="-3"/>
          <w:szCs w:val="28"/>
        </w:rPr>
        <w:t xml:space="preserve"> </w:t>
      </w:r>
      <w:r w:rsidRPr="00E57EC7">
        <w:rPr>
          <w:szCs w:val="28"/>
        </w:rPr>
        <w:t>муниципальных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образований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Липецкой</w:t>
      </w:r>
      <w:r w:rsidRPr="00E57EC7">
        <w:rPr>
          <w:spacing w:val="-3"/>
          <w:szCs w:val="28"/>
        </w:rPr>
        <w:t xml:space="preserve"> </w:t>
      </w:r>
      <w:r w:rsidRPr="00E57EC7">
        <w:rPr>
          <w:szCs w:val="28"/>
        </w:rPr>
        <w:t>области;</w:t>
      </w:r>
    </w:p>
    <w:p w14:paraId="415F77BB" w14:textId="74870B46" w:rsidR="00E57EC7" w:rsidRPr="00E57EC7" w:rsidRDefault="00BC3D06" w:rsidP="00BC3D06">
      <w:pPr>
        <w:pStyle w:val="a5"/>
        <w:widowControl w:val="0"/>
        <w:tabs>
          <w:tab w:val="left" w:pos="1254"/>
        </w:tabs>
        <w:autoSpaceDE w:val="0"/>
        <w:autoSpaceDN w:val="0"/>
        <w:spacing w:before="48" w:after="0" w:line="240" w:lineRule="auto"/>
        <w:ind w:left="0" w:right="28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7EC7" w:rsidRPr="00E57EC7">
        <w:rPr>
          <w:rFonts w:ascii="Times New Roman" w:hAnsi="Times New Roman" w:cs="Times New Roman"/>
          <w:sz w:val="28"/>
          <w:szCs w:val="28"/>
        </w:rPr>
        <w:t>о размерах тарифов, ставок платежей и порядке определения платы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регулируемым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тарифам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естественных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монополий,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утвержденные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нормативными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правовыми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актами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федеральных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органов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исполнительной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власти,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органами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исполнительной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власти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области;</w:t>
      </w:r>
    </w:p>
    <w:p w14:paraId="068121F8" w14:textId="77777777" w:rsidR="00E57EC7" w:rsidRPr="00E57EC7" w:rsidRDefault="00BC3D06" w:rsidP="00BC3D06">
      <w:pPr>
        <w:pStyle w:val="a5"/>
        <w:widowControl w:val="0"/>
        <w:tabs>
          <w:tab w:val="left" w:pos="1254"/>
        </w:tabs>
        <w:autoSpaceDE w:val="0"/>
        <w:autoSpaceDN w:val="0"/>
        <w:spacing w:after="0" w:line="240" w:lineRule="auto"/>
        <w:ind w:left="0" w:right="28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положениях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документов,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регулирующих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порядок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получения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технических условий и порядок заключения договоров на технологическое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присоединение;</w:t>
      </w:r>
    </w:p>
    <w:p w14:paraId="2300E330" w14:textId="77777777" w:rsidR="00E57EC7" w:rsidRPr="00E57EC7" w:rsidRDefault="00BC3D06" w:rsidP="00CB055F">
      <w:pPr>
        <w:pStyle w:val="a5"/>
        <w:widowControl w:val="0"/>
        <w:tabs>
          <w:tab w:val="left" w:pos="1254"/>
        </w:tabs>
        <w:autoSpaceDE w:val="0"/>
        <w:autoSpaceDN w:val="0"/>
        <w:spacing w:before="2" w:after="0" w:line="240" w:lineRule="auto"/>
        <w:ind w:left="0" w:right="28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7EC7" w:rsidRPr="00E57EC7">
        <w:rPr>
          <w:rFonts w:ascii="Times New Roman" w:hAnsi="Times New Roman" w:cs="Times New Roman"/>
          <w:sz w:val="28"/>
          <w:szCs w:val="28"/>
        </w:rPr>
        <w:t>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ставках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налогов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сборов,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акцизов,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режимах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налогообложения,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предусмотренных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федеральным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законодательством,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области,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нормативными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правовыми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актами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органов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местного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самоуправления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муниципальных образований Липецкой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области;</w:t>
      </w:r>
    </w:p>
    <w:p w14:paraId="741875D6" w14:textId="77777777" w:rsidR="00E57EC7" w:rsidRPr="00E57EC7" w:rsidRDefault="00CB055F" w:rsidP="00CB055F">
      <w:pPr>
        <w:pStyle w:val="a5"/>
        <w:widowControl w:val="0"/>
        <w:tabs>
          <w:tab w:val="left" w:pos="1254"/>
        </w:tabs>
        <w:autoSpaceDE w:val="0"/>
        <w:autoSpaceDN w:val="0"/>
        <w:spacing w:after="0" w:line="240" w:lineRule="auto"/>
        <w:ind w:left="0" w:right="2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 особых режимах деятельности юридических лиц, установленных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действующим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территории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области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ее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отдельных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административно-территориальных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образованиях.</w:t>
      </w:r>
    </w:p>
    <w:p w14:paraId="39B8AB7A" w14:textId="77777777" w:rsidR="00355389" w:rsidRDefault="00E57EC7" w:rsidP="00CB055F">
      <w:pPr>
        <w:pStyle w:val="a8"/>
        <w:ind w:right="287" w:firstLine="720"/>
        <w:jc w:val="both"/>
        <w:rPr>
          <w:spacing w:val="1"/>
          <w:szCs w:val="28"/>
        </w:rPr>
      </w:pPr>
      <w:r w:rsidRPr="00E57EC7">
        <w:rPr>
          <w:szCs w:val="28"/>
        </w:rPr>
        <w:t>Информация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предоставляется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путем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направления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Инвестору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официального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ответа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течение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30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(тридцати)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календарных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дней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даты</w:t>
      </w:r>
      <w:r w:rsidRPr="00E57EC7">
        <w:rPr>
          <w:spacing w:val="1"/>
          <w:szCs w:val="28"/>
        </w:rPr>
        <w:t xml:space="preserve"> </w:t>
      </w:r>
    </w:p>
    <w:p w14:paraId="4EEE331F" w14:textId="77777777" w:rsidR="00355389" w:rsidRDefault="00355389" w:rsidP="00CB055F">
      <w:pPr>
        <w:pStyle w:val="a8"/>
        <w:ind w:right="287" w:firstLine="720"/>
        <w:jc w:val="both"/>
        <w:rPr>
          <w:spacing w:val="1"/>
          <w:szCs w:val="28"/>
        </w:rPr>
      </w:pPr>
    </w:p>
    <w:p w14:paraId="696D84EE" w14:textId="7C972EE0" w:rsidR="00E57EC7" w:rsidRPr="00E57EC7" w:rsidRDefault="00E57EC7" w:rsidP="00355389">
      <w:pPr>
        <w:pStyle w:val="a8"/>
        <w:ind w:right="287"/>
        <w:jc w:val="both"/>
        <w:rPr>
          <w:szCs w:val="28"/>
        </w:rPr>
      </w:pPr>
      <w:r w:rsidRPr="00E57EC7">
        <w:rPr>
          <w:szCs w:val="28"/>
        </w:rPr>
        <w:lastRenderedPageBreak/>
        <w:t>поступления соответствующего запроса. В случае поступления запроса, не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входящего в компетенцию инвестиционного уполномоченного, Инвестору 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течение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5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(пяти)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рабочих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дней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даты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поступления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такого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запроса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направляется ответ в письменной форме с указанием органа государственной</w:t>
      </w:r>
      <w:r w:rsidRPr="00E57EC7">
        <w:rPr>
          <w:spacing w:val="-67"/>
          <w:szCs w:val="28"/>
        </w:rPr>
        <w:t xml:space="preserve"> </w:t>
      </w:r>
      <w:r w:rsidRPr="00E57EC7">
        <w:rPr>
          <w:szCs w:val="28"/>
        </w:rPr>
        <w:t>(муниципальной)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власти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или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организации,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уполномоченной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</w:t>
      </w:r>
      <w:r w:rsidRPr="00E57EC7">
        <w:rPr>
          <w:spacing w:val="-67"/>
          <w:szCs w:val="28"/>
        </w:rPr>
        <w:t xml:space="preserve"> </w:t>
      </w:r>
      <w:r w:rsidRPr="00E57EC7">
        <w:rPr>
          <w:szCs w:val="28"/>
        </w:rPr>
        <w:t>предоставление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данной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информации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(принятия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решения)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разъяснением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порядка</w:t>
      </w:r>
      <w:r w:rsidRPr="00E57EC7">
        <w:rPr>
          <w:spacing w:val="-5"/>
          <w:szCs w:val="28"/>
        </w:rPr>
        <w:t xml:space="preserve"> </w:t>
      </w:r>
      <w:r w:rsidRPr="00E57EC7">
        <w:rPr>
          <w:szCs w:val="28"/>
        </w:rPr>
        <w:t>обращения</w:t>
      </w:r>
      <w:r w:rsidRPr="00E57EC7">
        <w:rPr>
          <w:spacing w:val="-3"/>
          <w:szCs w:val="28"/>
        </w:rPr>
        <w:t xml:space="preserve"> </w:t>
      </w:r>
      <w:r w:rsidRPr="00E57EC7">
        <w:rPr>
          <w:szCs w:val="28"/>
        </w:rPr>
        <w:t>для</w:t>
      </w:r>
      <w:r w:rsidRPr="00E57EC7">
        <w:rPr>
          <w:spacing w:val="-4"/>
          <w:szCs w:val="28"/>
        </w:rPr>
        <w:t xml:space="preserve"> </w:t>
      </w:r>
      <w:r w:rsidRPr="00E57EC7">
        <w:rPr>
          <w:szCs w:val="28"/>
        </w:rPr>
        <w:t>получения</w:t>
      </w:r>
      <w:r w:rsidRPr="00E57EC7">
        <w:rPr>
          <w:spacing w:val="-4"/>
          <w:szCs w:val="28"/>
        </w:rPr>
        <w:t xml:space="preserve"> </w:t>
      </w:r>
      <w:r w:rsidRPr="00E57EC7">
        <w:rPr>
          <w:szCs w:val="28"/>
        </w:rPr>
        <w:t>соответствующей</w:t>
      </w:r>
      <w:r w:rsidRPr="00E57EC7">
        <w:rPr>
          <w:spacing w:val="-3"/>
          <w:szCs w:val="28"/>
        </w:rPr>
        <w:t xml:space="preserve"> </w:t>
      </w:r>
      <w:r w:rsidRPr="00E57EC7">
        <w:rPr>
          <w:szCs w:val="28"/>
        </w:rPr>
        <w:t>информации</w:t>
      </w:r>
      <w:r w:rsidRPr="00E57EC7">
        <w:rPr>
          <w:spacing w:val="-5"/>
          <w:szCs w:val="28"/>
        </w:rPr>
        <w:t xml:space="preserve"> </w:t>
      </w:r>
      <w:r w:rsidRPr="00E57EC7">
        <w:rPr>
          <w:szCs w:val="28"/>
        </w:rPr>
        <w:t>(решения).</w:t>
      </w:r>
    </w:p>
    <w:p w14:paraId="299197C6" w14:textId="6C1DD7AA" w:rsidR="00E57EC7" w:rsidRPr="00E57EC7" w:rsidRDefault="00E57EC7" w:rsidP="00CB055F">
      <w:pPr>
        <w:pStyle w:val="a8"/>
        <w:ind w:right="287" w:firstLine="720"/>
        <w:jc w:val="both"/>
        <w:rPr>
          <w:szCs w:val="28"/>
        </w:rPr>
      </w:pPr>
      <w:r w:rsidRPr="00E57EC7">
        <w:rPr>
          <w:szCs w:val="28"/>
        </w:rPr>
        <w:t>5.2</w:t>
      </w:r>
      <w:r w:rsidR="00A0795A">
        <w:rPr>
          <w:szCs w:val="28"/>
        </w:rPr>
        <w:t>.</w:t>
      </w:r>
      <w:r w:rsidRPr="00E57EC7">
        <w:rPr>
          <w:szCs w:val="28"/>
        </w:rPr>
        <w:t>Обеспечение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сопровождения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инвестора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территории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муниципального</w:t>
      </w:r>
      <w:r w:rsidRPr="00E57EC7">
        <w:rPr>
          <w:spacing w:val="1"/>
          <w:szCs w:val="28"/>
        </w:rPr>
        <w:t xml:space="preserve"> </w:t>
      </w:r>
      <w:r w:rsidR="00355389">
        <w:rPr>
          <w:szCs w:val="28"/>
        </w:rPr>
        <w:t>округа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целью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посещения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площадок,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организация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проведение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переговоров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(с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исполнительными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органами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государственной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власти,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энергетическими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сетевыми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компаниями,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потенциальными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партнерами и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т.д.).</w:t>
      </w:r>
    </w:p>
    <w:p w14:paraId="51783D54" w14:textId="013C3F46" w:rsidR="00E57EC7" w:rsidRPr="00E57EC7" w:rsidRDefault="00E57EC7" w:rsidP="00A0795A">
      <w:pPr>
        <w:pStyle w:val="a8"/>
        <w:tabs>
          <w:tab w:val="left" w:pos="1134"/>
        </w:tabs>
        <w:ind w:right="288" w:firstLine="720"/>
        <w:jc w:val="both"/>
        <w:rPr>
          <w:szCs w:val="28"/>
        </w:rPr>
      </w:pPr>
      <w:r w:rsidRPr="00E57EC7">
        <w:rPr>
          <w:szCs w:val="28"/>
        </w:rPr>
        <w:t>5.</w:t>
      </w:r>
      <w:r w:rsidR="00A0795A">
        <w:rPr>
          <w:szCs w:val="28"/>
        </w:rPr>
        <w:t>3</w:t>
      </w:r>
      <w:r w:rsidRPr="00E57EC7">
        <w:rPr>
          <w:szCs w:val="28"/>
        </w:rPr>
        <w:t>.Подбор</w:t>
      </w:r>
      <w:r w:rsidRPr="00E57EC7">
        <w:rPr>
          <w:spacing w:val="1"/>
          <w:szCs w:val="28"/>
        </w:rPr>
        <w:t xml:space="preserve"> </w:t>
      </w:r>
      <w:r w:rsidR="00A0795A">
        <w:rPr>
          <w:szCs w:val="28"/>
        </w:rPr>
        <w:t>и</w:t>
      </w:r>
      <w:r w:rsidRPr="00E57EC7">
        <w:rPr>
          <w:szCs w:val="28"/>
        </w:rPr>
        <w:t>нвестиционной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площадки.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целях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определения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 xml:space="preserve">возможности размещения Проектов на территории муниципального </w:t>
      </w:r>
      <w:r w:rsidR="00355389">
        <w:rPr>
          <w:szCs w:val="28"/>
        </w:rPr>
        <w:t>округа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осуществляет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подбор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инвестиционной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площадки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основании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данных,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представленных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заявке на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сопровождение.</w:t>
      </w:r>
    </w:p>
    <w:p w14:paraId="0CD5946A" w14:textId="77777777" w:rsidR="00E57EC7" w:rsidRPr="00E57EC7" w:rsidRDefault="00E57EC7" w:rsidP="00A0795A">
      <w:pPr>
        <w:pStyle w:val="a8"/>
        <w:ind w:right="288" w:firstLine="720"/>
        <w:jc w:val="both"/>
        <w:rPr>
          <w:szCs w:val="28"/>
        </w:rPr>
      </w:pPr>
      <w:r w:rsidRPr="00E57EC7">
        <w:rPr>
          <w:szCs w:val="28"/>
        </w:rPr>
        <w:t>После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рассмотрения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Инвестором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вариантов</w:t>
      </w:r>
      <w:r w:rsidRPr="00E57EC7">
        <w:rPr>
          <w:spacing w:val="1"/>
          <w:szCs w:val="28"/>
        </w:rPr>
        <w:t xml:space="preserve"> </w:t>
      </w:r>
      <w:r w:rsidR="00A0795A">
        <w:rPr>
          <w:szCs w:val="28"/>
        </w:rPr>
        <w:t>и</w:t>
      </w:r>
      <w:r w:rsidRPr="00E57EC7">
        <w:rPr>
          <w:szCs w:val="28"/>
        </w:rPr>
        <w:t>нвестиционных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площадок,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уполномоченный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согласует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собственниками/арендаторами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указанных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площадок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их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посещение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Инвестором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для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принятия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Инвестором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окончательного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решения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месте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размещения</w:t>
      </w:r>
      <w:r w:rsidRPr="00E57EC7">
        <w:rPr>
          <w:spacing w:val="65"/>
          <w:szCs w:val="28"/>
        </w:rPr>
        <w:t xml:space="preserve"> </w:t>
      </w:r>
      <w:r w:rsidRPr="00E57EC7">
        <w:rPr>
          <w:szCs w:val="28"/>
        </w:rPr>
        <w:t>производственных</w:t>
      </w:r>
      <w:r w:rsidRPr="00E57EC7">
        <w:rPr>
          <w:spacing w:val="65"/>
          <w:szCs w:val="28"/>
        </w:rPr>
        <w:t xml:space="preserve"> </w:t>
      </w:r>
      <w:r w:rsidRPr="00E57EC7">
        <w:rPr>
          <w:szCs w:val="28"/>
        </w:rPr>
        <w:t>(административных,</w:t>
      </w:r>
      <w:r w:rsidRPr="00E57EC7">
        <w:rPr>
          <w:spacing w:val="65"/>
          <w:szCs w:val="28"/>
        </w:rPr>
        <w:t xml:space="preserve"> </w:t>
      </w:r>
      <w:r w:rsidRPr="00E57EC7">
        <w:rPr>
          <w:szCs w:val="28"/>
        </w:rPr>
        <w:t>инфраструктурных,</w:t>
      </w:r>
      <w:r w:rsidR="00A0795A">
        <w:rPr>
          <w:szCs w:val="28"/>
        </w:rPr>
        <w:t xml:space="preserve"> </w:t>
      </w:r>
      <w:r w:rsidRPr="00E57EC7">
        <w:rPr>
          <w:szCs w:val="28"/>
        </w:rPr>
        <w:t>складских)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объектов.</w:t>
      </w:r>
    </w:p>
    <w:p w14:paraId="78AB5243" w14:textId="77777777" w:rsidR="00E57EC7" w:rsidRDefault="00E57EC7" w:rsidP="00A0795A">
      <w:pPr>
        <w:pStyle w:val="a8"/>
        <w:spacing w:before="48"/>
        <w:ind w:right="287" w:firstLine="720"/>
        <w:jc w:val="both"/>
        <w:rPr>
          <w:szCs w:val="28"/>
        </w:rPr>
      </w:pPr>
      <w:r w:rsidRPr="00E57EC7">
        <w:rPr>
          <w:szCs w:val="28"/>
        </w:rPr>
        <w:t>5.</w:t>
      </w:r>
      <w:r w:rsidR="00A0795A">
        <w:rPr>
          <w:szCs w:val="28"/>
        </w:rPr>
        <w:t>4.</w:t>
      </w:r>
      <w:r w:rsidRPr="00E57EC7">
        <w:rPr>
          <w:szCs w:val="28"/>
        </w:rPr>
        <w:t xml:space="preserve"> Сопровождение инвесторов в сфере технологического присоединяя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к объектам инженерной инфраструктуры. Алгоритмы действий инвестора, 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также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инфографика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подключению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к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объектам</w:t>
      </w:r>
      <w:r w:rsidRPr="00E57EC7">
        <w:rPr>
          <w:spacing w:val="71"/>
          <w:szCs w:val="28"/>
        </w:rPr>
        <w:t xml:space="preserve"> </w:t>
      </w:r>
      <w:r w:rsidRPr="00E57EC7">
        <w:rPr>
          <w:szCs w:val="28"/>
        </w:rPr>
        <w:t>инфраструктуры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размещены на инвестиционном портале Липецкой области в разделе Свод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инвестиционных</w:t>
      </w:r>
      <w:r w:rsidRPr="00E57EC7">
        <w:rPr>
          <w:spacing w:val="1"/>
          <w:szCs w:val="28"/>
        </w:rPr>
        <w:t xml:space="preserve"> </w:t>
      </w:r>
      <w:r w:rsidRPr="004C7CB6">
        <w:rPr>
          <w:szCs w:val="28"/>
        </w:rPr>
        <w:t>правил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(</w:t>
      </w:r>
      <w:r w:rsidR="004C7CB6">
        <w:t>https://investinlipetsk.ru/investor/investmentstandard/investment-rules/)</w:t>
      </w:r>
      <w:r w:rsidRPr="00E57EC7">
        <w:rPr>
          <w:szCs w:val="28"/>
        </w:rPr>
        <w:t>.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случае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нарушения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сроков,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Инвестор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может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обратиться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в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Инвестиционный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комитет</w:t>
      </w:r>
      <w:r w:rsidRPr="00E57EC7">
        <w:rPr>
          <w:spacing w:val="-1"/>
          <w:szCs w:val="28"/>
        </w:rPr>
        <w:t xml:space="preserve"> </w:t>
      </w:r>
      <w:r w:rsidRPr="00E57EC7">
        <w:rPr>
          <w:szCs w:val="28"/>
        </w:rPr>
        <w:t>Липецкой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области.</w:t>
      </w:r>
    </w:p>
    <w:p w14:paraId="367CEC51" w14:textId="47512CAA" w:rsidR="00E57EC7" w:rsidRDefault="00A0795A" w:rsidP="00FE0FC1">
      <w:pPr>
        <w:widowControl w:val="0"/>
        <w:tabs>
          <w:tab w:val="left" w:pos="1502"/>
        </w:tabs>
        <w:autoSpaceDE w:val="0"/>
        <w:autoSpaceDN w:val="0"/>
        <w:spacing w:after="0" w:line="240" w:lineRule="auto"/>
        <w:ind w:right="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5.5.</w:t>
      </w:r>
      <w:r w:rsidR="00E57EC7" w:rsidRPr="00A0795A">
        <w:rPr>
          <w:rFonts w:ascii="Times New Roman" w:hAnsi="Times New Roman" w:cs="Times New Roman"/>
          <w:sz w:val="28"/>
          <w:szCs w:val="28"/>
        </w:rPr>
        <w:t>Подготовка дорожной карты по сопровождению инвестиционного</w:t>
      </w:r>
      <w:r w:rsidR="00E57EC7" w:rsidRPr="00A079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A0795A">
        <w:rPr>
          <w:rFonts w:ascii="Times New Roman" w:hAnsi="Times New Roman" w:cs="Times New Roman"/>
          <w:sz w:val="28"/>
          <w:szCs w:val="28"/>
        </w:rPr>
        <w:t>проекта по форме, согласованной с Инвестором,</w:t>
      </w:r>
      <w:r w:rsidR="00E57EC7" w:rsidRPr="00A079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A0795A">
        <w:rPr>
          <w:rFonts w:ascii="Times New Roman" w:hAnsi="Times New Roman" w:cs="Times New Roman"/>
          <w:sz w:val="28"/>
          <w:szCs w:val="28"/>
        </w:rPr>
        <w:t>и согласование ее с рабочей</w:t>
      </w:r>
      <w:r w:rsidR="00E57EC7" w:rsidRPr="00A079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A0795A">
        <w:rPr>
          <w:rFonts w:ascii="Times New Roman" w:hAnsi="Times New Roman" w:cs="Times New Roman"/>
          <w:sz w:val="28"/>
          <w:szCs w:val="28"/>
        </w:rPr>
        <w:t>группой, созданной из заинтересованных лиц для обеспечения реализации</w:t>
      </w:r>
      <w:r w:rsidR="00E57EC7" w:rsidRPr="00A079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A0795A">
        <w:rPr>
          <w:rFonts w:ascii="Times New Roman" w:hAnsi="Times New Roman" w:cs="Times New Roman"/>
          <w:sz w:val="28"/>
          <w:szCs w:val="28"/>
        </w:rPr>
        <w:t>инвестиционного</w:t>
      </w:r>
      <w:r w:rsidR="00E57EC7" w:rsidRPr="00A079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A0795A">
        <w:rPr>
          <w:rFonts w:ascii="Times New Roman" w:hAnsi="Times New Roman" w:cs="Times New Roman"/>
          <w:sz w:val="28"/>
          <w:szCs w:val="28"/>
        </w:rPr>
        <w:t>проекта.</w:t>
      </w:r>
    </w:p>
    <w:p w14:paraId="7182B823" w14:textId="77777777" w:rsidR="00E57EC7" w:rsidRPr="00E57EC7" w:rsidRDefault="00A0795A" w:rsidP="00A0795A">
      <w:pPr>
        <w:widowControl w:val="0"/>
        <w:tabs>
          <w:tab w:val="left" w:pos="1502"/>
        </w:tabs>
        <w:autoSpaceDE w:val="0"/>
        <w:autoSpaceDN w:val="0"/>
        <w:spacing w:after="0" w:line="240" w:lineRule="auto"/>
        <w:ind w:left="-260" w:right="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0FC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5.5.1.</w:t>
      </w:r>
      <w:r w:rsidR="00E57EC7" w:rsidRPr="00E57EC7">
        <w:rPr>
          <w:rFonts w:ascii="Times New Roman" w:hAnsi="Times New Roman" w:cs="Times New Roman"/>
          <w:sz w:val="28"/>
          <w:szCs w:val="28"/>
        </w:rPr>
        <w:t>Ответственные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исполнители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мероприятий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дорожной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карты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обеспечивают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установленные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сроки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реализацию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задач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выполнение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мероприятий,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предусмотренных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дорожной картой.</w:t>
      </w:r>
    </w:p>
    <w:p w14:paraId="3EDF1951" w14:textId="77777777" w:rsidR="00E57EC7" w:rsidRPr="00A0795A" w:rsidRDefault="00A0795A" w:rsidP="00A0795A">
      <w:pPr>
        <w:widowControl w:val="0"/>
        <w:tabs>
          <w:tab w:val="left" w:pos="1687"/>
        </w:tabs>
        <w:autoSpaceDE w:val="0"/>
        <w:autoSpaceDN w:val="0"/>
        <w:spacing w:after="0" w:line="240" w:lineRule="auto"/>
        <w:ind w:left="-284" w:right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5.5.2. </w:t>
      </w:r>
      <w:r w:rsidR="00E57EC7" w:rsidRPr="00A0795A">
        <w:rPr>
          <w:rFonts w:ascii="Times New Roman" w:hAnsi="Times New Roman" w:cs="Times New Roman"/>
          <w:sz w:val="28"/>
          <w:szCs w:val="28"/>
        </w:rPr>
        <w:t>Изменения в дорожную карту могут быть внесены по инициативе</w:t>
      </w:r>
      <w:r w:rsidR="00E57EC7" w:rsidRPr="00A0795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A0795A">
        <w:rPr>
          <w:rFonts w:ascii="Times New Roman" w:hAnsi="Times New Roman" w:cs="Times New Roman"/>
          <w:sz w:val="28"/>
          <w:szCs w:val="28"/>
        </w:rPr>
        <w:t>инвестиционного</w:t>
      </w:r>
      <w:r w:rsidR="00E57EC7" w:rsidRPr="00A079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A0795A">
        <w:rPr>
          <w:rFonts w:ascii="Times New Roman" w:hAnsi="Times New Roman" w:cs="Times New Roman"/>
          <w:sz w:val="28"/>
          <w:szCs w:val="28"/>
        </w:rPr>
        <w:t>уполномоченного, инвестора.</w:t>
      </w:r>
    </w:p>
    <w:p w14:paraId="0FDB02FC" w14:textId="77777777" w:rsidR="00E57EC7" w:rsidRPr="00E57EC7" w:rsidRDefault="00A0795A" w:rsidP="00A0795A">
      <w:pPr>
        <w:pStyle w:val="a5"/>
        <w:widowControl w:val="0"/>
        <w:tabs>
          <w:tab w:val="left" w:pos="1868"/>
        </w:tabs>
        <w:autoSpaceDE w:val="0"/>
        <w:autoSpaceDN w:val="0"/>
        <w:spacing w:after="0" w:line="240" w:lineRule="auto"/>
        <w:ind w:left="567" w:right="2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5.5.3.</w:t>
      </w:r>
      <w:r w:rsidR="00E57EC7" w:rsidRPr="00E57EC7">
        <w:rPr>
          <w:rFonts w:ascii="Times New Roman" w:hAnsi="Times New Roman" w:cs="Times New Roman"/>
          <w:sz w:val="28"/>
          <w:szCs w:val="28"/>
        </w:rPr>
        <w:t>Сопровождение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проекта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прекращается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случаях:</w:t>
      </w:r>
    </w:p>
    <w:p w14:paraId="600E26C1" w14:textId="77777777" w:rsidR="00E57EC7" w:rsidRPr="00E57EC7" w:rsidRDefault="00A0795A" w:rsidP="00A0795A">
      <w:pPr>
        <w:pStyle w:val="a5"/>
        <w:widowControl w:val="0"/>
        <w:autoSpaceDE w:val="0"/>
        <w:autoSpaceDN w:val="0"/>
        <w:spacing w:after="0" w:line="240" w:lineRule="auto"/>
        <w:ind w:left="-284" w:right="2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="00E57EC7" w:rsidRPr="00E57EC7">
        <w:rPr>
          <w:rFonts w:ascii="Times New Roman" w:hAnsi="Times New Roman" w:cs="Times New Roman"/>
          <w:sz w:val="28"/>
          <w:szCs w:val="28"/>
        </w:rPr>
        <w:t>завершения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исполнения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всех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мероприятий,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предусмотренных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дорожной картой;</w:t>
      </w:r>
    </w:p>
    <w:p w14:paraId="19F1B692" w14:textId="77777777" w:rsidR="00E57EC7" w:rsidRPr="00E57EC7" w:rsidRDefault="00E57EC7" w:rsidP="00FE0FC1">
      <w:pPr>
        <w:pStyle w:val="a5"/>
        <w:widowControl w:val="0"/>
        <w:numPr>
          <w:ilvl w:val="0"/>
          <w:numId w:val="8"/>
        </w:numPr>
        <w:tabs>
          <w:tab w:val="left" w:pos="1145"/>
        </w:tabs>
        <w:autoSpaceDE w:val="0"/>
        <w:autoSpaceDN w:val="0"/>
        <w:spacing w:after="0" w:line="240" w:lineRule="auto"/>
        <w:ind w:left="1144" w:hanging="16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отказа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инвестора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от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сопровождения</w:t>
      </w:r>
      <w:r w:rsidRPr="00E57E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57E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проекта;</w:t>
      </w:r>
    </w:p>
    <w:p w14:paraId="68F5CD90" w14:textId="77777777" w:rsidR="00E57EC7" w:rsidRPr="00E57EC7" w:rsidRDefault="00A0795A" w:rsidP="00A0795A">
      <w:pPr>
        <w:pStyle w:val="a5"/>
        <w:widowControl w:val="0"/>
        <w:autoSpaceDE w:val="0"/>
        <w:autoSpaceDN w:val="0"/>
        <w:spacing w:before="48" w:after="0" w:line="240" w:lineRule="auto"/>
        <w:ind w:left="-284" w:right="287" w:firstLine="12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7EC7" w:rsidRPr="00E57EC7">
        <w:rPr>
          <w:rFonts w:ascii="Times New Roman" w:hAnsi="Times New Roman" w:cs="Times New Roman"/>
          <w:sz w:val="28"/>
          <w:szCs w:val="28"/>
        </w:rPr>
        <w:t>нарушения инвестором сроков реализации отдельных мероприятий,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предусмотренных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дорожной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картой,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которым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он</w:t>
      </w:r>
      <w:r w:rsidR="00E57EC7" w:rsidRPr="00E57EC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выступает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ответственным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исполнителем,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более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чем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90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календарных дней.</w:t>
      </w:r>
    </w:p>
    <w:p w14:paraId="38DBF4F0" w14:textId="77777777" w:rsidR="00E57EC7" w:rsidRPr="00E57EC7" w:rsidRDefault="00E57EC7" w:rsidP="00A0795A">
      <w:pPr>
        <w:pStyle w:val="a8"/>
        <w:ind w:left="-284" w:right="288" w:firstLine="568"/>
        <w:rPr>
          <w:szCs w:val="28"/>
        </w:rPr>
      </w:pPr>
      <w:r w:rsidRPr="00E57EC7">
        <w:rPr>
          <w:szCs w:val="28"/>
        </w:rPr>
        <w:t>В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случае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прекращения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сопровождение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инвестиционного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проекта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инвестиционный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уполномоченный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направляет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уведомление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инвестору</w:t>
      </w:r>
      <w:r w:rsidRPr="00E57EC7">
        <w:rPr>
          <w:spacing w:val="1"/>
          <w:szCs w:val="28"/>
        </w:rPr>
        <w:t xml:space="preserve"> </w:t>
      </w:r>
      <w:r w:rsidRPr="00E57EC7">
        <w:rPr>
          <w:szCs w:val="28"/>
        </w:rPr>
        <w:t>о</w:t>
      </w:r>
      <w:r w:rsidRPr="00E57EC7">
        <w:rPr>
          <w:spacing w:val="1"/>
          <w:szCs w:val="28"/>
        </w:rPr>
        <w:t xml:space="preserve"> </w:t>
      </w:r>
      <w:r w:rsidR="004C7CB6">
        <w:rPr>
          <w:spacing w:val="1"/>
          <w:szCs w:val="28"/>
        </w:rPr>
        <w:t>п</w:t>
      </w:r>
      <w:r w:rsidRPr="00E57EC7">
        <w:rPr>
          <w:szCs w:val="28"/>
        </w:rPr>
        <w:t>ринятии</w:t>
      </w:r>
      <w:r w:rsidRPr="00E57EC7">
        <w:rPr>
          <w:spacing w:val="-2"/>
          <w:szCs w:val="28"/>
        </w:rPr>
        <w:t xml:space="preserve"> </w:t>
      </w:r>
      <w:r w:rsidRPr="00E57EC7">
        <w:rPr>
          <w:szCs w:val="28"/>
        </w:rPr>
        <w:t>такого решения.</w:t>
      </w:r>
    </w:p>
    <w:p w14:paraId="69507D0B" w14:textId="497E717F" w:rsidR="00E57EC7" w:rsidRPr="004705A6" w:rsidRDefault="00E57EC7" w:rsidP="004705A6">
      <w:pPr>
        <w:pStyle w:val="1"/>
        <w:numPr>
          <w:ilvl w:val="0"/>
          <w:numId w:val="1"/>
        </w:numPr>
        <w:spacing w:before="200"/>
        <w:rPr>
          <w:b w:val="0"/>
        </w:rPr>
      </w:pPr>
      <w:r w:rsidRPr="004705A6">
        <w:rPr>
          <w:b w:val="0"/>
        </w:rPr>
        <w:lastRenderedPageBreak/>
        <w:t>Правовое</w:t>
      </w:r>
      <w:r w:rsidRPr="004705A6">
        <w:rPr>
          <w:b w:val="0"/>
          <w:spacing w:val="-1"/>
        </w:rPr>
        <w:t xml:space="preserve"> </w:t>
      </w:r>
      <w:r w:rsidRPr="004705A6">
        <w:rPr>
          <w:b w:val="0"/>
        </w:rPr>
        <w:t>и</w:t>
      </w:r>
      <w:r w:rsidRPr="004705A6">
        <w:rPr>
          <w:b w:val="0"/>
          <w:spacing w:val="-2"/>
        </w:rPr>
        <w:t xml:space="preserve"> </w:t>
      </w:r>
      <w:r w:rsidRPr="004705A6">
        <w:rPr>
          <w:b w:val="0"/>
        </w:rPr>
        <w:t>информационное</w:t>
      </w:r>
      <w:r w:rsidRPr="004705A6">
        <w:rPr>
          <w:b w:val="0"/>
          <w:spacing w:val="-1"/>
        </w:rPr>
        <w:t xml:space="preserve"> </w:t>
      </w:r>
      <w:r w:rsidRPr="004705A6">
        <w:rPr>
          <w:b w:val="0"/>
        </w:rPr>
        <w:t>обеспечение</w:t>
      </w:r>
      <w:r w:rsidRPr="004705A6">
        <w:rPr>
          <w:b w:val="0"/>
          <w:spacing w:val="-1"/>
        </w:rPr>
        <w:t xml:space="preserve"> </w:t>
      </w:r>
      <w:r w:rsidRPr="004705A6">
        <w:rPr>
          <w:b w:val="0"/>
        </w:rPr>
        <w:t>Регламента</w:t>
      </w:r>
    </w:p>
    <w:p w14:paraId="4FD9F160" w14:textId="77777777" w:rsidR="00E57EC7" w:rsidRPr="00E57EC7" w:rsidRDefault="00E57EC7" w:rsidP="00E57EC7">
      <w:pPr>
        <w:pStyle w:val="a8"/>
        <w:spacing w:before="2"/>
        <w:rPr>
          <w:b/>
          <w:szCs w:val="28"/>
        </w:rPr>
      </w:pPr>
    </w:p>
    <w:p w14:paraId="770DDCAB" w14:textId="77777777" w:rsidR="00E57EC7" w:rsidRPr="00E57EC7" w:rsidRDefault="00E57EC7" w:rsidP="00FE0FC1">
      <w:pPr>
        <w:pStyle w:val="a5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-284" w:right="288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7EC7">
        <w:rPr>
          <w:rFonts w:ascii="Times New Roman" w:hAnsi="Times New Roman" w:cs="Times New Roman"/>
          <w:sz w:val="28"/>
          <w:szCs w:val="28"/>
        </w:rPr>
        <w:t>Процедура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сбора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оформления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документов,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необходимых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для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реализации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проекта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принципу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«одного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окна»,</w:t>
      </w:r>
      <w:r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определяется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действующим</w:t>
      </w:r>
      <w:r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и настоящим</w:t>
      </w:r>
      <w:r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7EC7">
        <w:rPr>
          <w:rFonts w:ascii="Times New Roman" w:hAnsi="Times New Roman" w:cs="Times New Roman"/>
          <w:sz w:val="28"/>
          <w:szCs w:val="28"/>
        </w:rPr>
        <w:t>Регламентом.</w:t>
      </w:r>
    </w:p>
    <w:p w14:paraId="69D7826E" w14:textId="77777777" w:rsidR="00E57EC7" w:rsidRPr="00E57EC7" w:rsidRDefault="00A623BE" w:rsidP="00A623BE">
      <w:pPr>
        <w:pStyle w:val="a5"/>
        <w:widowControl w:val="0"/>
        <w:tabs>
          <w:tab w:val="left" w:pos="4350"/>
          <w:tab w:val="left" w:pos="9464"/>
        </w:tabs>
        <w:autoSpaceDE w:val="0"/>
        <w:autoSpaceDN w:val="0"/>
        <w:spacing w:after="0" w:line="240" w:lineRule="auto"/>
        <w:ind w:left="-284" w:right="2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6.2.</w:t>
      </w:r>
      <w:r w:rsidR="00E57EC7" w:rsidRPr="00E57EC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информационно-консультационного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</w:t>
      </w:r>
      <w:r w:rsidR="00E57EC7" w:rsidRPr="00E57EC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организационного содействия Инвестору могут быть привлечены сторонние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организации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для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участия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проведении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презентационных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мероприятий,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научные</w:t>
      </w:r>
      <w:r w:rsidR="00E57EC7" w:rsidRPr="00E57E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</w:t>
      </w:r>
      <w:r w:rsidR="00E57EC7" w:rsidRPr="00E57E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консультационные фирмы.</w:t>
      </w:r>
    </w:p>
    <w:p w14:paraId="0BB3AEF9" w14:textId="77777777" w:rsidR="00E57EC7" w:rsidRDefault="002B64F7" w:rsidP="002B64F7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284" w:right="288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6.3.</w:t>
      </w:r>
      <w:r w:rsidR="00E57EC7" w:rsidRPr="00E57EC7">
        <w:rPr>
          <w:rFonts w:ascii="Times New Roman" w:hAnsi="Times New Roman" w:cs="Times New Roman"/>
          <w:sz w:val="28"/>
          <w:szCs w:val="28"/>
        </w:rPr>
        <w:t>Регламент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сопровождения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инвестора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инвестиционным</w:t>
      </w:r>
      <w:r w:rsidR="00E57EC7" w:rsidRPr="00E57E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уполномоченным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размещается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на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инвестиционном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портале</w:t>
      </w:r>
      <w:r w:rsidR="00E57EC7" w:rsidRPr="00E57EC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Липецкой</w:t>
      </w:r>
      <w:r w:rsidR="00E57EC7" w:rsidRPr="00E57E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области</w:t>
      </w:r>
      <w:r w:rsidR="00E57EC7" w:rsidRPr="00E57EC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(</w:t>
      </w:r>
      <w:r w:rsidR="00881B7E" w:rsidRPr="00881B7E">
        <w:rPr>
          <w:rFonts w:ascii="Times New Roman" w:hAnsi="Times New Roman" w:cs="Times New Roman"/>
          <w:sz w:val="28"/>
          <w:szCs w:val="28"/>
        </w:rPr>
        <w:t>https://investinlipetsk.ru/)</w:t>
      </w:r>
      <w:r w:rsidR="00E57EC7" w:rsidRPr="00E57EC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и</w:t>
      </w:r>
      <w:r w:rsidR="00E57EC7" w:rsidRPr="00E57EC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сайте</w:t>
      </w:r>
      <w:r w:rsidR="00E57EC7" w:rsidRPr="00E57EC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муниципального</w:t>
      </w:r>
      <w:r w:rsidR="00E57EC7" w:rsidRPr="00E57EC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образования</w:t>
      </w:r>
      <w:r w:rsidR="00E57EC7" w:rsidRPr="00E57EC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в</w:t>
      </w:r>
      <w:r w:rsidR="00E57EC7" w:rsidRPr="00E57EC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C7" w:rsidRPr="00E57EC7">
        <w:rPr>
          <w:rFonts w:ascii="Times New Roman" w:hAnsi="Times New Roman" w:cs="Times New Roman"/>
          <w:sz w:val="28"/>
          <w:szCs w:val="28"/>
        </w:rPr>
        <w:t>«Инвестору».</w:t>
      </w:r>
    </w:p>
    <w:p w14:paraId="4C7E098D" w14:textId="77777777" w:rsidR="007C02C2" w:rsidRDefault="007C02C2" w:rsidP="002B64F7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284" w:right="288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  <w:sectPr w:rsidR="007C02C2" w:rsidSect="007C02C2">
          <w:pgSz w:w="11910" w:h="16840"/>
          <w:pgMar w:top="902" w:right="561" w:bottom="278" w:left="1440" w:header="720" w:footer="720" w:gutter="0"/>
          <w:cols w:space="720"/>
        </w:sectPr>
      </w:pPr>
    </w:p>
    <w:p w14:paraId="727FEE7A" w14:textId="4585A590" w:rsidR="003F1ABB" w:rsidRDefault="00405511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B607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Приложение1</w:t>
      </w:r>
      <w:r w:rsidR="003F1ABB">
        <w:rPr>
          <w:rFonts w:ascii="Times New Roman" w:hAnsi="Times New Roman" w:cs="Times New Roman"/>
          <w:sz w:val="28"/>
          <w:szCs w:val="28"/>
        </w:rPr>
        <w:t>к Регламенту</w:t>
      </w:r>
      <w:r w:rsidR="003F1ABB" w:rsidRPr="003F1ABB">
        <w:rPr>
          <w:rFonts w:ascii="Times New Roman" w:hAnsi="Times New Roman" w:cs="Times New Roman"/>
          <w:sz w:val="28"/>
          <w:szCs w:val="28"/>
        </w:rPr>
        <w:t xml:space="preserve"> </w:t>
      </w:r>
      <w:r w:rsidR="003F1ABB">
        <w:rPr>
          <w:rFonts w:ascii="Times New Roman" w:hAnsi="Times New Roman" w:cs="Times New Roman"/>
          <w:sz w:val="28"/>
          <w:szCs w:val="28"/>
        </w:rPr>
        <w:t>по</w:t>
      </w:r>
    </w:p>
    <w:p w14:paraId="30ECBF59" w14:textId="77777777" w:rsidR="003F1ABB" w:rsidRPr="008D6120" w:rsidRDefault="003F1ABB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сопровождени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D6120">
        <w:rPr>
          <w:rFonts w:ascii="Times New Roman" w:hAnsi="Times New Roman" w:cs="Times New Roman"/>
          <w:sz w:val="28"/>
          <w:szCs w:val="28"/>
        </w:rPr>
        <w:t xml:space="preserve"> инвестиционных </w:t>
      </w:r>
    </w:p>
    <w:p w14:paraId="05758B15" w14:textId="77777777" w:rsidR="003F1ABB" w:rsidRPr="008D6120" w:rsidRDefault="003F1ABB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проектов на территории Добринского</w:t>
      </w:r>
    </w:p>
    <w:p w14:paraId="09655EA1" w14:textId="10228480" w:rsidR="003F1ABB" w:rsidRPr="008D6120" w:rsidRDefault="003F1ABB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705A6">
        <w:rPr>
          <w:rFonts w:ascii="Times New Roman" w:hAnsi="Times New Roman" w:cs="Times New Roman"/>
          <w:sz w:val="28"/>
          <w:szCs w:val="28"/>
        </w:rPr>
        <w:t>округа</w:t>
      </w:r>
      <w:r w:rsidRPr="008D6120">
        <w:rPr>
          <w:rFonts w:ascii="Times New Roman" w:hAnsi="Times New Roman" w:cs="Times New Roman"/>
          <w:sz w:val="28"/>
          <w:szCs w:val="28"/>
        </w:rPr>
        <w:t xml:space="preserve"> Липецкой</w:t>
      </w:r>
    </w:p>
    <w:p w14:paraId="36AF2171" w14:textId="10EBEA3B" w:rsidR="00405511" w:rsidRPr="00E57EC7" w:rsidRDefault="003F1ABB" w:rsidP="003F1ABB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284" w:right="288" w:firstLine="425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области по принципу «одного окна</w:t>
      </w:r>
      <w:r w:rsidRPr="008D6120">
        <w:rPr>
          <w:rFonts w:ascii="Times New Roman" w:hAnsi="Times New Roman" w:cs="Times New Roman"/>
          <w:sz w:val="24"/>
          <w:szCs w:val="24"/>
        </w:rPr>
        <w:t>»</w:t>
      </w:r>
    </w:p>
    <w:p w14:paraId="074C4759" w14:textId="40D43995" w:rsidR="00E57EC7" w:rsidRDefault="0085000C" w:rsidP="00B607B5">
      <w:pPr>
        <w:ind w:left="851" w:firstLine="142"/>
        <w:sectPr w:rsidR="00E57EC7" w:rsidSect="00B607B5">
          <w:pgSz w:w="16840" w:h="11910" w:orient="landscape"/>
          <w:pgMar w:top="993" w:right="902" w:bottom="561" w:left="278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8B1EA76" wp14:editId="484760CD">
            <wp:extent cx="9322904" cy="5049078"/>
            <wp:effectExtent l="0" t="0" r="0" b="0"/>
            <wp:docPr id="15579368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36833" name="Рисунок 15579368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2904" cy="504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FA4C1" w14:textId="77777777" w:rsidR="003F1ABB" w:rsidRDefault="003F1ABB" w:rsidP="00E57EC7">
      <w:pPr>
        <w:pStyle w:val="a8"/>
        <w:rPr>
          <w:sz w:val="24"/>
        </w:rPr>
      </w:pPr>
    </w:p>
    <w:p w14:paraId="73A496CD" w14:textId="5B435959" w:rsidR="003F1ABB" w:rsidRDefault="003F1ABB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к Регламенту</w:t>
      </w:r>
      <w:r w:rsidRPr="003F1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</w:p>
    <w:p w14:paraId="0C3A267E" w14:textId="77777777" w:rsidR="003F1ABB" w:rsidRPr="008D6120" w:rsidRDefault="003F1ABB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сопровождени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D6120">
        <w:rPr>
          <w:rFonts w:ascii="Times New Roman" w:hAnsi="Times New Roman" w:cs="Times New Roman"/>
          <w:sz w:val="28"/>
          <w:szCs w:val="28"/>
        </w:rPr>
        <w:t xml:space="preserve"> инвестиционных </w:t>
      </w:r>
    </w:p>
    <w:p w14:paraId="2DE37888" w14:textId="77777777" w:rsidR="003F1ABB" w:rsidRPr="008D6120" w:rsidRDefault="003F1ABB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проектов на территории Добринского</w:t>
      </w:r>
    </w:p>
    <w:p w14:paraId="0A93BB32" w14:textId="56022F3D" w:rsidR="003F1ABB" w:rsidRPr="008D6120" w:rsidRDefault="003F1ABB" w:rsidP="003F1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705A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D6120">
        <w:rPr>
          <w:rFonts w:ascii="Times New Roman" w:hAnsi="Times New Roman" w:cs="Times New Roman"/>
          <w:sz w:val="28"/>
          <w:szCs w:val="28"/>
        </w:rPr>
        <w:t>Липецкой</w:t>
      </w:r>
    </w:p>
    <w:p w14:paraId="60813312" w14:textId="77777777" w:rsidR="003F1ABB" w:rsidRPr="00E57EC7" w:rsidRDefault="003F1ABB" w:rsidP="003F1ABB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284" w:right="288" w:firstLine="425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области по принципу «одного окна</w:t>
      </w:r>
      <w:r w:rsidRPr="008D6120">
        <w:rPr>
          <w:rFonts w:ascii="Times New Roman" w:hAnsi="Times New Roman" w:cs="Times New Roman"/>
          <w:sz w:val="24"/>
          <w:szCs w:val="24"/>
        </w:rPr>
        <w:t>»</w:t>
      </w:r>
    </w:p>
    <w:p w14:paraId="0C903FE1" w14:textId="77777777" w:rsidR="003F1ABB" w:rsidRDefault="003F1ABB" w:rsidP="00E57EC7">
      <w:pPr>
        <w:pStyle w:val="a8"/>
        <w:rPr>
          <w:sz w:val="24"/>
        </w:rPr>
      </w:pPr>
    </w:p>
    <w:p w14:paraId="14EF6452" w14:textId="77777777" w:rsidR="003F1ABB" w:rsidRDefault="003F1ABB" w:rsidP="00E57EC7">
      <w:pPr>
        <w:pStyle w:val="a8"/>
        <w:rPr>
          <w:sz w:val="24"/>
        </w:rPr>
      </w:pPr>
    </w:p>
    <w:p w14:paraId="3EE85F80" w14:textId="36FA902C" w:rsidR="003F1ABB" w:rsidRDefault="003F1ABB" w:rsidP="00E57EC7">
      <w:pPr>
        <w:pStyle w:val="a8"/>
        <w:rPr>
          <w:sz w:val="24"/>
        </w:rPr>
      </w:pPr>
      <w:r>
        <w:rPr>
          <w:sz w:val="24"/>
        </w:rPr>
        <w:t xml:space="preserve">                                                                     ЗАЯВКА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848"/>
      </w:tblGrid>
      <w:tr w:rsidR="00E57EC7" w14:paraId="3DAC2DCF" w14:textId="77777777" w:rsidTr="00B70D7A">
        <w:trPr>
          <w:trHeight w:val="275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E9F"/>
            <w:hideMark/>
          </w:tcPr>
          <w:p w14:paraId="12F0DF1E" w14:textId="06AE5995" w:rsidR="00E57EC7" w:rsidRDefault="00881B7E" w:rsidP="00B70D7A">
            <w:pPr>
              <w:pStyle w:val="TableParagraph"/>
              <w:spacing w:line="256" w:lineRule="exact"/>
              <w:ind w:left="2152" w:right="214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</w:t>
            </w:r>
            <w:r w:rsidR="00E57EC7">
              <w:rPr>
                <w:b/>
                <w:sz w:val="24"/>
              </w:rPr>
              <w:t>СВЕДЕНИЯ</w:t>
            </w:r>
            <w:r w:rsidR="00E57EC7">
              <w:rPr>
                <w:b/>
                <w:spacing w:val="-4"/>
                <w:sz w:val="24"/>
              </w:rPr>
              <w:t xml:space="preserve"> </w:t>
            </w:r>
            <w:r w:rsidR="00E57EC7">
              <w:rPr>
                <w:b/>
                <w:sz w:val="24"/>
              </w:rPr>
              <w:t>О</w:t>
            </w:r>
            <w:r w:rsidR="00E57EC7">
              <w:rPr>
                <w:b/>
                <w:spacing w:val="-2"/>
                <w:sz w:val="24"/>
              </w:rPr>
              <w:t xml:space="preserve"> </w:t>
            </w:r>
            <w:r w:rsidR="00E57EC7">
              <w:rPr>
                <w:b/>
                <w:sz w:val="24"/>
              </w:rPr>
              <w:t>ПРОЕКТЕ</w:t>
            </w:r>
            <w:r w:rsidR="00E57EC7">
              <w:rPr>
                <w:b/>
                <w:spacing w:val="-2"/>
                <w:sz w:val="24"/>
              </w:rPr>
              <w:t xml:space="preserve"> </w:t>
            </w:r>
            <w:r w:rsidR="00E57EC7">
              <w:rPr>
                <w:b/>
                <w:sz w:val="24"/>
              </w:rPr>
              <w:t>КОМПАНИИ:</w:t>
            </w:r>
          </w:p>
        </w:tc>
      </w:tr>
      <w:tr w:rsidR="00E57EC7" w14:paraId="4541A1FF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1166229D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164A8E4B" w14:textId="77777777" w:rsidR="00E57EC7" w:rsidRDefault="00E57EC7" w:rsidP="00B70D7A">
            <w:pPr>
              <w:pStyle w:val="TableParagraph"/>
            </w:pPr>
          </w:p>
        </w:tc>
      </w:tr>
      <w:tr w:rsidR="00E57EC7" w14:paraId="48B26F06" w14:textId="77777777" w:rsidTr="003F1ABB">
        <w:trPr>
          <w:trHeight w:val="4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089CF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7955" w14:textId="77777777" w:rsidR="00E57EC7" w:rsidRDefault="00E57EC7" w:rsidP="00B70D7A">
            <w:pPr>
              <w:pStyle w:val="TableParagraph"/>
            </w:pPr>
          </w:p>
        </w:tc>
      </w:tr>
      <w:tr w:rsidR="00E57EC7" w14:paraId="48F4D3C8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005A0C0C" w14:textId="77777777" w:rsidR="00E57EC7" w:rsidRPr="00466552" w:rsidRDefault="00E57EC7" w:rsidP="00B70D7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66552">
              <w:rPr>
                <w:sz w:val="24"/>
                <w:lang w:val="ru-RU"/>
              </w:rPr>
              <w:t>Опыт</w:t>
            </w:r>
            <w:r w:rsidRPr="00466552">
              <w:rPr>
                <w:spacing w:val="-2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работы</w:t>
            </w:r>
            <w:r w:rsidRPr="00466552">
              <w:rPr>
                <w:spacing w:val="-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в</w:t>
            </w:r>
            <w:r w:rsidRPr="00466552">
              <w:rPr>
                <w:spacing w:val="-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данной</w:t>
            </w:r>
            <w:r w:rsidRPr="00466552">
              <w:rPr>
                <w:spacing w:val="-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области: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198CC882" w14:textId="77777777" w:rsidR="00E57EC7" w:rsidRPr="00466552" w:rsidRDefault="00E57EC7" w:rsidP="00B70D7A">
            <w:pPr>
              <w:pStyle w:val="TableParagraph"/>
              <w:rPr>
                <w:lang w:val="ru-RU"/>
              </w:rPr>
            </w:pPr>
          </w:p>
        </w:tc>
      </w:tr>
      <w:tr w:rsidR="00E57EC7" w14:paraId="09AC5DCA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D7C79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Ф.И.О., руководителя: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11B0" w14:textId="77777777" w:rsidR="00E57EC7" w:rsidRDefault="00E57EC7" w:rsidP="00B70D7A">
            <w:pPr>
              <w:pStyle w:val="TableParagraph"/>
            </w:pPr>
          </w:p>
        </w:tc>
      </w:tr>
      <w:tr w:rsidR="00E57EC7" w14:paraId="35161D28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3496C17C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1689873E" w14:textId="77777777" w:rsidR="00E57EC7" w:rsidRDefault="00E57EC7" w:rsidP="00B70D7A">
            <w:pPr>
              <w:pStyle w:val="TableParagraph"/>
            </w:pPr>
          </w:p>
        </w:tc>
      </w:tr>
      <w:tr w:rsidR="00E57EC7" w14:paraId="78D3AF24" w14:textId="77777777" w:rsidTr="00B70D7A">
        <w:trPr>
          <w:trHeight w:val="82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953E2" w14:textId="77777777" w:rsidR="00E57EC7" w:rsidRPr="00466552" w:rsidRDefault="00E57EC7" w:rsidP="00B70D7A">
            <w:pPr>
              <w:pStyle w:val="TableParagraph"/>
              <w:ind w:left="108" w:right="191"/>
              <w:rPr>
                <w:sz w:val="24"/>
                <w:lang w:val="ru-RU"/>
              </w:rPr>
            </w:pPr>
            <w:r w:rsidRPr="00466552">
              <w:rPr>
                <w:sz w:val="24"/>
                <w:lang w:val="ru-RU"/>
              </w:rPr>
              <w:t>Ответственное лицо от Компании (ФИО,</w:t>
            </w:r>
            <w:r w:rsidRPr="00466552">
              <w:rPr>
                <w:spacing w:val="-58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должность,</w:t>
            </w:r>
            <w:r w:rsidRPr="00466552">
              <w:rPr>
                <w:spacing w:val="-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 xml:space="preserve">телефон, </w:t>
            </w:r>
            <w:r>
              <w:rPr>
                <w:sz w:val="24"/>
              </w:rPr>
              <w:t>e</w:t>
            </w:r>
            <w:r w:rsidRPr="00466552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mail</w:t>
            </w:r>
            <w:r w:rsidRPr="00466552">
              <w:rPr>
                <w:sz w:val="24"/>
                <w:lang w:val="ru-RU"/>
              </w:rPr>
              <w:t>):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E276" w14:textId="77777777" w:rsidR="00E57EC7" w:rsidRPr="00466552" w:rsidRDefault="00E57EC7" w:rsidP="00B70D7A">
            <w:pPr>
              <w:pStyle w:val="TableParagraph"/>
              <w:rPr>
                <w:lang w:val="ru-RU"/>
              </w:rPr>
            </w:pPr>
          </w:p>
        </w:tc>
      </w:tr>
      <w:tr w:rsidR="00E57EC7" w14:paraId="4417D2DF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6BF2F5F5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62D297D6" w14:textId="77777777" w:rsidR="00E57EC7" w:rsidRDefault="00E57EC7" w:rsidP="00B70D7A">
            <w:pPr>
              <w:pStyle w:val="TableParagraph"/>
            </w:pPr>
          </w:p>
        </w:tc>
      </w:tr>
      <w:tr w:rsidR="00E57EC7" w14:paraId="11624EEF" w14:textId="77777777" w:rsidTr="00B70D7A">
        <w:trPr>
          <w:trHeight w:val="275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E9F"/>
            <w:hideMark/>
          </w:tcPr>
          <w:p w14:paraId="61017E97" w14:textId="77777777" w:rsidR="00E57EC7" w:rsidRDefault="00E57EC7" w:rsidP="00B70D7A">
            <w:pPr>
              <w:pStyle w:val="TableParagraph"/>
              <w:spacing w:line="256" w:lineRule="exact"/>
              <w:ind w:left="2152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ИНВЕСТПРОЕКТА:</w:t>
            </w:r>
          </w:p>
        </w:tc>
      </w:tr>
      <w:tr w:rsidR="00E57EC7" w14:paraId="0CFD159B" w14:textId="77777777" w:rsidTr="003F1ABB">
        <w:trPr>
          <w:trHeight w:val="48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037AE5C5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1CCD59DC" w14:textId="77777777" w:rsidR="00E57EC7" w:rsidRDefault="00E57EC7" w:rsidP="00B70D7A">
            <w:pPr>
              <w:pStyle w:val="TableParagraph"/>
            </w:pPr>
          </w:p>
        </w:tc>
      </w:tr>
      <w:tr w:rsidR="00E57EC7" w14:paraId="00DC96FB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29620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Размещаемая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3A05" w14:textId="77777777" w:rsidR="00E57EC7" w:rsidRDefault="00E57EC7" w:rsidP="00B70D7A">
            <w:pPr>
              <w:pStyle w:val="TableParagraph"/>
            </w:pPr>
          </w:p>
        </w:tc>
      </w:tr>
      <w:tr w:rsidR="00E57EC7" w14:paraId="0DC9696C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2998C166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инвестиций: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644031F5" w14:textId="77777777" w:rsidR="00E57EC7" w:rsidRDefault="00E57EC7" w:rsidP="00B70D7A">
            <w:pPr>
              <w:pStyle w:val="TableParagraph"/>
            </w:pPr>
          </w:p>
        </w:tc>
      </w:tr>
      <w:tr w:rsidR="00E57EC7" w14:paraId="545BE3C8" w14:textId="77777777" w:rsidTr="00B70D7A">
        <w:trPr>
          <w:trHeight w:val="82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E1520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Форма финансирования:</w:t>
            </w:r>
          </w:p>
          <w:p w14:paraId="1CDD2BA4" w14:textId="77777777" w:rsidR="00E57EC7" w:rsidRDefault="00E57EC7" w:rsidP="00FE0FC1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14:paraId="6BE00333" w14:textId="77777777" w:rsidR="00E57EC7" w:rsidRDefault="00E57EC7" w:rsidP="00FE0FC1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заемные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BD75" w14:textId="77777777" w:rsidR="00E57EC7" w:rsidRDefault="00E57EC7" w:rsidP="00B70D7A">
            <w:pPr>
              <w:pStyle w:val="TableParagraph"/>
            </w:pPr>
          </w:p>
        </w:tc>
      </w:tr>
      <w:tr w:rsidR="00E57EC7" w14:paraId="10F8C943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643E44EC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создаваемых 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43E706B3" w14:textId="77777777" w:rsidR="00E57EC7" w:rsidRDefault="00E57EC7" w:rsidP="00B70D7A">
            <w:pPr>
              <w:pStyle w:val="TableParagraph"/>
            </w:pPr>
          </w:p>
        </w:tc>
      </w:tr>
      <w:tr w:rsidR="00E57EC7" w14:paraId="49CD16DF" w14:textId="77777777" w:rsidTr="00B70D7A">
        <w:trPr>
          <w:trHeight w:val="275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E9F"/>
            <w:hideMark/>
          </w:tcPr>
          <w:p w14:paraId="334DC6B7" w14:textId="77777777" w:rsidR="00E57EC7" w:rsidRDefault="00E57EC7" w:rsidP="00B70D7A">
            <w:pPr>
              <w:pStyle w:val="TableParagraph"/>
              <w:spacing w:line="256" w:lineRule="exact"/>
              <w:ind w:left="2153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УЧАСТКУ</w:t>
            </w:r>
          </w:p>
        </w:tc>
      </w:tr>
      <w:tr w:rsidR="00E57EC7" w14:paraId="7F7E3183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35249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9C3A" w14:textId="77777777" w:rsidR="00E57EC7" w:rsidRDefault="00E57EC7" w:rsidP="00B70D7A">
            <w:pPr>
              <w:pStyle w:val="TableParagraph"/>
            </w:pPr>
          </w:p>
        </w:tc>
      </w:tr>
      <w:tr w:rsidR="00E57EC7" w14:paraId="2F24874B" w14:textId="77777777" w:rsidTr="00B70D7A">
        <w:trPr>
          <w:trHeight w:val="82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E63A1" w14:textId="77777777" w:rsidR="00E57EC7" w:rsidRPr="00466552" w:rsidRDefault="00E57EC7" w:rsidP="00B70D7A">
            <w:pPr>
              <w:pStyle w:val="TableParagraph"/>
              <w:spacing w:line="270" w:lineRule="atLeast"/>
              <w:ind w:left="108" w:right="645"/>
              <w:rPr>
                <w:sz w:val="24"/>
                <w:lang w:val="ru-RU"/>
              </w:rPr>
            </w:pPr>
            <w:r w:rsidRPr="00466552">
              <w:rPr>
                <w:sz w:val="24"/>
                <w:lang w:val="ru-RU"/>
              </w:rPr>
              <w:t>Условия</w:t>
            </w:r>
            <w:r w:rsidRPr="00466552">
              <w:rPr>
                <w:spacing w:val="-6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предоставления</w:t>
            </w:r>
            <w:r w:rsidRPr="00466552">
              <w:rPr>
                <w:spacing w:val="-7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земельного</w:t>
            </w:r>
            <w:r w:rsidRPr="00466552">
              <w:rPr>
                <w:spacing w:val="-57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участка в пользование (аренда,</w:t>
            </w:r>
            <w:r w:rsidRPr="00466552">
              <w:rPr>
                <w:spacing w:val="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собственность):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E6D7" w14:textId="77777777" w:rsidR="00E57EC7" w:rsidRPr="00466552" w:rsidRDefault="00E57EC7" w:rsidP="00B70D7A">
            <w:pPr>
              <w:pStyle w:val="TableParagraph"/>
              <w:rPr>
                <w:lang w:val="ru-RU"/>
              </w:rPr>
            </w:pPr>
          </w:p>
        </w:tc>
      </w:tr>
      <w:tr w:rsidR="00E57EC7" w14:paraId="4E3C589E" w14:textId="77777777" w:rsidTr="003F1ABB">
        <w:trPr>
          <w:trHeight w:val="54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27672323" w14:textId="77777777" w:rsidR="00E57EC7" w:rsidRPr="00466552" w:rsidRDefault="00E57EC7" w:rsidP="00B70D7A">
            <w:pPr>
              <w:pStyle w:val="TableParagraph"/>
              <w:ind w:left="108" w:right="42"/>
              <w:rPr>
                <w:sz w:val="24"/>
                <w:lang w:val="ru-RU"/>
              </w:rPr>
            </w:pPr>
            <w:r w:rsidRPr="00466552">
              <w:rPr>
                <w:sz w:val="24"/>
                <w:lang w:val="ru-RU"/>
              </w:rPr>
              <w:t>Санитарно-защитная зона</w:t>
            </w:r>
            <w:r w:rsidRPr="00466552">
              <w:rPr>
                <w:spacing w:val="1"/>
                <w:sz w:val="24"/>
                <w:lang w:val="ru-RU"/>
              </w:rPr>
              <w:t xml:space="preserve"> </w:t>
            </w:r>
            <w:r w:rsidRPr="00466552">
              <w:rPr>
                <w:spacing w:val="-1"/>
                <w:sz w:val="24"/>
                <w:lang w:val="ru-RU"/>
              </w:rPr>
              <w:t>предполагаемого</w:t>
            </w:r>
            <w:r w:rsidRPr="00466552">
              <w:rPr>
                <w:spacing w:val="-7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производства: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3ABBB5DB" w14:textId="77777777" w:rsidR="00E57EC7" w:rsidRPr="00466552" w:rsidRDefault="00E57EC7" w:rsidP="00B70D7A">
            <w:pPr>
              <w:pStyle w:val="TableParagraph"/>
              <w:rPr>
                <w:lang w:val="ru-RU"/>
              </w:rPr>
            </w:pPr>
          </w:p>
        </w:tc>
      </w:tr>
      <w:tr w:rsidR="00E57EC7" w14:paraId="04C9C3D4" w14:textId="77777777" w:rsidTr="00B70D7A">
        <w:trPr>
          <w:trHeight w:val="275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E9F"/>
            <w:hideMark/>
          </w:tcPr>
          <w:p w14:paraId="7C2078DD" w14:textId="77777777" w:rsidR="00E57EC7" w:rsidRDefault="00E57EC7" w:rsidP="00B70D7A">
            <w:pPr>
              <w:pStyle w:val="TableParagraph"/>
              <w:spacing w:line="256" w:lineRule="exact"/>
              <w:ind w:left="2153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ТРАНСПОРТЕ:</w:t>
            </w:r>
          </w:p>
        </w:tc>
      </w:tr>
      <w:tr w:rsidR="00E57EC7" w14:paraId="11CF0F73" w14:textId="77777777" w:rsidTr="003F1ABB">
        <w:trPr>
          <w:trHeight w:val="112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4B6A5423" w14:textId="77777777" w:rsidR="00E57EC7" w:rsidRPr="00466552" w:rsidRDefault="00E57EC7" w:rsidP="00B70D7A">
            <w:pPr>
              <w:pStyle w:val="TableParagraph"/>
              <w:spacing w:line="276" w:lineRule="auto"/>
              <w:ind w:left="108" w:right="380"/>
              <w:rPr>
                <w:lang w:val="ru-RU"/>
              </w:rPr>
            </w:pPr>
            <w:r w:rsidRPr="00466552">
              <w:rPr>
                <w:lang w:val="ru-RU"/>
              </w:rPr>
              <w:t>Расстояние до ближайших автомобильных</w:t>
            </w:r>
            <w:r w:rsidRPr="00466552">
              <w:rPr>
                <w:spacing w:val="-53"/>
                <w:lang w:val="ru-RU"/>
              </w:rPr>
              <w:t xml:space="preserve"> </w:t>
            </w:r>
            <w:r w:rsidRPr="00466552">
              <w:rPr>
                <w:lang w:val="ru-RU"/>
              </w:rPr>
              <w:t>дорог:</w:t>
            </w:r>
          </w:p>
          <w:p w14:paraId="492A9E6D" w14:textId="77777777" w:rsidR="00E57EC7" w:rsidRDefault="00E57EC7" w:rsidP="00FE0FC1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20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значения:</w:t>
            </w:r>
          </w:p>
          <w:p w14:paraId="030CA207" w14:textId="77777777" w:rsidR="00E57EC7" w:rsidRDefault="00E57EC7" w:rsidP="00FE0FC1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областного значения: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16B0A5A3" w14:textId="77777777" w:rsidR="00E57EC7" w:rsidRDefault="00E57EC7" w:rsidP="00B70D7A">
            <w:pPr>
              <w:pStyle w:val="TableParagraph"/>
            </w:pPr>
          </w:p>
        </w:tc>
      </w:tr>
      <w:tr w:rsidR="00E57EC7" w14:paraId="316D7269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05FDB" w14:textId="77777777" w:rsidR="00E57EC7" w:rsidRPr="00466552" w:rsidRDefault="00E57EC7" w:rsidP="00B70D7A">
            <w:pPr>
              <w:pStyle w:val="TableParagraph"/>
              <w:spacing w:line="270" w:lineRule="atLeast"/>
              <w:ind w:left="108" w:right="613"/>
              <w:rPr>
                <w:sz w:val="24"/>
                <w:lang w:val="ru-RU"/>
              </w:rPr>
            </w:pPr>
            <w:r w:rsidRPr="00466552">
              <w:rPr>
                <w:sz w:val="24"/>
                <w:lang w:val="ru-RU"/>
              </w:rPr>
              <w:t>Требования по наличию</w:t>
            </w:r>
            <w:r w:rsidRPr="00466552">
              <w:rPr>
                <w:spacing w:val="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железнодорожных</w:t>
            </w:r>
            <w:r w:rsidRPr="00466552">
              <w:rPr>
                <w:spacing w:val="-8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путей</w:t>
            </w:r>
            <w:r w:rsidRPr="00466552">
              <w:rPr>
                <w:spacing w:val="-8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сообщения: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2D6C" w14:textId="77777777" w:rsidR="00E57EC7" w:rsidRPr="00466552" w:rsidRDefault="00E57EC7" w:rsidP="00B70D7A">
            <w:pPr>
              <w:pStyle w:val="TableParagraph"/>
              <w:rPr>
                <w:lang w:val="ru-RU"/>
              </w:rPr>
            </w:pPr>
          </w:p>
        </w:tc>
      </w:tr>
      <w:tr w:rsidR="00E57EC7" w14:paraId="5944A0D3" w14:textId="77777777" w:rsidTr="00B70D7A">
        <w:trPr>
          <w:trHeight w:val="275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E9F"/>
            <w:hideMark/>
          </w:tcPr>
          <w:p w14:paraId="4ECAE875" w14:textId="77777777" w:rsidR="00E57EC7" w:rsidRDefault="00E57EC7" w:rsidP="00B70D7A">
            <w:pPr>
              <w:pStyle w:val="TableParagraph"/>
              <w:spacing w:line="256" w:lineRule="exact"/>
              <w:ind w:left="2153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ИНЖЕНЕРНАЯ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ИНФРАСТРУКТУРА:</w:t>
            </w:r>
          </w:p>
        </w:tc>
      </w:tr>
      <w:tr w:rsidR="00E57EC7" w14:paraId="1D458592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38DAB411" w14:textId="77777777" w:rsidR="00E57EC7" w:rsidRDefault="00E57EC7" w:rsidP="00B70D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Электроснабжение,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МВт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393ABBDB" w14:textId="77777777" w:rsidR="00E57EC7" w:rsidRDefault="00E57EC7" w:rsidP="00B70D7A">
            <w:pPr>
              <w:pStyle w:val="TableParagraph"/>
            </w:pPr>
          </w:p>
        </w:tc>
      </w:tr>
    </w:tbl>
    <w:p w14:paraId="0F21F0AF" w14:textId="77777777" w:rsidR="00E57EC7" w:rsidRDefault="00E57EC7" w:rsidP="00E57EC7">
      <w:pPr>
        <w:sectPr w:rsidR="00E57EC7" w:rsidSect="003F1ABB">
          <w:type w:val="continuous"/>
          <w:pgSz w:w="11910" w:h="16840"/>
          <w:pgMar w:top="568" w:right="5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848"/>
      </w:tblGrid>
      <w:tr w:rsidR="00E57EC7" w14:paraId="645C8563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B175C" w14:textId="77777777" w:rsidR="00E57EC7" w:rsidRDefault="00E57EC7" w:rsidP="00B70D7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Газоснабжение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м³/час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D739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</w:tr>
      <w:tr w:rsidR="00E57EC7" w14:paraId="41458927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4C762572" w14:textId="77777777" w:rsidR="00E57EC7" w:rsidRDefault="00E57EC7" w:rsidP="00B70D7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Водоснабжение,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м³/сутки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6B875144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</w:tr>
      <w:tr w:rsidR="00E57EC7" w14:paraId="51189CBF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B62EE" w14:textId="77777777" w:rsidR="00E57EC7" w:rsidRDefault="00E57EC7" w:rsidP="00B70D7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Водоотведение,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м³/сутки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FC10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</w:tr>
      <w:tr w:rsidR="00E57EC7" w14:paraId="6A845B24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  <w:hideMark/>
          </w:tcPr>
          <w:p w14:paraId="3842284D" w14:textId="77777777" w:rsidR="00E57EC7" w:rsidRDefault="00E57EC7" w:rsidP="00B70D7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Канализация,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м³/сутки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5"/>
          </w:tcPr>
          <w:p w14:paraId="5D10D9E7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</w:tr>
      <w:tr w:rsidR="00E57EC7" w14:paraId="1BDC7266" w14:textId="77777777" w:rsidTr="00B70D7A">
        <w:trPr>
          <w:trHeight w:val="5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96751" w14:textId="77777777" w:rsidR="00E57EC7" w:rsidRDefault="00E57EC7" w:rsidP="00B70D7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Теплоснабжение,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Гкал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7633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</w:tr>
    </w:tbl>
    <w:p w14:paraId="731D6DCC" w14:textId="77777777" w:rsidR="00E57EC7" w:rsidRDefault="00E57EC7" w:rsidP="00E57EC7">
      <w:pPr>
        <w:pStyle w:val="a8"/>
        <w:rPr>
          <w:sz w:val="20"/>
        </w:rPr>
      </w:pPr>
    </w:p>
    <w:p w14:paraId="4B0A1488" w14:textId="77777777" w:rsidR="00E57EC7" w:rsidRDefault="00E57EC7" w:rsidP="00E57EC7">
      <w:pPr>
        <w:pStyle w:val="a8"/>
        <w:rPr>
          <w:sz w:val="20"/>
        </w:rPr>
      </w:pPr>
    </w:p>
    <w:p w14:paraId="5CC2951F" w14:textId="77777777" w:rsidR="00E57EC7" w:rsidRDefault="00E57EC7" w:rsidP="00E57EC7">
      <w:pPr>
        <w:pStyle w:val="a8"/>
        <w:rPr>
          <w:sz w:val="20"/>
        </w:rPr>
      </w:pPr>
    </w:p>
    <w:p w14:paraId="2FDFBFCC" w14:textId="77777777" w:rsidR="00E57EC7" w:rsidRDefault="00E57EC7" w:rsidP="00E57EC7">
      <w:pPr>
        <w:pStyle w:val="a8"/>
        <w:spacing w:before="6"/>
        <w:rPr>
          <w:sz w:val="2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1860"/>
        <w:gridCol w:w="3942"/>
      </w:tblGrid>
      <w:tr w:rsidR="00E57EC7" w14:paraId="23545703" w14:textId="77777777" w:rsidTr="00B70D7A">
        <w:trPr>
          <w:trHeight w:val="827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C06A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6B0A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31E1" w14:textId="77777777" w:rsidR="00E57EC7" w:rsidRDefault="00E57EC7" w:rsidP="00B70D7A">
            <w:pPr>
              <w:pStyle w:val="TableParagraph"/>
              <w:rPr>
                <w:sz w:val="24"/>
              </w:rPr>
            </w:pPr>
          </w:p>
        </w:tc>
      </w:tr>
      <w:tr w:rsidR="00E57EC7" w14:paraId="494E1942" w14:textId="77777777" w:rsidTr="00B70D7A">
        <w:trPr>
          <w:trHeight w:val="827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AD27F" w14:textId="77777777" w:rsidR="00E57EC7" w:rsidRPr="00466552" w:rsidRDefault="00E57EC7" w:rsidP="00B70D7A">
            <w:pPr>
              <w:pStyle w:val="TableParagraph"/>
              <w:ind w:left="108" w:right="648"/>
              <w:rPr>
                <w:sz w:val="24"/>
                <w:lang w:val="ru-RU"/>
              </w:rPr>
            </w:pPr>
            <w:r w:rsidRPr="00466552">
              <w:rPr>
                <w:sz w:val="24"/>
                <w:lang w:val="ru-RU"/>
              </w:rPr>
              <w:t>ФИО</w:t>
            </w:r>
            <w:r w:rsidRPr="00466552">
              <w:rPr>
                <w:spacing w:val="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и должность</w:t>
            </w:r>
            <w:r w:rsidRPr="00466552">
              <w:rPr>
                <w:spacing w:val="1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уполномоченного</w:t>
            </w:r>
            <w:r w:rsidRPr="00466552">
              <w:rPr>
                <w:spacing w:val="-14"/>
                <w:sz w:val="24"/>
                <w:lang w:val="ru-RU"/>
              </w:rPr>
              <w:t xml:space="preserve"> </w:t>
            </w:r>
            <w:r w:rsidRPr="00466552">
              <w:rPr>
                <w:sz w:val="24"/>
                <w:lang w:val="ru-RU"/>
              </w:rPr>
              <w:t>сотрудника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A4C1F" w14:textId="77777777" w:rsidR="00E57EC7" w:rsidRDefault="00E57EC7" w:rsidP="00B70D7A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71004" w14:textId="77777777" w:rsidR="00E57EC7" w:rsidRDefault="00E57EC7" w:rsidP="00B70D7A">
            <w:pPr>
              <w:pStyle w:val="TableParagraph"/>
              <w:ind w:left="1757" w:right="1748"/>
              <w:jc w:val="center"/>
              <w:rPr>
                <w:sz w:val="24"/>
              </w:rPr>
            </w:pPr>
            <w:r>
              <w:rPr>
                <w:sz w:val="24"/>
              </w:rPr>
              <w:t>МП</w:t>
            </w:r>
          </w:p>
        </w:tc>
      </w:tr>
    </w:tbl>
    <w:p w14:paraId="542BCE78" w14:textId="77777777" w:rsidR="00E57EC7" w:rsidRDefault="00E57EC7" w:rsidP="00E57EC7">
      <w:pPr>
        <w:rPr>
          <w:sz w:val="24"/>
        </w:rPr>
        <w:sectPr w:rsidR="00E57EC7">
          <w:pgSz w:w="11910" w:h="16840"/>
          <w:pgMar w:top="980" w:right="560" w:bottom="280" w:left="1440" w:header="720" w:footer="720" w:gutter="0"/>
          <w:cols w:space="720"/>
        </w:sectPr>
      </w:pPr>
    </w:p>
    <w:p w14:paraId="3D285E87" w14:textId="2409746C" w:rsidR="00247284" w:rsidRDefault="006D137F" w:rsidP="002472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34"/>
        </w:rPr>
        <w:lastRenderedPageBreak/>
        <w:t xml:space="preserve">                                                                                          </w:t>
      </w:r>
      <w:r w:rsidR="00247284">
        <w:rPr>
          <w:rFonts w:ascii="Times New Roman" w:hAnsi="Times New Roman" w:cs="Times New Roman"/>
          <w:sz w:val="28"/>
          <w:szCs w:val="28"/>
        </w:rPr>
        <w:t>Приложение №3 к Регламенту</w:t>
      </w:r>
      <w:r w:rsidR="00247284" w:rsidRPr="003F1ABB">
        <w:rPr>
          <w:rFonts w:ascii="Times New Roman" w:hAnsi="Times New Roman" w:cs="Times New Roman"/>
          <w:sz w:val="28"/>
          <w:szCs w:val="28"/>
        </w:rPr>
        <w:t xml:space="preserve"> </w:t>
      </w:r>
      <w:r w:rsidR="00247284">
        <w:rPr>
          <w:rFonts w:ascii="Times New Roman" w:hAnsi="Times New Roman" w:cs="Times New Roman"/>
          <w:sz w:val="28"/>
          <w:szCs w:val="28"/>
        </w:rPr>
        <w:t>по</w:t>
      </w:r>
    </w:p>
    <w:p w14:paraId="50BF38B5" w14:textId="77777777" w:rsidR="00247284" w:rsidRPr="008D6120" w:rsidRDefault="00247284" w:rsidP="002472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сопровождени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D6120">
        <w:rPr>
          <w:rFonts w:ascii="Times New Roman" w:hAnsi="Times New Roman" w:cs="Times New Roman"/>
          <w:sz w:val="28"/>
          <w:szCs w:val="28"/>
        </w:rPr>
        <w:t xml:space="preserve"> инвестиционных </w:t>
      </w:r>
    </w:p>
    <w:p w14:paraId="52EF6586" w14:textId="77777777" w:rsidR="00247284" w:rsidRPr="008D6120" w:rsidRDefault="00247284" w:rsidP="002472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>проектов на территории Добринского</w:t>
      </w:r>
    </w:p>
    <w:p w14:paraId="4516A37D" w14:textId="6C3352A4" w:rsidR="00247284" w:rsidRPr="008D6120" w:rsidRDefault="00247284" w:rsidP="002472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1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705A6">
        <w:rPr>
          <w:rFonts w:ascii="Times New Roman" w:hAnsi="Times New Roman" w:cs="Times New Roman"/>
          <w:sz w:val="28"/>
          <w:szCs w:val="28"/>
        </w:rPr>
        <w:t>округа</w:t>
      </w:r>
      <w:r w:rsidRPr="008D6120">
        <w:rPr>
          <w:rFonts w:ascii="Times New Roman" w:hAnsi="Times New Roman" w:cs="Times New Roman"/>
          <w:sz w:val="28"/>
          <w:szCs w:val="28"/>
        </w:rPr>
        <w:t xml:space="preserve"> Липецкой</w:t>
      </w:r>
    </w:p>
    <w:p w14:paraId="108ADC23" w14:textId="77777777" w:rsidR="00247284" w:rsidRDefault="00247284" w:rsidP="00247284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284" w:right="288" w:firstLine="425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8D6120">
        <w:rPr>
          <w:rFonts w:ascii="Times New Roman" w:hAnsi="Times New Roman" w:cs="Times New Roman"/>
          <w:sz w:val="28"/>
          <w:szCs w:val="28"/>
        </w:rPr>
        <w:t>области по принципу «одного окна</w:t>
      </w:r>
      <w:r w:rsidRPr="008D6120">
        <w:rPr>
          <w:rFonts w:ascii="Times New Roman" w:hAnsi="Times New Roman" w:cs="Times New Roman"/>
          <w:sz w:val="24"/>
          <w:szCs w:val="24"/>
        </w:rPr>
        <w:t>»</w:t>
      </w:r>
    </w:p>
    <w:p w14:paraId="19C41B3E" w14:textId="77777777" w:rsidR="00247284" w:rsidRPr="00E57EC7" w:rsidRDefault="00247284" w:rsidP="00247284">
      <w:pPr>
        <w:pStyle w:val="a5"/>
        <w:widowControl w:val="0"/>
        <w:tabs>
          <w:tab w:val="left" w:pos="993"/>
        </w:tabs>
        <w:autoSpaceDE w:val="0"/>
        <w:autoSpaceDN w:val="0"/>
        <w:spacing w:after="0" w:line="240" w:lineRule="auto"/>
        <w:ind w:left="-284" w:right="288" w:firstLine="425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9DC6251" w14:textId="11AD371F" w:rsidR="006D137F" w:rsidRDefault="006D137F" w:rsidP="00247284">
      <w:pPr>
        <w:pStyle w:val="a8"/>
        <w:spacing w:before="6"/>
        <w:jc w:val="center"/>
        <w:rPr>
          <w:szCs w:val="28"/>
        </w:rPr>
      </w:pPr>
      <w:r>
        <w:rPr>
          <w:szCs w:val="28"/>
        </w:rPr>
        <w:t>Соглашение</w:t>
      </w:r>
    </w:p>
    <w:p w14:paraId="06B475ED" w14:textId="77777777" w:rsidR="00E57EC7" w:rsidRPr="00EC01C2" w:rsidRDefault="00E57EC7" w:rsidP="003C654B">
      <w:pPr>
        <w:tabs>
          <w:tab w:val="left" w:pos="767"/>
        </w:tabs>
        <w:spacing w:after="0"/>
        <w:ind w:right="26"/>
        <w:jc w:val="center"/>
        <w:rPr>
          <w:rFonts w:ascii="Times New Roman" w:hAnsi="Times New Roman" w:cs="Times New Roman"/>
          <w:sz w:val="28"/>
          <w:szCs w:val="28"/>
        </w:rPr>
      </w:pPr>
      <w:r w:rsidRPr="00EC01C2">
        <w:rPr>
          <w:rFonts w:ascii="Times New Roman" w:hAnsi="Times New Roman" w:cs="Times New Roman"/>
          <w:sz w:val="28"/>
          <w:szCs w:val="28"/>
        </w:rPr>
        <w:t>о</w:t>
      </w:r>
      <w:r w:rsidRPr="00EC01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C01C2">
        <w:rPr>
          <w:rFonts w:ascii="Times New Roman" w:hAnsi="Times New Roman" w:cs="Times New Roman"/>
          <w:sz w:val="28"/>
          <w:szCs w:val="28"/>
        </w:rPr>
        <w:t>сопровождении</w:t>
      </w:r>
      <w:r w:rsidRPr="00EC01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C01C2">
        <w:rPr>
          <w:rFonts w:ascii="Times New Roman" w:hAnsi="Times New Roman" w:cs="Times New Roman"/>
          <w:sz w:val="28"/>
          <w:szCs w:val="28"/>
        </w:rPr>
        <w:t>инвестиционного</w:t>
      </w:r>
      <w:r w:rsidRPr="00EC01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C01C2">
        <w:rPr>
          <w:rFonts w:ascii="Times New Roman" w:hAnsi="Times New Roman" w:cs="Times New Roman"/>
          <w:sz w:val="28"/>
          <w:szCs w:val="28"/>
        </w:rPr>
        <w:t>проекта</w:t>
      </w:r>
    </w:p>
    <w:p w14:paraId="541CB6ED" w14:textId="77777777" w:rsidR="00E57EC7" w:rsidRPr="00EC01C2" w:rsidRDefault="00E57EC7" w:rsidP="00E57EC7">
      <w:pPr>
        <w:pStyle w:val="a8"/>
        <w:rPr>
          <w:sz w:val="24"/>
        </w:rPr>
      </w:pPr>
    </w:p>
    <w:p w14:paraId="6CA273EB" w14:textId="77777777" w:rsidR="00E57EC7" w:rsidRPr="00EC01C2" w:rsidRDefault="00E57EC7" w:rsidP="00E57EC7">
      <w:pPr>
        <w:tabs>
          <w:tab w:val="left" w:pos="5975"/>
          <w:tab w:val="left" w:pos="6575"/>
          <w:tab w:val="left" w:pos="8850"/>
        </w:tabs>
        <w:ind w:left="261"/>
        <w:rPr>
          <w:rFonts w:ascii="Times New Roman" w:hAnsi="Times New Roman" w:cs="Times New Roman"/>
          <w:sz w:val="24"/>
        </w:rPr>
      </w:pPr>
      <w:r w:rsidRPr="00EC01C2">
        <w:rPr>
          <w:rFonts w:ascii="Times New Roman" w:hAnsi="Times New Roman" w:cs="Times New Roman"/>
          <w:sz w:val="24"/>
        </w:rPr>
        <w:t>Липецкая</w:t>
      </w:r>
      <w:r w:rsidRPr="00EC01C2">
        <w:rPr>
          <w:rFonts w:ascii="Times New Roman" w:hAnsi="Times New Roman" w:cs="Times New Roman"/>
          <w:spacing w:val="-2"/>
          <w:sz w:val="24"/>
        </w:rPr>
        <w:t xml:space="preserve"> </w:t>
      </w:r>
      <w:r w:rsidRPr="00EC01C2">
        <w:rPr>
          <w:rFonts w:ascii="Times New Roman" w:hAnsi="Times New Roman" w:cs="Times New Roman"/>
          <w:sz w:val="24"/>
        </w:rPr>
        <w:t>область</w:t>
      </w:r>
      <w:r w:rsidRPr="00EC01C2">
        <w:rPr>
          <w:rFonts w:ascii="Times New Roman" w:hAnsi="Times New Roman" w:cs="Times New Roman"/>
          <w:sz w:val="24"/>
        </w:rPr>
        <w:tab/>
        <w:t>«</w:t>
      </w:r>
      <w:r w:rsidRPr="00EC01C2">
        <w:rPr>
          <w:rFonts w:ascii="Times New Roman" w:hAnsi="Times New Roman" w:cs="Times New Roman"/>
          <w:sz w:val="24"/>
          <w:u w:val="single"/>
        </w:rPr>
        <w:tab/>
      </w:r>
      <w:r w:rsidRPr="00EC01C2">
        <w:rPr>
          <w:rFonts w:ascii="Times New Roman" w:hAnsi="Times New Roman" w:cs="Times New Roman"/>
          <w:sz w:val="24"/>
        </w:rPr>
        <w:t>»</w:t>
      </w:r>
      <w:r w:rsidRPr="00EC01C2">
        <w:rPr>
          <w:rFonts w:ascii="Times New Roman" w:hAnsi="Times New Roman" w:cs="Times New Roman"/>
          <w:sz w:val="24"/>
          <w:u w:val="single"/>
        </w:rPr>
        <w:tab/>
      </w:r>
      <w:r w:rsidRPr="00EC01C2">
        <w:rPr>
          <w:rFonts w:ascii="Times New Roman" w:hAnsi="Times New Roman" w:cs="Times New Roman"/>
          <w:sz w:val="24"/>
        </w:rPr>
        <w:t>2021г.</w:t>
      </w:r>
    </w:p>
    <w:p w14:paraId="2789CA16" w14:textId="1175B39C" w:rsidR="00E57EC7" w:rsidRPr="003C654B" w:rsidRDefault="00E57EC7" w:rsidP="00247284">
      <w:pPr>
        <w:tabs>
          <w:tab w:val="left" w:pos="142"/>
          <w:tab w:val="left" w:pos="426"/>
          <w:tab w:val="left" w:pos="6053"/>
          <w:tab w:val="left" w:pos="7460"/>
          <w:tab w:val="left" w:pos="8151"/>
        </w:tabs>
        <w:spacing w:line="240" w:lineRule="auto"/>
        <w:ind w:left="142" w:right="299" w:hanging="142"/>
        <w:jc w:val="right"/>
        <w:rPr>
          <w:rFonts w:ascii="Times New Roman" w:hAnsi="Times New Roman" w:cs="Times New Roman"/>
          <w:sz w:val="24"/>
        </w:rPr>
      </w:pPr>
      <w:r w:rsidRPr="00EC01C2">
        <w:rPr>
          <w:rFonts w:ascii="Times New Roman" w:hAnsi="Times New Roman" w:cs="Times New Roman"/>
          <w:sz w:val="24"/>
        </w:rPr>
        <w:t>Администрация</w:t>
      </w:r>
      <w:r w:rsidR="00BC48BA">
        <w:rPr>
          <w:rFonts w:ascii="Times New Roman" w:hAnsi="Times New Roman" w:cs="Times New Roman"/>
          <w:sz w:val="24"/>
        </w:rPr>
        <w:t xml:space="preserve"> Добринского </w:t>
      </w:r>
      <w:r w:rsidRPr="00EC01C2">
        <w:rPr>
          <w:rFonts w:ascii="Times New Roman" w:hAnsi="Times New Roman" w:cs="Times New Roman"/>
          <w:sz w:val="24"/>
        </w:rPr>
        <w:t>муниципального</w:t>
      </w:r>
      <w:r w:rsidR="00247284">
        <w:rPr>
          <w:rFonts w:ascii="Times New Roman" w:hAnsi="Times New Roman" w:cs="Times New Roman"/>
          <w:sz w:val="24"/>
        </w:rPr>
        <w:t xml:space="preserve"> </w:t>
      </w:r>
      <w:r w:rsidR="004705A6">
        <w:rPr>
          <w:rFonts w:ascii="Times New Roman" w:hAnsi="Times New Roman" w:cs="Times New Roman"/>
          <w:sz w:val="24"/>
        </w:rPr>
        <w:t>округа</w:t>
      </w:r>
      <w:r w:rsidRPr="00EC01C2">
        <w:rPr>
          <w:rFonts w:ascii="Times New Roman" w:hAnsi="Times New Roman" w:cs="Times New Roman"/>
          <w:sz w:val="24"/>
        </w:rPr>
        <w:t>,</w:t>
      </w:r>
      <w:r w:rsidRPr="00EC01C2">
        <w:rPr>
          <w:rFonts w:ascii="Times New Roman" w:hAnsi="Times New Roman" w:cs="Times New Roman"/>
          <w:sz w:val="24"/>
        </w:rPr>
        <w:tab/>
      </w:r>
      <w:r w:rsidRPr="003C654B">
        <w:rPr>
          <w:rFonts w:ascii="Times New Roman" w:hAnsi="Times New Roman" w:cs="Times New Roman"/>
          <w:sz w:val="24"/>
        </w:rPr>
        <w:t>в</w:t>
      </w:r>
      <w:r w:rsidR="00BC48BA">
        <w:rPr>
          <w:rFonts w:ascii="Times New Roman" w:hAnsi="Times New Roman" w:cs="Times New Roman"/>
          <w:sz w:val="24"/>
        </w:rPr>
        <w:t xml:space="preserve"> л</w:t>
      </w:r>
      <w:r w:rsidRPr="003C654B">
        <w:rPr>
          <w:rFonts w:ascii="Times New Roman" w:hAnsi="Times New Roman" w:cs="Times New Roman"/>
          <w:sz w:val="24"/>
        </w:rPr>
        <w:t>ице</w:t>
      </w:r>
      <w:r w:rsidR="00247284">
        <w:rPr>
          <w:rFonts w:ascii="Times New Roman" w:hAnsi="Times New Roman" w:cs="Times New Roman"/>
          <w:sz w:val="24"/>
        </w:rPr>
        <w:t>__________________</w:t>
      </w:r>
    </w:p>
    <w:p w14:paraId="6C1A8176" w14:textId="77777777" w:rsidR="00E57EC7" w:rsidRPr="003C654B" w:rsidRDefault="00E57EC7" w:rsidP="003C654B">
      <w:pPr>
        <w:tabs>
          <w:tab w:val="left" w:pos="6239"/>
        </w:tabs>
        <w:spacing w:before="42" w:line="240" w:lineRule="auto"/>
        <w:ind w:right="298"/>
        <w:jc w:val="right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  <w:u w:val="single"/>
        </w:rPr>
        <w:t xml:space="preserve"> </w:t>
      </w:r>
      <w:r w:rsidRPr="003C654B">
        <w:rPr>
          <w:rFonts w:ascii="Times New Roman" w:hAnsi="Times New Roman" w:cs="Times New Roman"/>
          <w:sz w:val="24"/>
          <w:u w:val="single"/>
        </w:rPr>
        <w:tab/>
      </w:r>
      <w:r w:rsidRPr="003C654B">
        <w:rPr>
          <w:rFonts w:ascii="Times New Roman" w:hAnsi="Times New Roman" w:cs="Times New Roman"/>
          <w:sz w:val="24"/>
        </w:rPr>
        <w:t>,</w:t>
      </w:r>
      <w:r w:rsidRPr="003C654B">
        <w:rPr>
          <w:rFonts w:ascii="Times New Roman" w:hAnsi="Times New Roman" w:cs="Times New Roman"/>
          <w:spacing w:val="18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действующего</w:t>
      </w:r>
      <w:r w:rsidRPr="003C654B">
        <w:rPr>
          <w:rFonts w:ascii="Times New Roman" w:hAnsi="Times New Roman" w:cs="Times New Roman"/>
          <w:spacing w:val="18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</w:t>
      </w:r>
      <w:r w:rsidRPr="003C654B">
        <w:rPr>
          <w:rFonts w:ascii="Times New Roman" w:hAnsi="Times New Roman" w:cs="Times New Roman"/>
          <w:spacing w:val="19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основании</w:t>
      </w:r>
    </w:p>
    <w:p w14:paraId="4FE5730B" w14:textId="77777777" w:rsidR="00E57EC7" w:rsidRPr="003C654B" w:rsidRDefault="00BC48BA" w:rsidP="003C654B">
      <w:pPr>
        <w:tabs>
          <w:tab w:val="left" w:pos="9360"/>
        </w:tabs>
        <w:spacing w:before="41" w:line="240" w:lineRule="auto"/>
        <w:ind w:left="2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</w:t>
      </w:r>
      <w:r w:rsidR="00E57EC7" w:rsidRPr="003C654B">
        <w:rPr>
          <w:rFonts w:ascii="Times New Roman" w:hAnsi="Times New Roman" w:cs="Times New Roman"/>
          <w:sz w:val="24"/>
        </w:rPr>
        <w:t xml:space="preserve">  </w:t>
      </w:r>
      <w:r w:rsidR="00E57EC7" w:rsidRPr="003C654B">
        <w:rPr>
          <w:rFonts w:ascii="Times New Roman" w:hAnsi="Times New Roman" w:cs="Times New Roman"/>
          <w:spacing w:val="5"/>
          <w:sz w:val="24"/>
        </w:rPr>
        <w:t xml:space="preserve"> </w:t>
      </w:r>
      <w:r w:rsidR="00E57EC7" w:rsidRPr="003C654B">
        <w:rPr>
          <w:rFonts w:ascii="Times New Roman" w:hAnsi="Times New Roman" w:cs="Times New Roman"/>
          <w:sz w:val="24"/>
        </w:rPr>
        <w:t xml:space="preserve">с  </w:t>
      </w:r>
      <w:r w:rsidR="00E57EC7" w:rsidRPr="003C654B">
        <w:rPr>
          <w:rFonts w:ascii="Times New Roman" w:hAnsi="Times New Roman" w:cs="Times New Roman"/>
          <w:spacing w:val="6"/>
          <w:sz w:val="24"/>
        </w:rPr>
        <w:t xml:space="preserve"> </w:t>
      </w:r>
      <w:r w:rsidR="00E57EC7" w:rsidRPr="003C654B">
        <w:rPr>
          <w:rFonts w:ascii="Times New Roman" w:hAnsi="Times New Roman" w:cs="Times New Roman"/>
          <w:sz w:val="24"/>
        </w:rPr>
        <w:t xml:space="preserve">одной  </w:t>
      </w:r>
      <w:r w:rsidR="00E57EC7" w:rsidRPr="003C654B">
        <w:rPr>
          <w:rFonts w:ascii="Times New Roman" w:hAnsi="Times New Roman" w:cs="Times New Roman"/>
          <w:spacing w:val="6"/>
          <w:sz w:val="24"/>
        </w:rPr>
        <w:t xml:space="preserve"> </w:t>
      </w:r>
      <w:r w:rsidR="00E57EC7" w:rsidRPr="003C654B">
        <w:rPr>
          <w:rFonts w:ascii="Times New Roman" w:hAnsi="Times New Roman" w:cs="Times New Roman"/>
          <w:sz w:val="24"/>
        </w:rPr>
        <w:t xml:space="preserve">стороны  </w:t>
      </w:r>
      <w:r w:rsidR="00E57EC7" w:rsidRPr="003C654B">
        <w:rPr>
          <w:rFonts w:ascii="Times New Roman" w:hAnsi="Times New Roman" w:cs="Times New Roman"/>
          <w:spacing w:val="6"/>
          <w:sz w:val="24"/>
        </w:rPr>
        <w:t xml:space="preserve"> </w:t>
      </w:r>
      <w:r w:rsidR="00E57EC7" w:rsidRPr="003C654B">
        <w:rPr>
          <w:rFonts w:ascii="Times New Roman" w:hAnsi="Times New Roman" w:cs="Times New Roman"/>
          <w:sz w:val="24"/>
        </w:rPr>
        <w:t xml:space="preserve">(далее  </w:t>
      </w:r>
      <w:r w:rsidR="00E57EC7" w:rsidRPr="003C654B">
        <w:rPr>
          <w:rFonts w:ascii="Times New Roman" w:hAnsi="Times New Roman" w:cs="Times New Roman"/>
          <w:spacing w:val="6"/>
          <w:sz w:val="24"/>
        </w:rPr>
        <w:t xml:space="preserve"> </w:t>
      </w:r>
      <w:r w:rsidR="00E57EC7" w:rsidRPr="003C654B">
        <w:rPr>
          <w:rFonts w:ascii="Times New Roman" w:hAnsi="Times New Roman" w:cs="Times New Roman"/>
          <w:sz w:val="24"/>
        </w:rPr>
        <w:t xml:space="preserve">Сторона  </w:t>
      </w:r>
      <w:r w:rsidR="00E57EC7" w:rsidRPr="003C654B">
        <w:rPr>
          <w:rFonts w:ascii="Times New Roman" w:hAnsi="Times New Roman" w:cs="Times New Roman"/>
          <w:spacing w:val="6"/>
          <w:sz w:val="24"/>
        </w:rPr>
        <w:t xml:space="preserve"> </w:t>
      </w:r>
      <w:r w:rsidR="00E57EC7" w:rsidRPr="003C654B">
        <w:rPr>
          <w:rFonts w:ascii="Times New Roman" w:hAnsi="Times New Roman" w:cs="Times New Roman"/>
          <w:sz w:val="24"/>
        </w:rPr>
        <w:t xml:space="preserve">1),  </w:t>
      </w:r>
      <w:r w:rsidR="00E57EC7" w:rsidRPr="003C654B">
        <w:rPr>
          <w:rFonts w:ascii="Times New Roman" w:hAnsi="Times New Roman" w:cs="Times New Roman"/>
          <w:spacing w:val="6"/>
          <w:sz w:val="24"/>
        </w:rPr>
        <w:t xml:space="preserve"> </w:t>
      </w:r>
      <w:r w:rsidR="00E57EC7" w:rsidRPr="003C654B">
        <w:rPr>
          <w:rFonts w:ascii="Times New Roman" w:hAnsi="Times New Roman" w:cs="Times New Roman"/>
          <w:sz w:val="24"/>
        </w:rPr>
        <w:t>и</w:t>
      </w:r>
      <w:r w:rsidR="00E57EC7" w:rsidRPr="003C654B">
        <w:rPr>
          <w:rFonts w:ascii="Times New Roman" w:hAnsi="Times New Roman" w:cs="Times New Roman"/>
          <w:sz w:val="24"/>
          <w:u w:val="single"/>
        </w:rPr>
        <w:tab/>
      </w:r>
      <w:r w:rsidR="00E57EC7" w:rsidRPr="003C654B">
        <w:rPr>
          <w:rFonts w:ascii="Times New Roman" w:hAnsi="Times New Roman" w:cs="Times New Roman"/>
          <w:sz w:val="24"/>
        </w:rPr>
        <w:t>в</w:t>
      </w:r>
    </w:p>
    <w:p w14:paraId="307B4B7B" w14:textId="77777777" w:rsidR="00E57EC7" w:rsidRPr="003C654B" w:rsidRDefault="00E57EC7" w:rsidP="003C654B">
      <w:pPr>
        <w:tabs>
          <w:tab w:val="left" w:pos="5674"/>
          <w:tab w:val="left" w:pos="7463"/>
        </w:tabs>
        <w:spacing w:before="41" w:line="240" w:lineRule="auto"/>
        <w:ind w:left="261" w:right="298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лице</w:t>
      </w:r>
      <w:r w:rsidRPr="003C654B">
        <w:rPr>
          <w:rFonts w:ascii="Times New Roman" w:hAnsi="Times New Roman" w:cs="Times New Roman"/>
          <w:sz w:val="24"/>
          <w:u w:val="single"/>
        </w:rPr>
        <w:tab/>
      </w:r>
      <w:r w:rsidRPr="003C654B">
        <w:rPr>
          <w:rFonts w:ascii="Times New Roman" w:hAnsi="Times New Roman" w:cs="Times New Roman"/>
          <w:sz w:val="24"/>
          <w:u w:val="single"/>
        </w:rPr>
        <w:tab/>
      </w:r>
      <w:r w:rsidRPr="003C654B">
        <w:rPr>
          <w:rFonts w:ascii="Times New Roman" w:hAnsi="Times New Roman" w:cs="Times New Roman"/>
          <w:sz w:val="24"/>
        </w:rPr>
        <w:t>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действующего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основании</w:t>
      </w:r>
      <w:r w:rsidRPr="003C654B">
        <w:rPr>
          <w:rFonts w:ascii="Times New Roman" w:hAnsi="Times New Roman" w:cs="Times New Roman"/>
          <w:sz w:val="24"/>
          <w:u w:val="single"/>
        </w:rPr>
        <w:tab/>
      </w:r>
      <w:r w:rsidRPr="003C654B">
        <w:rPr>
          <w:rFonts w:ascii="Times New Roman" w:hAnsi="Times New Roman" w:cs="Times New Roman"/>
          <w:sz w:val="24"/>
        </w:rPr>
        <w:t>с другой стороны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(далее Сторона 2),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далее по тексту совместно именуемые «Стороны», заключили настоящее соглашение 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нижеследующем:</w:t>
      </w:r>
    </w:p>
    <w:p w14:paraId="050B8966" w14:textId="77777777" w:rsidR="00E57EC7" w:rsidRPr="003C654B" w:rsidRDefault="00E57EC7" w:rsidP="003C654B">
      <w:pPr>
        <w:spacing w:line="240" w:lineRule="auto"/>
        <w:ind w:left="3181"/>
        <w:jc w:val="both"/>
        <w:rPr>
          <w:rFonts w:ascii="Times New Roman" w:hAnsi="Times New Roman" w:cs="Times New Roman"/>
          <w:b/>
          <w:sz w:val="24"/>
        </w:rPr>
      </w:pPr>
      <w:r w:rsidRPr="003C654B">
        <w:rPr>
          <w:rFonts w:ascii="Times New Roman" w:hAnsi="Times New Roman" w:cs="Times New Roman"/>
          <w:b/>
          <w:sz w:val="24"/>
        </w:rPr>
        <w:t>Статья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1.</w:t>
      </w:r>
      <w:r w:rsidRPr="003C654B">
        <w:rPr>
          <w:rFonts w:ascii="Times New Roman" w:hAnsi="Times New Roman" w:cs="Times New Roman"/>
          <w:b/>
          <w:spacing w:val="58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Предмет Соглашения</w:t>
      </w:r>
    </w:p>
    <w:p w14:paraId="26A2CE1F" w14:textId="77777777" w:rsidR="00E57EC7" w:rsidRPr="003C654B" w:rsidRDefault="00E57EC7" w:rsidP="00FE0FC1">
      <w:pPr>
        <w:pStyle w:val="a5"/>
        <w:widowControl w:val="0"/>
        <w:numPr>
          <w:ilvl w:val="1"/>
          <w:numId w:val="12"/>
        </w:numPr>
        <w:tabs>
          <w:tab w:val="left" w:pos="124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Предметом</w:t>
      </w:r>
      <w:r w:rsidRPr="003C654B">
        <w:rPr>
          <w:rFonts w:ascii="Times New Roman" w:hAnsi="Times New Roman" w:cs="Times New Roman"/>
          <w:spacing w:val="-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Соглашения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являются:</w:t>
      </w:r>
    </w:p>
    <w:p w14:paraId="4ECA3A5A" w14:textId="77777777" w:rsidR="00E57EC7" w:rsidRPr="003C654B" w:rsidRDefault="00E57EC7" w:rsidP="00FE0FC1">
      <w:pPr>
        <w:pStyle w:val="a5"/>
        <w:widowControl w:val="0"/>
        <w:numPr>
          <w:ilvl w:val="2"/>
          <w:numId w:val="12"/>
        </w:numPr>
        <w:tabs>
          <w:tab w:val="left" w:pos="1452"/>
          <w:tab w:val="left" w:pos="9572"/>
        </w:tabs>
        <w:autoSpaceDE w:val="0"/>
        <w:autoSpaceDN w:val="0"/>
        <w:spacing w:after="0" w:line="240" w:lineRule="auto"/>
        <w:ind w:right="28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Взаимодействие в целях реализации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инвестиционного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проекта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«</w:t>
      </w:r>
      <w:r w:rsidRPr="003C654B">
        <w:rPr>
          <w:rFonts w:ascii="Times New Roman" w:hAnsi="Times New Roman" w:cs="Times New Roman"/>
          <w:sz w:val="24"/>
          <w:u w:val="single"/>
        </w:rPr>
        <w:tab/>
      </w:r>
    </w:p>
    <w:p w14:paraId="3F2D6649" w14:textId="77777777" w:rsidR="00E57EC7" w:rsidRPr="003C654B" w:rsidRDefault="00E57EC7" w:rsidP="003C654B">
      <w:pPr>
        <w:tabs>
          <w:tab w:val="left" w:pos="1220"/>
        </w:tabs>
        <w:spacing w:line="240" w:lineRule="auto"/>
        <w:ind w:left="261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  <w:u w:val="single"/>
        </w:rPr>
        <w:t xml:space="preserve"> </w:t>
      </w:r>
      <w:r w:rsidRPr="003C654B">
        <w:rPr>
          <w:rFonts w:ascii="Times New Roman" w:hAnsi="Times New Roman" w:cs="Times New Roman"/>
          <w:sz w:val="24"/>
          <w:u w:val="single"/>
        </w:rPr>
        <w:tab/>
      </w:r>
      <w:r w:rsidRPr="003C654B">
        <w:rPr>
          <w:rFonts w:ascii="Times New Roman" w:hAnsi="Times New Roman" w:cs="Times New Roman"/>
          <w:sz w:val="24"/>
        </w:rPr>
        <w:t xml:space="preserve">»   </w:t>
      </w:r>
      <w:r w:rsidRPr="003C654B">
        <w:rPr>
          <w:rFonts w:ascii="Times New Roman" w:hAnsi="Times New Roman" w:cs="Times New Roman"/>
          <w:spacing w:val="30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в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целях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привлечения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частных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инвестиций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в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размере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 xml:space="preserve">не   </w:t>
      </w:r>
      <w:r w:rsidRPr="003C654B">
        <w:rPr>
          <w:rFonts w:ascii="Times New Roman" w:hAnsi="Times New Roman" w:cs="Times New Roman"/>
          <w:spacing w:val="3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менее</w:t>
      </w:r>
    </w:p>
    <w:p w14:paraId="4BB9E552" w14:textId="7C59D415" w:rsidR="00E57EC7" w:rsidRPr="003C654B" w:rsidRDefault="00E57EC7" w:rsidP="003C654B">
      <w:pPr>
        <w:tabs>
          <w:tab w:val="left" w:pos="4275"/>
          <w:tab w:val="left" w:pos="8719"/>
        </w:tabs>
        <w:spacing w:line="240" w:lineRule="auto"/>
        <w:ind w:left="261" w:right="288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  <w:u w:val="single"/>
        </w:rPr>
        <w:t xml:space="preserve"> </w:t>
      </w:r>
      <w:r w:rsidRPr="003C654B">
        <w:rPr>
          <w:rFonts w:ascii="Times New Roman" w:hAnsi="Times New Roman" w:cs="Times New Roman"/>
          <w:sz w:val="24"/>
          <w:u w:val="single"/>
        </w:rPr>
        <w:tab/>
      </w:r>
      <w:r w:rsidRPr="003C654B">
        <w:rPr>
          <w:rFonts w:ascii="Times New Roman" w:hAnsi="Times New Roman" w:cs="Times New Roman"/>
          <w:spacing w:val="-16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  <w:u w:val="single"/>
        </w:rPr>
        <w:t>(</w:t>
      </w:r>
      <w:r w:rsidRPr="003C654B">
        <w:rPr>
          <w:rFonts w:ascii="Times New Roman" w:hAnsi="Times New Roman" w:cs="Times New Roman"/>
          <w:sz w:val="24"/>
          <w:u w:val="single"/>
        </w:rPr>
        <w:tab/>
        <w:t>)</w:t>
      </w:r>
      <w:r w:rsidRPr="003C654B">
        <w:rPr>
          <w:rFonts w:ascii="Times New Roman" w:hAnsi="Times New Roman" w:cs="Times New Roman"/>
          <w:sz w:val="24"/>
        </w:rPr>
        <w:t xml:space="preserve"> рублей</w:t>
      </w:r>
      <w:r w:rsidRPr="003C654B">
        <w:rPr>
          <w:rFonts w:ascii="Times New Roman" w:hAnsi="Times New Roman" w:cs="Times New Roman"/>
          <w:spacing w:val="-5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территории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="003C654B">
        <w:rPr>
          <w:rFonts w:ascii="Times New Roman" w:hAnsi="Times New Roman" w:cs="Times New Roman"/>
          <w:sz w:val="24"/>
        </w:rPr>
        <w:t>Добринского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муниципального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="004705A6">
        <w:rPr>
          <w:rFonts w:ascii="Times New Roman" w:hAnsi="Times New Roman" w:cs="Times New Roman"/>
          <w:sz w:val="24"/>
        </w:rPr>
        <w:t>округа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Липецкой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области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(далее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-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Инвестиционный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проект);</w:t>
      </w:r>
    </w:p>
    <w:p w14:paraId="359F5CB9" w14:textId="77777777" w:rsidR="00E57EC7" w:rsidRPr="003C654B" w:rsidRDefault="00E57EC7" w:rsidP="00FE0FC1">
      <w:pPr>
        <w:pStyle w:val="a5"/>
        <w:widowControl w:val="0"/>
        <w:numPr>
          <w:ilvl w:val="2"/>
          <w:numId w:val="12"/>
        </w:numPr>
        <w:tabs>
          <w:tab w:val="left" w:pos="1478"/>
        </w:tabs>
        <w:autoSpaceDE w:val="0"/>
        <w:autoSpaceDN w:val="0"/>
        <w:spacing w:after="0" w:line="240" w:lineRule="auto"/>
        <w:ind w:left="1477" w:hanging="650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Повышение</w:t>
      </w:r>
      <w:r w:rsidRPr="003C654B">
        <w:rPr>
          <w:rFonts w:ascii="Times New Roman" w:hAnsi="Times New Roman" w:cs="Times New Roman"/>
          <w:spacing w:val="46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уровня</w:t>
      </w:r>
      <w:r w:rsidRPr="003C654B">
        <w:rPr>
          <w:rFonts w:ascii="Times New Roman" w:hAnsi="Times New Roman" w:cs="Times New Roman"/>
          <w:spacing w:val="46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занятости</w:t>
      </w:r>
      <w:r w:rsidRPr="003C654B">
        <w:rPr>
          <w:rFonts w:ascii="Times New Roman" w:hAnsi="Times New Roman" w:cs="Times New Roman"/>
          <w:spacing w:val="4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населения</w:t>
      </w:r>
      <w:r w:rsidRPr="003C654B">
        <w:rPr>
          <w:rFonts w:ascii="Times New Roman" w:hAnsi="Times New Roman" w:cs="Times New Roman"/>
          <w:spacing w:val="4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–</w:t>
      </w:r>
      <w:r w:rsidRPr="003C654B">
        <w:rPr>
          <w:rFonts w:ascii="Times New Roman" w:hAnsi="Times New Roman" w:cs="Times New Roman"/>
          <w:spacing w:val="4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создание</w:t>
      </w:r>
      <w:r w:rsidRPr="003C654B">
        <w:rPr>
          <w:rFonts w:ascii="Times New Roman" w:hAnsi="Times New Roman" w:cs="Times New Roman"/>
          <w:spacing w:val="4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рабочих</w:t>
      </w:r>
      <w:r w:rsidRPr="003C654B">
        <w:rPr>
          <w:rFonts w:ascii="Times New Roman" w:hAnsi="Times New Roman" w:cs="Times New Roman"/>
          <w:spacing w:val="46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мест</w:t>
      </w:r>
      <w:r w:rsidRPr="003C654B">
        <w:rPr>
          <w:rFonts w:ascii="Times New Roman" w:hAnsi="Times New Roman" w:cs="Times New Roman"/>
          <w:spacing w:val="48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</w:t>
      </w:r>
      <w:r w:rsidRPr="003C654B">
        <w:rPr>
          <w:rFonts w:ascii="Times New Roman" w:hAnsi="Times New Roman" w:cs="Times New Roman"/>
          <w:spacing w:val="4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менее</w:t>
      </w:r>
    </w:p>
    <w:p w14:paraId="3DB4E832" w14:textId="77777777" w:rsidR="00E57EC7" w:rsidRPr="003C654B" w:rsidRDefault="00E57EC7" w:rsidP="003C654B">
      <w:pPr>
        <w:tabs>
          <w:tab w:val="left" w:pos="4060"/>
        </w:tabs>
        <w:spacing w:line="240" w:lineRule="auto"/>
        <w:ind w:left="261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  <w:u w:val="single"/>
        </w:rPr>
        <w:t xml:space="preserve">          (</w:t>
      </w:r>
      <w:r w:rsidRPr="003C654B">
        <w:rPr>
          <w:rFonts w:ascii="Times New Roman" w:hAnsi="Times New Roman" w:cs="Times New Roman"/>
          <w:sz w:val="24"/>
          <w:u w:val="single"/>
        </w:rPr>
        <w:tab/>
        <w:t>)</w:t>
      </w:r>
      <w:r w:rsidRPr="003C654B">
        <w:rPr>
          <w:rFonts w:ascii="Times New Roman" w:hAnsi="Times New Roman" w:cs="Times New Roman"/>
          <w:sz w:val="24"/>
        </w:rPr>
        <w:t xml:space="preserve"> ед.</w:t>
      </w:r>
    </w:p>
    <w:p w14:paraId="603C8879" w14:textId="77777777" w:rsidR="00E57EC7" w:rsidRPr="003C654B" w:rsidRDefault="00E57EC7" w:rsidP="00FE0FC1">
      <w:pPr>
        <w:pStyle w:val="a5"/>
        <w:widowControl w:val="0"/>
        <w:numPr>
          <w:ilvl w:val="1"/>
          <w:numId w:val="12"/>
        </w:numPr>
        <w:tabs>
          <w:tab w:val="left" w:pos="1250"/>
        </w:tabs>
        <w:autoSpaceDE w:val="0"/>
        <w:autoSpaceDN w:val="0"/>
        <w:spacing w:after="0" w:line="240" w:lineRule="auto"/>
        <w:ind w:left="261" w:right="287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Заключение и реализация настоящего Соглашения является частью деятельности</w:t>
      </w:r>
      <w:r w:rsidRPr="003C654B">
        <w:rPr>
          <w:rFonts w:ascii="Times New Roman" w:hAnsi="Times New Roman" w:cs="Times New Roman"/>
          <w:spacing w:val="-5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развитию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многосторонних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связей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могут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быть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препятствием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для</w:t>
      </w:r>
      <w:r w:rsidRPr="003C654B">
        <w:rPr>
          <w:rFonts w:ascii="Times New Roman" w:hAnsi="Times New Roman" w:cs="Times New Roman"/>
          <w:spacing w:val="-5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выполнения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их обязательств перед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любой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третьей стороной.</w:t>
      </w:r>
    </w:p>
    <w:p w14:paraId="0D4C80A6" w14:textId="77777777" w:rsidR="00E57EC7" w:rsidRPr="003C654B" w:rsidRDefault="00E57EC7" w:rsidP="00FE0FC1">
      <w:pPr>
        <w:pStyle w:val="a5"/>
        <w:widowControl w:val="0"/>
        <w:numPr>
          <w:ilvl w:val="1"/>
          <w:numId w:val="12"/>
        </w:numPr>
        <w:tabs>
          <w:tab w:val="left" w:pos="1258"/>
        </w:tabs>
        <w:autoSpaceDE w:val="0"/>
        <w:autoSpaceDN w:val="0"/>
        <w:spacing w:after="0" w:line="240" w:lineRule="auto"/>
        <w:ind w:left="261" w:right="285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Стороны подтверждают взаимную заинтересованность в реализации настоящего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Соглашения и своё стремление к созданию благоприятных условий для достижения его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целей.</w:t>
      </w:r>
    </w:p>
    <w:p w14:paraId="4AF008FE" w14:textId="77777777" w:rsidR="00E57EC7" w:rsidRPr="003C654B" w:rsidRDefault="00E57EC7" w:rsidP="003C654B">
      <w:pPr>
        <w:spacing w:line="240" w:lineRule="auto"/>
        <w:ind w:left="2470"/>
        <w:jc w:val="both"/>
        <w:rPr>
          <w:rFonts w:ascii="Times New Roman" w:hAnsi="Times New Roman" w:cs="Times New Roman"/>
          <w:b/>
          <w:sz w:val="24"/>
        </w:rPr>
      </w:pPr>
      <w:r w:rsidRPr="003C654B">
        <w:rPr>
          <w:rFonts w:ascii="Times New Roman" w:hAnsi="Times New Roman" w:cs="Times New Roman"/>
          <w:b/>
          <w:sz w:val="24"/>
        </w:rPr>
        <w:t>Статья</w:t>
      </w:r>
      <w:r w:rsidRPr="003C654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2.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Основные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направления</w:t>
      </w:r>
      <w:r w:rsidRPr="003C654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взаимодействия</w:t>
      </w:r>
    </w:p>
    <w:p w14:paraId="7595C3F3" w14:textId="77777777" w:rsidR="00E57EC7" w:rsidRPr="003C654B" w:rsidRDefault="00E57EC7" w:rsidP="00FE0FC1">
      <w:pPr>
        <w:pStyle w:val="a5"/>
        <w:widowControl w:val="0"/>
        <w:numPr>
          <w:ilvl w:val="1"/>
          <w:numId w:val="13"/>
        </w:numPr>
        <w:tabs>
          <w:tab w:val="left" w:pos="1280"/>
        </w:tabs>
        <w:autoSpaceDE w:val="0"/>
        <w:autoSpaceDN w:val="0"/>
        <w:spacing w:after="0" w:line="240" w:lineRule="auto"/>
        <w:ind w:right="287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Стороны договорились в рамках действующего законодательства и в пределах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своей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компетенции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предпринимать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совместные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действия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для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подготовки,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разработки,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адаптации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инвестиционного проекта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Стороны 2.</w:t>
      </w:r>
    </w:p>
    <w:p w14:paraId="0D8B2CA7" w14:textId="77777777" w:rsidR="00E57EC7" w:rsidRPr="003C654B" w:rsidRDefault="00E57EC7" w:rsidP="00FE0FC1">
      <w:pPr>
        <w:pStyle w:val="a5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after="0" w:line="240" w:lineRule="auto"/>
        <w:ind w:left="1389" w:hanging="538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Стороны обязуются:</w:t>
      </w:r>
    </w:p>
    <w:p w14:paraId="2F3CC162" w14:textId="77777777" w:rsidR="00E57EC7" w:rsidRPr="003C654B" w:rsidRDefault="00E57EC7" w:rsidP="00FE0FC1">
      <w:pPr>
        <w:pStyle w:val="a5"/>
        <w:widowControl w:val="0"/>
        <w:numPr>
          <w:ilvl w:val="0"/>
          <w:numId w:val="14"/>
        </w:numPr>
        <w:tabs>
          <w:tab w:val="left" w:pos="1167"/>
        </w:tabs>
        <w:autoSpaceDE w:val="0"/>
        <w:autoSpaceDN w:val="0"/>
        <w:spacing w:after="0" w:line="240" w:lineRule="auto"/>
        <w:ind w:right="287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информировать друг друга по результатам деятельности в рамках настоящего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Соглашения,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также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предоставлять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необходимую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информацию,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которая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может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быть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использована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для реализации настоящего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Соглашения.</w:t>
      </w:r>
    </w:p>
    <w:p w14:paraId="48D3A7B7" w14:textId="77777777" w:rsidR="00E57EC7" w:rsidRPr="003C654B" w:rsidRDefault="00E57EC7" w:rsidP="00FE0FC1">
      <w:pPr>
        <w:pStyle w:val="a5"/>
        <w:widowControl w:val="0"/>
        <w:numPr>
          <w:ilvl w:val="0"/>
          <w:numId w:val="14"/>
        </w:numPr>
        <w:tabs>
          <w:tab w:val="left" w:pos="1232"/>
        </w:tabs>
        <w:autoSpaceDE w:val="0"/>
        <w:autoSpaceDN w:val="0"/>
        <w:spacing w:after="0" w:line="240" w:lineRule="auto"/>
        <w:ind w:right="287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назначить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лиц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(сотрудников),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ответственных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за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взаимодействие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рамках</w:t>
      </w:r>
      <w:r w:rsidRPr="003C654B">
        <w:rPr>
          <w:rFonts w:ascii="Times New Roman" w:hAnsi="Times New Roman" w:cs="Times New Roman"/>
          <w:spacing w:val="-57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настоящего Соглашения и осуществляющих контроль за реализацией плана совместных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мероприятий.</w:t>
      </w:r>
    </w:p>
    <w:p w14:paraId="7AD5EC85" w14:textId="77777777" w:rsidR="00E57EC7" w:rsidRPr="003C654B" w:rsidRDefault="00E57EC7" w:rsidP="003C654B">
      <w:pPr>
        <w:spacing w:before="120" w:line="240" w:lineRule="auto"/>
        <w:ind w:left="3210"/>
        <w:jc w:val="both"/>
        <w:rPr>
          <w:rFonts w:ascii="Times New Roman" w:hAnsi="Times New Roman" w:cs="Times New Roman"/>
          <w:b/>
          <w:sz w:val="24"/>
        </w:rPr>
      </w:pPr>
      <w:r w:rsidRPr="003C654B">
        <w:rPr>
          <w:rFonts w:ascii="Times New Roman" w:hAnsi="Times New Roman" w:cs="Times New Roman"/>
          <w:b/>
          <w:sz w:val="24"/>
        </w:rPr>
        <w:t>Статья</w:t>
      </w:r>
      <w:r w:rsidRPr="003C654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3.</w:t>
      </w:r>
      <w:r w:rsidRPr="003C654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Конфиденциальность</w:t>
      </w:r>
    </w:p>
    <w:p w14:paraId="7BDFB0BC" w14:textId="77777777" w:rsidR="00E57EC7" w:rsidRDefault="00E57EC7" w:rsidP="00FE0FC1">
      <w:pPr>
        <w:pStyle w:val="a5"/>
        <w:widowControl w:val="0"/>
        <w:numPr>
          <w:ilvl w:val="1"/>
          <w:numId w:val="15"/>
        </w:numPr>
        <w:tabs>
          <w:tab w:val="left" w:pos="1437"/>
        </w:tabs>
        <w:autoSpaceDE w:val="0"/>
        <w:autoSpaceDN w:val="0"/>
        <w:spacing w:before="42" w:after="0" w:line="240" w:lineRule="auto"/>
        <w:ind w:right="296" w:firstLine="706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Стороны обязуются соблюдать конфиденциальность информации, переданной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lastRenderedPageBreak/>
        <w:t>Сторонами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друг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другу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качестве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конфиденциальной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целях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реализации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основных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направлений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взаимодействия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 в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рамках настоящего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Соглашения.</w:t>
      </w:r>
    </w:p>
    <w:p w14:paraId="34B02CAE" w14:textId="77777777" w:rsidR="00E57EC7" w:rsidRPr="003C654B" w:rsidRDefault="00E57EC7" w:rsidP="00FE0FC1">
      <w:pPr>
        <w:pStyle w:val="a5"/>
        <w:widowControl w:val="0"/>
        <w:numPr>
          <w:ilvl w:val="1"/>
          <w:numId w:val="15"/>
        </w:numPr>
        <w:tabs>
          <w:tab w:val="left" w:pos="1513"/>
        </w:tabs>
        <w:autoSpaceDE w:val="0"/>
        <w:autoSpaceDN w:val="0"/>
        <w:spacing w:before="120" w:after="0"/>
        <w:ind w:right="298" w:firstLine="706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Не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является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Конфиденциальной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информация,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которая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была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законном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основании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известна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одной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из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момент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раскрытия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такой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информации,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либо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является</w:t>
      </w:r>
      <w:r w:rsidRPr="003C654B">
        <w:rPr>
          <w:rFonts w:ascii="Times New Roman" w:hAnsi="Times New Roman" w:cs="Times New Roman"/>
          <w:spacing w:val="1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общеизвестной</w:t>
      </w:r>
      <w:r w:rsidRPr="003C654B">
        <w:rPr>
          <w:rFonts w:ascii="Times New Roman" w:hAnsi="Times New Roman" w:cs="Times New Roman"/>
          <w:spacing w:val="1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1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публично</w:t>
      </w:r>
      <w:r w:rsidRPr="003C654B">
        <w:rPr>
          <w:rFonts w:ascii="Times New Roman" w:hAnsi="Times New Roman" w:cs="Times New Roman"/>
          <w:spacing w:val="1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доступной,</w:t>
      </w:r>
      <w:r w:rsidRPr="003C654B">
        <w:rPr>
          <w:rFonts w:ascii="Times New Roman" w:hAnsi="Times New Roman" w:cs="Times New Roman"/>
          <w:spacing w:val="1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либо</w:t>
      </w:r>
      <w:r w:rsidRPr="003C654B">
        <w:rPr>
          <w:rFonts w:ascii="Times New Roman" w:hAnsi="Times New Roman" w:cs="Times New Roman"/>
          <w:spacing w:val="1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раскрывается</w:t>
      </w:r>
      <w:r w:rsidRPr="003C654B">
        <w:rPr>
          <w:rFonts w:ascii="Times New Roman" w:hAnsi="Times New Roman" w:cs="Times New Roman"/>
          <w:spacing w:val="1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одной</w:t>
      </w:r>
      <w:r w:rsidRPr="003C654B">
        <w:rPr>
          <w:rFonts w:ascii="Times New Roman" w:hAnsi="Times New Roman" w:cs="Times New Roman"/>
          <w:spacing w:val="1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из</w:t>
      </w:r>
      <w:r w:rsidRPr="003C654B">
        <w:rPr>
          <w:rFonts w:ascii="Times New Roman" w:hAnsi="Times New Roman" w:cs="Times New Roman"/>
          <w:spacing w:val="1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</w:t>
      </w:r>
      <w:r w:rsidR="003C654B">
        <w:rPr>
          <w:rFonts w:ascii="Times New Roman" w:hAnsi="Times New Roman" w:cs="Times New Roman"/>
          <w:sz w:val="24"/>
        </w:rPr>
        <w:t xml:space="preserve"> </w:t>
      </w:r>
    </w:p>
    <w:p w14:paraId="65AEE633" w14:textId="77777777" w:rsidR="00E57EC7" w:rsidRDefault="003C654B" w:rsidP="00EC01C2">
      <w:pPr>
        <w:ind w:left="2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Третьим лицам без ограничений, либо представляет  собой идеи</w:t>
      </w:r>
      <w:r w:rsidR="005232D8">
        <w:rPr>
          <w:rFonts w:ascii="Times New Roman" w:hAnsi="Times New Roman" w:cs="Times New Roman"/>
          <w:sz w:val="24"/>
        </w:rPr>
        <w:t>, концепции, методы, процессы, системы, способы и т.п.</w:t>
      </w:r>
      <w:r w:rsidR="00216602">
        <w:rPr>
          <w:rFonts w:ascii="Times New Roman" w:hAnsi="Times New Roman" w:cs="Times New Roman"/>
          <w:sz w:val="24"/>
        </w:rPr>
        <w:t>, разработанные  одной из сторон независимо и без  использования  аналогичной  Конфиденциальной информации, переданной  одной из сторон.</w:t>
      </w:r>
      <w:r w:rsidR="005232D8">
        <w:rPr>
          <w:rFonts w:ascii="Times New Roman" w:hAnsi="Times New Roman" w:cs="Times New Roman"/>
          <w:sz w:val="24"/>
        </w:rPr>
        <w:t xml:space="preserve"> </w:t>
      </w:r>
    </w:p>
    <w:p w14:paraId="01C22E50" w14:textId="77777777" w:rsidR="00EC01C2" w:rsidRPr="003C654B" w:rsidRDefault="00EC01C2" w:rsidP="00EC01C2">
      <w:pPr>
        <w:ind w:left="2872"/>
        <w:jc w:val="both"/>
        <w:rPr>
          <w:rFonts w:ascii="Times New Roman" w:hAnsi="Times New Roman" w:cs="Times New Roman"/>
          <w:b/>
          <w:sz w:val="24"/>
        </w:rPr>
      </w:pPr>
      <w:r w:rsidRPr="003C654B">
        <w:rPr>
          <w:rFonts w:ascii="Times New Roman" w:hAnsi="Times New Roman" w:cs="Times New Roman"/>
          <w:b/>
          <w:sz w:val="24"/>
        </w:rPr>
        <w:t>Статья</w:t>
      </w:r>
      <w:r w:rsidRPr="003C654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4.</w:t>
      </w:r>
      <w:r w:rsidRPr="003C654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Срок</w:t>
      </w:r>
      <w:r w:rsidRPr="003C654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действия</w:t>
      </w:r>
      <w:r w:rsidRPr="003C654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Соглашения</w:t>
      </w:r>
    </w:p>
    <w:p w14:paraId="1177693D" w14:textId="77777777" w:rsidR="00EC01C2" w:rsidRPr="003C654B" w:rsidRDefault="00EC01C2" w:rsidP="00FE0FC1">
      <w:pPr>
        <w:pStyle w:val="a5"/>
        <w:widowControl w:val="0"/>
        <w:numPr>
          <w:ilvl w:val="1"/>
          <w:numId w:val="16"/>
        </w:numPr>
        <w:tabs>
          <w:tab w:val="left" w:pos="1418"/>
        </w:tabs>
        <w:autoSpaceDE w:val="0"/>
        <w:autoSpaceDN w:val="0"/>
        <w:spacing w:before="41" w:after="0"/>
        <w:ind w:right="299" w:firstLine="732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Настоящее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вступает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силу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дня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его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подписания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всеми</w:t>
      </w:r>
      <w:r w:rsidRPr="003C654B">
        <w:rPr>
          <w:rFonts w:ascii="Times New Roman" w:hAnsi="Times New Roman" w:cs="Times New Roman"/>
          <w:spacing w:val="-58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Сторонами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действует в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течение неопределенного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срока.</w:t>
      </w:r>
    </w:p>
    <w:p w14:paraId="2D0D0927" w14:textId="77777777" w:rsidR="00EC01C2" w:rsidRPr="003C654B" w:rsidRDefault="00EC01C2" w:rsidP="00FE0FC1">
      <w:pPr>
        <w:pStyle w:val="a5"/>
        <w:widowControl w:val="0"/>
        <w:numPr>
          <w:ilvl w:val="1"/>
          <w:numId w:val="16"/>
        </w:numPr>
        <w:autoSpaceDE w:val="0"/>
        <w:autoSpaceDN w:val="0"/>
        <w:spacing w:before="120" w:after="0"/>
        <w:ind w:right="297" w:firstLine="732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Настоящее Соглашение может быть расторгнуто по соглашению Сторон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или в одностороннем внесудебном порядке при условии уведомления об этом других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позднее,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чем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за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30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дней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предполагаемой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даты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расторжения.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этом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прекращение действия настоящего Соглашения не является основанием для расторжения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договоров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соглашений,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заключенных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Сторонами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целях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реализации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совместных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проектов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рамках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настоящего Соглашение.</w:t>
      </w:r>
    </w:p>
    <w:p w14:paraId="6824EC4A" w14:textId="77777777" w:rsidR="00EC01C2" w:rsidRPr="003C654B" w:rsidRDefault="00EC01C2" w:rsidP="00EC01C2">
      <w:pPr>
        <w:spacing w:before="120"/>
        <w:ind w:left="3343"/>
        <w:jc w:val="both"/>
        <w:rPr>
          <w:rFonts w:ascii="Times New Roman" w:hAnsi="Times New Roman" w:cs="Times New Roman"/>
          <w:b/>
          <w:sz w:val="24"/>
        </w:rPr>
      </w:pPr>
      <w:r w:rsidRPr="003C654B">
        <w:rPr>
          <w:rFonts w:ascii="Times New Roman" w:hAnsi="Times New Roman" w:cs="Times New Roman"/>
          <w:b/>
          <w:sz w:val="24"/>
        </w:rPr>
        <w:t>Статья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5.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Разрешение</w:t>
      </w:r>
      <w:r w:rsidRPr="003C654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споров</w:t>
      </w:r>
    </w:p>
    <w:p w14:paraId="6B89CBE4" w14:textId="77777777" w:rsidR="00EC01C2" w:rsidRPr="003C654B" w:rsidRDefault="00EC01C2" w:rsidP="00EC01C2">
      <w:pPr>
        <w:spacing w:before="42"/>
        <w:ind w:left="295" w:right="298" w:firstLine="674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5.1. Споры и разногласия между Сторонами, возникающие в связи с выполнением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настоящего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Соглашения, подлежат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разрешению путем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переговоров.</w:t>
      </w:r>
    </w:p>
    <w:p w14:paraId="205FD115" w14:textId="77777777" w:rsidR="00EC01C2" w:rsidRPr="003C654B" w:rsidRDefault="00EC01C2" w:rsidP="00EC01C2">
      <w:pPr>
        <w:spacing w:before="120"/>
        <w:ind w:left="3515"/>
        <w:jc w:val="both"/>
        <w:rPr>
          <w:rFonts w:ascii="Times New Roman" w:hAnsi="Times New Roman" w:cs="Times New Roman"/>
          <w:b/>
          <w:sz w:val="24"/>
        </w:rPr>
      </w:pPr>
      <w:r w:rsidRPr="003C654B">
        <w:rPr>
          <w:rFonts w:ascii="Times New Roman" w:hAnsi="Times New Roman" w:cs="Times New Roman"/>
          <w:b/>
          <w:sz w:val="24"/>
        </w:rPr>
        <w:t>Статья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6.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Прочие</w:t>
      </w:r>
      <w:r w:rsidRPr="003C654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условия</w:t>
      </w:r>
    </w:p>
    <w:p w14:paraId="16E4D1CC" w14:textId="77777777" w:rsidR="00EC01C2" w:rsidRPr="003C654B" w:rsidRDefault="00EC01C2" w:rsidP="00FE0FC1">
      <w:pPr>
        <w:pStyle w:val="a5"/>
        <w:widowControl w:val="0"/>
        <w:numPr>
          <w:ilvl w:val="1"/>
          <w:numId w:val="17"/>
        </w:numPr>
        <w:tabs>
          <w:tab w:val="left" w:pos="1469"/>
        </w:tabs>
        <w:autoSpaceDE w:val="0"/>
        <w:autoSpaceDN w:val="0"/>
        <w:spacing w:before="41" w:after="0"/>
        <w:ind w:right="298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Стороны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вправе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передавать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свои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права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обязанности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настоящему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Соглашению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третьим лицам без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письменного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согласия других Сторон.</w:t>
      </w:r>
    </w:p>
    <w:p w14:paraId="6351374E" w14:textId="77777777" w:rsidR="00EC01C2" w:rsidRPr="003C654B" w:rsidRDefault="00EC01C2" w:rsidP="00FE0FC1">
      <w:pPr>
        <w:pStyle w:val="a5"/>
        <w:widowControl w:val="0"/>
        <w:numPr>
          <w:ilvl w:val="1"/>
          <w:numId w:val="17"/>
        </w:numPr>
        <w:tabs>
          <w:tab w:val="left" w:pos="1409"/>
        </w:tabs>
        <w:autoSpaceDE w:val="0"/>
        <w:autoSpaceDN w:val="0"/>
        <w:spacing w:before="120" w:after="0"/>
        <w:ind w:right="298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Каждая Сторона будет самостоятельно нести свои расходы, возникающие при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исполнении настоящего Соглашения, за исключением случаев, отдельно оговариваемых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предусмотренных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письменными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соглашениями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Сторон.</w:t>
      </w:r>
    </w:p>
    <w:p w14:paraId="3DC38E04" w14:textId="77777777" w:rsidR="00EC01C2" w:rsidRPr="003C654B" w:rsidRDefault="00EC01C2" w:rsidP="00FE0FC1">
      <w:pPr>
        <w:pStyle w:val="a5"/>
        <w:widowControl w:val="0"/>
        <w:numPr>
          <w:ilvl w:val="1"/>
          <w:numId w:val="17"/>
        </w:numPr>
        <w:tabs>
          <w:tab w:val="left" w:pos="1397"/>
        </w:tabs>
        <w:autoSpaceDE w:val="0"/>
        <w:autoSpaceDN w:val="0"/>
        <w:spacing w:before="120" w:after="0"/>
        <w:ind w:right="298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Настоящее Соглашение не является предложением о вступлении в переговоры,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 является заверением об обстоятельствах, не направлен на ограничение конкуренции на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рынке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финансовых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(банковских),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информационных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иных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услуг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может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рассматриваться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как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предоставляющий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какие-либо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необоснованные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преимущества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Сторонам.</w:t>
      </w:r>
    </w:p>
    <w:p w14:paraId="122C11C3" w14:textId="77777777" w:rsidR="00EC01C2" w:rsidRPr="003C654B" w:rsidRDefault="00EC01C2" w:rsidP="00FE0FC1">
      <w:pPr>
        <w:pStyle w:val="a5"/>
        <w:widowControl w:val="0"/>
        <w:numPr>
          <w:ilvl w:val="1"/>
          <w:numId w:val="17"/>
        </w:numPr>
        <w:tabs>
          <w:tab w:val="left" w:pos="1507"/>
        </w:tabs>
        <w:autoSpaceDE w:val="0"/>
        <w:autoSpaceDN w:val="0"/>
        <w:spacing w:before="120" w:after="0"/>
        <w:ind w:right="296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Все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изменения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дополнения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Соглашению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действительны,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если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они</w:t>
      </w:r>
      <w:r w:rsidRPr="003C654B">
        <w:rPr>
          <w:rFonts w:ascii="Times New Roman" w:hAnsi="Times New Roman" w:cs="Times New Roman"/>
          <w:spacing w:val="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совершены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письменной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форме и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подписаны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всеми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Сторонами.</w:t>
      </w:r>
    </w:p>
    <w:p w14:paraId="3FB2254E" w14:textId="77777777" w:rsidR="00EC01C2" w:rsidRPr="003C654B" w:rsidRDefault="00EC01C2" w:rsidP="00FE0FC1">
      <w:pPr>
        <w:pStyle w:val="a5"/>
        <w:widowControl w:val="0"/>
        <w:numPr>
          <w:ilvl w:val="1"/>
          <w:numId w:val="17"/>
        </w:numPr>
        <w:tabs>
          <w:tab w:val="left" w:pos="1496"/>
        </w:tabs>
        <w:autoSpaceDE w:val="0"/>
        <w:autoSpaceDN w:val="0"/>
        <w:spacing w:before="120" w:after="0"/>
        <w:ind w:right="298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C654B">
        <w:rPr>
          <w:rFonts w:ascii="Times New Roman" w:hAnsi="Times New Roman" w:cs="Times New Roman"/>
          <w:sz w:val="24"/>
        </w:rPr>
        <w:t>Соглашение</w:t>
      </w:r>
      <w:r w:rsidRPr="003C654B">
        <w:rPr>
          <w:rFonts w:ascii="Times New Roman" w:hAnsi="Times New Roman" w:cs="Times New Roman"/>
          <w:spacing w:val="44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составлено</w:t>
      </w:r>
      <w:r w:rsidRPr="003C654B">
        <w:rPr>
          <w:rFonts w:ascii="Times New Roman" w:hAnsi="Times New Roman" w:cs="Times New Roman"/>
          <w:spacing w:val="44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на</w:t>
      </w:r>
      <w:r w:rsidRPr="003C654B">
        <w:rPr>
          <w:rFonts w:ascii="Times New Roman" w:hAnsi="Times New Roman" w:cs="Times New Roman"/>
          <w:spacing w:val="44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русском</w:t>
      </w:r>
      <w:r w:rsidRPr="003C654B">
        <w:rPr>
          <w:rFonts w:ascii="Times New Roman" w:hAnsi="Times New Roman" w:cs="Times New Roman"/>
          <w:spacing w:val="10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языке</w:t>
      </w:r>
      <w:r w:rsidRPr="003C654B">
        <w:rPr>
          <w:rFonts w:ascii="Times New Roman" w:hAnsi="Times New Roman" w:cs="Times New Roman"/>
          <w:spacing w:val="10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в</w:t>
      </w:r>
      <w:r w:rsidRPr="003C654B">
        <w:rPr>
          <w:rFonts w:ascii="Times New Roman" w:hAnsi="Times New Roman" w:cs="Times New Roman"/>
          <w:spacing w:val="104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двух</w:t>
      </w:r>
      <w:r w:rsidRPr="003C654B">
        <w:rPr>
          <w:rFonts w:ascii="Times New Roman" w:hAnsi="Times New Roman" w:cs="Times New Roman"/>
          <w:spacing w:val="10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экземплярах,</w:t>
      </w:r>
      <w:r w:rsidRPr="003C654B">
        <w:rPr>
          <w:rFonts w:ascii="Times New Roman" w:hAnsi="Times New Roman" w:cs="Times New Roman"/>
          <w:spacing w:val="104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каждый</w:t>
      </w:r>
      <w:r w:rsidRPr="003C654B">
        <w:rPr>
          <w:rFonts w:ascii="Times New Roman" w:hAnsi="Times New Roman" w:cs="Times New Roman"/>
          <w:spacing w:val="-58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из</w:t>
      </w:r>
      <w:r w:rsidRPr="003C654B">
        <w:rPr>
          <w:rFonts w:ascii="Times New Roman" w:hAnsi="Times New Roman" w:cs="Times New Roman"/>
          <w:spacing w:val="-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которых</w:t>
      </w:r>
      <w:r w:rsidRPr="003C654B">
        <w:rPr>
          <w:rFonts w:ascii="Times New Roman" w:hAnsi="Times New Roman" w:cs="Times New Roman"/>
          <w:spacing w:val="5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имеет</w:t>
      </w:r>
      <w:r w:rsidRPr="003C654B">
        <w:rPr>
          <w:rFonts w:ascii="Times New Roman" w:hAnsi="Times New Roman" w:cs="Times New Roman"/>
          <w:spacing w:val="5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равную</w:t>
      </w:r>
      <w:r w:rsidRPr="003C654B">
        <w:rPr>
          <w:rFonts w:ascii="Times New Roman" w:hAnsi="Times New Roman" w:cs="Times New Roman"/>
          <w:spacing w:val="5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юридическую</w:t>
      </w:r>
      <w:r w:rsidRPr="003C654B">
        <w:rPr>
          <w:rFonts w:ascii="Times New Roman" w:hAnsi="Times New Roman" w:cs="Times New Roman"/>
          <w:spacing w:val="11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силу,</w:t>
      </w:r>
      <w:r w:rsidRPr="003C654B">
        <w:rPr>
          <w:rFonts w:ascii="Times New Roman" w:hAnsi="Times New Roman" w:cs="Times New Roman"/>
          <w:spacing w:val="112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по</w:t>
      </w:r>
      <w:r w:rsidRPr="003C654B">
        <w:rPr>
          <w:rFonts w:ascii="Times New Roman" w:hAnsi="Times New Roman" w:cs="Times New Roman"/>
          <w:spacing w:val="11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одному</w:t>
      </w:r>
      <w:r w:rsidRPr="003C654B">
        <w:rPr>
          <w:rFonts w:ascii="Times New Roman" w:hAnsi="Times New Roman" w:cs="Times New Roman"/>
          <w:spacing w:val="11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экземпляру</w:t>
      </w:r>
      <w:r w:rsidRPr="003C654B">
        <w:rPr>
          <w:rFonts w:ascii="Times New Roman" w:hAnsi="Times New Roman" w:cs="Times New Roman"/>
          <w:spacing w:val="11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для</w:t>
      </w:r>
      <w:r w:rsidRPr="003C654B">
        <w:rPr>
          <w:rFonts w:ascii="Times New Roman" w:hAnsi="Times New Roman" w:cs="Times New Roman"/>
          <w:spacing w:val="113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каждой</w:t>
      </w:r>
      <w:r w:rsidRPr="003C654B">
        <w:rPr>
          <w:rFonts w:ascii="Times New Roman" w:hAnsi="Times New Roman" w:cs="Times New Roman"/>
          <w:spacing w:val="-58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из</w:t>
      </w:r>
      <w:r w:rsidRPr="003C654B">
        <w:rPr>
          <w:rFonts w:ascii="Times New Roman" w:hAnsi="Times New Roman" w:cs="Times New Roman"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sz w:val="24"/>
        </w:rPr>
        <w:t>Сторон.</w:t>
      </w:r>
    </w:p>
    <w:p w14:paraId="304DF568" w14:textId="77777777" w:rsidR="00EC01C2" w:rsidRPr="003C654B" w:rsidRDefault="00EC01C2" w:rsidP="00EC01C2">
      <w:pPr>
        <w:ind w:left="3912"/>
        <w:rPr>
          <w:rFonts w:ascii="Times New Roman" w:hAnsi="Times New Roman" w:cs="Times New Roman"/>
          <w:b/>
          <w:sz w:val="24"/>
        </w:rPr>
      </w:pPr>
      <w:r w:rsidRPr="003C654B">
        <w:rPr>
          <w:rFonts w:ascii="Times New Roman" w:hAnsi="Times New Roman" w:cs="Times New Roman"/>
          <w:b/>
          <w:sz w:val="24"/>
        </w:rPr>
        <w:t>7.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Подписи</w:t>
      </w:r>
      <w:r w:rsidRPr="003C654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C654B">
        <w:rPr>
          <w:rFonts w:ascii="Times New Roman" w:hAnsi="Times New Roman" w:cs="Times New Roman"/>
          <w:b/>
          <w:sz w:val="24"/>
        </w:rPr>
        <w:t>Сторон</w:t>
      </w:r>
    </w:p>
    <w:p w14:paraId="39CC68FA" w14:textId="77777777" w:rsidR="00EC01C2" w:rsidRDefault="00EC01C2" w:rsidP="003C654B">
      <w:pPr>
        <w:spacing w:line="240" w:lineRule="auto"/>
        <w:ind w:left="2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Сторона 1:                                                                                     Сторона 2:</w:t>
      </w:r>
    </w:p>
    <w:p w14:paraId="71E4229F" w14:textId="77777777" w:rsidR="00EC01C2" w:rsidRDefault="00EC01C2" w:rsidP="00EC01C2">
      <w:pPr>
        <w:spacing w:after="0" w:line="240" w:lineRule="auto"/>
        <w:ind w:left="2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Адрес: Администрация Добринского                                   Адрес :_______________</w:t>
      </w:r>
    </w:p>
    <w:p w14:paraId="58112BDD" w14:textId="741DF2EF" w:rsidR="00EC01C2" w:rsidRDefault="00EC01C2" w:rsidP="00EC01C2">
      <w:pPr>
        <w:spacing w:after="0" w:line="240" w:lineRule="auto"/>
        <w:ind w:left="2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муниципального </w:t>
      </w:r>
      <w:r w:rsidR="004705A6">
        <w:rPr>
          <w:rFonts w:ascii="Times New Roman" w:hAnsi="Times New Roman" w:cs="Times New Roman"/>
          <w:sz w:val="24"/>
        </w:rPr>
        <w:t>округа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_____________________</w:t>
      </w:r>
    </w:p>
    <w:p w14:paraId="25CCB21A" w14:textId="77777777" w:rsidR="00EC01C2" w:rsidRDefault="00EC01C2" w:rsidP="00EC01C2">
      <w:pPr>
        <w:spacing w:after="0" w:line="240" w:lineRule="auto"/>
        <w:ind w:left="295"/>
        <w:rPr>
          <w:rFonts w:ascii="Times New Roman" w:hAnsi="Times New Roman" w:cs="Times New Roman"/>
          <w:sz w:val="24"/>
        </w:rPr>
      </w:pPr>
    </w:p>
    <w:p w14:paraId="38D949BE" w14:textId="77777777" w:rsidR="00EC01C2" w:rsidRDefault="00EC01C2" w:rsidP="00EC01C2">
      <w:pPr>
        <w:spacing w:after="0" w:line="240" w:lineRule="auto"/>
        <w:ind w:left="2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ИНН:                                                                                       ИНН:</w:t>
      </w:r>
    </w:p>
    <w:p w14:paraId="02EEBDA4" w14:textId="77777777" w:rsidR="00E57EC7" w:rsidRPr="003C654B" w:rsidRDefault="00EC01C2" w:rsidP="00446E47">
      <w:pPr>
        <w:spacing w:after="0" w:line="240" w:lineRule="auto"/>
        <w:ind w:left="295"/>
        <w:rPr>
          <w:rFonts w:ascii="Times New Roman" w:hAnsi="Times New Roman" w:cs="Times New Roman"/>
          <w:sz w:val="24"/>
        </w:rPr>
        <w:sectPr w:rsidR="00E57EC7" w:rsidRPr="003C654B">
          <w:pgSz w:w="11910" w:h="16840"/>
          <w:pgMar w:top="900" w:right="560" w:bottom="280" w:left="1440" w:header="720" w:footer="720" w:gutter="0"/>
          <w:cols w:space="720"/>
        </w:sectPr>
      </w:pPr>
      <w:r>
        <w:rPr>
          <w:rFonts w:ascii="Times New Roman" w:hAnsi="Times New Roman" w:cs="Times New Roman"/>
          <w:sz w:val="24"/>
        </w:rPr>
        <w:t>ОГРН:                                                                                     ОГРН</w:t>
      </w:r>
    </w:p>
    <w:p w14:paraId="1BEDF839" w14:textId="77777777" w:rsidR="00E57EC7" w:rsidRDefault="00E57EC7" w:rsidP="00E57EC7">
      <w:pPr>
        <w:pStyle w:val="a8"/>
        <w:rPr>
          <w:sz w:val="20"/>
        </w:rPr>
      </w:pPr>
    </w:p>
    <w:p w14:paraId="13586CAB" w14:textId="77777777" w:rsidR="00E57EC7" w:rsidRDefault="00E57EC7" w:rsidP="00E57EC7">
      <w:pPr>
        <w:pStyle w:val="a8"/>
        <w:rPr>
          <w:sz w:val="20"/>
        </w:rPr>
      </w:pPr>
    </w:p>
    <w:p w14:paraId="424D8AF4" w14:textId="77777777" w:rsidR="00E57EC7" w:rsidRDefault="00E57EC7" w:rsidP="00E57EC7">
      <w:pPr>
        <w:pStyle w:val="a8"/>
        <w:rPr>
          <w:sz w:val="20"/>
        </w:rPr>
      </w:pPr>
    </w:p>
    <w:p w14:paraId="33D87A46" w14:textId="77777777" w:rsidR="00E57EC7" w:rsidRDefault="00E57EC7" w:rsidP="00E57EC7">
      <w:pPr>
        <w:pStyle w:val="a8"/>
        <w:spacing w:before="7"/>
        <w:rPr>
          <w:sz w:val="16"/>
        </w:rPr>
      </w:pPr>
    </w:p>
    <w:p w14:paraId="12D79BC9" w14:textId="77777777" w:rsidR="00E57EC7" w:rsidRDefault="00E57EC7" w:rsidP="00E57EC7"/>
    <w:p w14:paraId="74802504" w14:textId="77777777" w:rsidR="004C35F7" w:rsidRPr="00B97909" w:rsidRDefault="004C35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C35F7" w:rsidRPr="00B97909" w:rsidSect="00CD505D">
      <w:pgSz w:w="11905" w:h="16838"/>
      <w:pgMar w:top="567" w:right="1132" w:bottom="851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064B"/>
    <w:multiLevelType w:val="multilevel"/>
    <w:tmpl w:val="EAD8032E"/>
    <w:lvl w:ilvl="0">
      <w:start w:val="3"/>
      <w:numFmt w:val="decimal"/>
      <w:lvlText w:val="%1"/>
      <w:lvlJc w:val="left"/>
      <w:pPr>
        <w:ind w:left="295" w:hanging="43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" w:hanging="4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1" w:hanging="4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42" w:hanging="4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03" w:hanging="4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3" w:hanging="4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24" w:hanging="4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4" w:hanging="436"/>
      </w:pPr>
      <w:rPr>
        <w:lang w:val="ru-RU" w:eastAsia="en-US" w:bidi="ar-SA"/>
      </w:rPr>
    </w:lvl>
  </w:abstractNum>
  <w:abstractNum w:abstractNumId="1" w15:restartNumberingAfterBreak="0">
    <w:nsid w:val="17FF4559"/>
    <w:multiLevelType w:val="hybridMultilevel"/>
    <w:tmpl w:val="5484E0D2"/>
    <w:lvl w:ilvl="0" w:tplc="6FE28B60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4C64BA">
      <w:numFmt w:val="bullet"/>
      <w:lvlText w:val="•"/>
      <w:lvlJc w:val="left"/>
      <w:pPr>
        <w:ind w:left="722" w:hanging="140"/>
      </w:pPr>
      <w:rPr>
        <w:lang w:val="ru-RU" w:eastAsia="en-US" w:bidi="ar-SA"/>
      </w:rPr>
    </w:lvl>
    <w:lvl w:ilvl="2" w:tplc="A0D6D4E6">
      <w:numFmt w:val="bullet"/>
      <w:lvlText w:val="•"/>
      <w:lvlJc w:val="left"/>
      <w:pPr>
        <w:ind w:left="1145" w:hanging="140"/>
      </w:pPr>
      <w:rPr>
        <w:lang w:val="ru-RU" w:eastAsia="en-US" w:bidi="ar-SA"/>
      </w:rPr>
    </w:lvl>
    <w:lvl w:ilvl="3" w:tplc="13FACC1C">
      <w:numFmt w:val="bullet"/>
      <w:lvlText w:val="•"/>
      <w:lvlJc w:val="left"/>
      <w:pPr>
        <w:ind w:left="1568" w:hanging="140"/>
      </w:pPr>
      <w:rPr>
        <w:lang w:val="ru-RU" w:eastAsia="en-US" w:bidi="ar-SA"/>
      </w:rPr>
    </w:lvl>
    <w:lvl w:ilvl="4" w:tplc="C3645CA2">
      <w:numFmt w:val="bullet"/>
      <w:lvlText w:val="•"/>
      <w:lvlJc w:val="left"/>
      <w:pPr>
        <w:ind w:left="1990" w:hanging="140"/>
      </w:pPr>
      <w:rPr>
        <w:lang w:val="ru-RU" w:eastAsia="en-US" w:bidi="ar-SA"/>
      </w:rPr>
    </w:lvl>
    <w:lvl w:ilvl="5" w:tplc="4CAE0D26">
      <w:numFmt w:val="bullet"/>
      <w:lvlText w:val="•"/>
      <w:lvlJc w:val="left"/>
      <w:pPr>
        <w:ind w:left="2413" w:hanging="140"/>
      </w:pPr>
      <w:rPr>
        <w:lang w:val="ru-RU" w:eastAsia="en-US" w:bidi="ar-SA"/>
      </w:rPr>
    </w:lvl>
    <w:lvl w:ilvl="6" w:tplc="EE7E1574">
      <w:numFmt w:val="bullet"/>
      <w:lvlText w:val="•"/>
      <w:lvlJc w:val="left"/>
      <w:pPr>
        <w:ind w:left="2836" w:hanging="140"/>
      </w:pPr>
      <w:rPr>
        <w:lang w:val="ru-RU" w:eastAsia="en-US" w:bidi="ar-SA"/>
      </w:rPr>
    </w:lvl>
    <w:lvl w:ilvl="7" w:tplc="8BF8452E">
      <w:numFmt w:val="bullet"/>
      <w:lvlText w:val="•"/>
      <w:lvlJc w:val="left"/>
      <w:pPr>
        <w:ind w:left="3258" w:hanging="140"/>
      </w:pPr>
      <w:rPr>
        <w:lang w:val="ru-RU" w:eastAsia="en-US" w:bidi="ar-SA"/>
      </w:rPr>
    </w:lvl>
    <w:lvl w:ilvl="8" w:tplc="65ACEA72">
      <w:numFmt w:val="bullet"/>
      <w:lvlText w:val="•"/>
      <w:lvlJc w:val="left"/>
      <w:pPr>
        <w:ind w:left="3681" w:hanging="140"/>
      </w:pPr>
      <w:rPr>
        <w:lang w:val="ru-RU" w:eastAsia="en-US" w:bidi="ar-SA"/>
      </w:rPr>
    </w:lvl>
  </w:abstractNum>
  <w:abstractNum w:abstractNumId="2" w15:restartNumberingAfterBreak="0">
    <w:nsid w:val="24DF3E05"/>
    <w:multiLevelType w:val="multilevel"/>
    <w:tmpl w:val="7CC87F04"/>
    <w:lvl w:ilvl="0">
      <w:start w:val="2"/>
      <w:numFmt w:val="decimal"/>
      <w:lvlText w:val="%1"/>
      <w:lvlJc w:val="left"/>
      <w:pPr>
        <w:ind w:left="261" w:hanging="45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5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53" w:hanging="4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8" w:hanging="4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83" w:hanging="4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47" w:hanging="4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12" w:hanging="4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6" w:hanging="452"/>
      </w:pPr>
      <w:rPr>
        <w:lang w:val="ru-RU" w:eastAsia="en-US" w:bidi="ar-SA"/>
      </w:rPr>
    </w:lvl>
  </w:abstractNum>
  <w:abstractNum w:abstractNumId="3" w15:restartNumberingAfterBreak="0">
    <w:nsid w:val="2D037BC5"/>
    <w:multiLevelType w:val="hybridMultilevel"/>
    <w:tmpl w:val="2F9CE3FA"/>
    <w:lvl w:ilvl="0" w:tplc="901C2C6A">
      <w:numFmt w:val="bullet"/>
      <w:lvlText w:val="-"/>
      <w:lvlJc w:val="left"/>
      <w:pPr>
        <w:ind w:left="261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988480">
      <w:numFmt w:val="bullet"/>
      <w:lvlText w:val="•"/>
      <w:lvlJc w:val="left"/>
      <w:pPr>
        <w:ind w:left="1224" w:hanging="307"/>
      </w:pPr>
      <w:rPr>
        <w:lang w:val="ru-RU" w:eastAsia="en-US" w:bidi="ar-SA"/>
      </w:rPr>
    </w:lvl>
    <w:lvl w:ilvl="2" w:tplc="9988986E">
      <w:numFmt w:val="bullet"/>
      <w:lvlText w:val="•"/>
      <w:lvlJc w:val="left"/>
      <w:pPr>
        <w:ind w:left="2189" w:hanging="307"/>
      </w:pPr>
      <w:rPr>
        <w:lang w:val="ru-RU" w:eastAsia="en-US" w:bidi="ar-SA"/>
      </w:rPr>
    </w:lvl>
    <w:lvl w:ilvl="3" w:tplc="4ECAF3D2">
      <w:numFmt w:val="bullet"/>
      <w:lvlText w:val="•"/>
      <w:lvlJc w:val="left"/>
      <w:pPr>
        <w:ind w:left="3153" w:hanging="307"/>
      </w:pPr>
      <w:rPr>
        <w:lang w:val="ru-RU" w:eastAsia="en-US" w:bidi="ar-SA"/>
      </w:rPr>
    </w:lvl>
    <w:lvl w:ilvl="4" w:tplc="520CF50A">
      <w:numFmt w:val="bullet"/>
      <w:lvlText w:val="•"/>
      <w:lvlJc w:val="left"/>
      <w:pPr>
        <w:ind w:left="4118" w:hanging="307"/>
      </w:pPr>
      <w:rPr>
        <w:lang w:val="ru-RU" w:eastAsia="en-US" w:bidi="ar-SA"/>
      </w:rPr>
    </w:lvl>
    <w:lvl w:ilvl="5" w:tplc="3E8E62A4">
      <w:numFmt w:val="bullet"/>
      <w:lvlText w:val="•"/>
      <w:lvlJc w:val="left"/>
      <w:pPr>
        <w:ind w:left="5083" w:hanging="307"/>
      </w:pPr>
      <w:rPr>
        <w:lang w:val="ru-RU" w:eastAsia="en-US" w:bidi="ar-SA"/>
      </w:rPr>
    </w:lvl>
    <w:lvl w:ilvl="6" w:tplc="BDBAFF1C">
      <w:numFmt w:val="bullet"/>
      <w:lvlText w:val="•"/>
      <w:lvlJc w:val="left"/>
      <w:pPr>
        <w:ind w:left="6047" w:hanging="307"/>
      </w:pPr>
      <w:rPr>
        <w:lang w:val="ru-RU" w:eastAsia="en-US" w:bidi="ar-SA"/>
      </w:rPr>
    </w:lvl>
    <w:lvl w:ilvl="7" w:tplc="A21C8BF0">
      <w:numFmt w:val="bullet"/>
      <w:lvlText w:val="•"/>
      <w:lvlJc w:val="left"/>
      <w:pPr>
        <w:ind w:left="7012" w:hanging="307"/>
      </w:pPr>
      <w:rPr>
        <w:lang w:val="ru-RU" w:eastAsia="en-US" w:bidi="ar-SA"/>
      </w:rPr>
    </w:lvl>
    <w:lvl w:ilvl="8" w:tplc="225CA9D6">
      <w:numFmt w:val="bullet"/>
      <w:lvlText w:val="•"/>
      <w:lvlJc w:val="left"/>
      <w:pPr>
        <w:ind w:left="7976" w:hanging="307"/>
      </w:pPr>
      <w:rPr>
        <w:lang w:val="ru-RU" w:eastAsia="en-US" w:bidi="ar-SA"/>
      </w:rPr>
    </w:lvl>
  </w:abstractNum>
  <w:abstractNum w:abstractNumId="4" w15:restartNumberingAfterBreak="0">
    <w:nsid w:val="3BF5739A"/>
    <w:multiLevelType w:val="multilevel"/>
    <w:tmpl w:val="A2FE63B6"/>
    <w:lvl w:ilvl="0">
      <w:start w:val="1"/>
      <w:numFmt w:val="decimal"/>
      <w:lvlText w:val="%1."/>
      <w:lvlJc w:val="left"/>
      <w:pPr>
        <w:ind w:left="1419" w:hanging="284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8" w:hanging="5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" w:hanging="8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"/>
      <w:lvlJc w:val="left"/>
      <w:pPr>
        <w:ind w:left="170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01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52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03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53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4" w:hanging="361"/>
      </w:pPr>
      <w:rPr>
        <w:lang w:val="ru-RU" w:eastAsia="en-US" w:bidi="ar-SA"/>
      </w:rPr>
    </w:lvl>
  </w:abstractNum>
  <w:abstractNum w:abstractNumId="5" w15:restartNumberingAfterBreak="0">
    <w:nsid w:val="3D0413B1"/>
    <w:multiLevelType w:val="multilevel"/>
    <w:tmpl w:val="074E9A94"/>
    <w:lvl w:ilvl="0">
      <w:start w:val="4"/>
      <w:numFmt w:val="decimal"/>
      <w:lvlText w:val="%1"/>
      <w:lvlJc w:val="left"/>
      <w:pPr>
        <w:ind w:left="261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8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53" w:hanging="4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8" w:hanging="4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83" w:hanging="4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47" w:hanging="4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12" w:hanging="4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6" w:hanging="480"/>
      </w:pPr>
      <w:rPr>
        <w:lang w:val="ru-RU" w:eastAsia="en-US" w:bidi="ar-SA"/>
      </w:rPr>
    </w:lvl>
  </w:abstractNum>
  <w:abstractNum w:abstractNumId="6" w15:restartNumberingAfterBreak="0">
    <w:nsid w:val="3F2D5CD3"/>
    <w:multiLevelType w:val="multilevel"/>
    <w:tmpl w:val="98FCA59C"/>
    <w:lvl w:ilvl="0">
      <w:start w:val="6"/>
      <w:numFmt w:val="decimal"/>
      <w:lvlText w:val="%1"/>
      <w:lvlJc w:val="left"/>
      <w:pPr>
        <w:ind w:left="261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9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53" w:hanging="49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8" w:hanging="49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83" w:hanging="49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47" w:hanging="49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12" w:hanging="49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6" w:hanging="499"/>
      </w:pPr>
      <w:rPr>
        <w:lang w:val="ru-RU" w:eastAsia="en-US" w:bidi="ar-SA"/>
      </w:rPr>
    </w:lvl>
  </w:abstractNum>
  <w:abstractNum w:abstractNumId="7" w15:restartNumberingAfterBreak="0">
    <w:nsid w:val="47B10371"/>
    <w:multiLevelType w:val="multilevel"/>
    <w:tmpl w:val="DC6C9ED2"/>
    <w:lvl w:ilvl="0">
      <w:start w:val="1"/>
      <w:numFmt w:val="decimal"/>
      <w:lvlText w:val="%1"/>
      <w:lvlJc w:val="left"/>
      <w:pPr>
        <w:ind w:left="1459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9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9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93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8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27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72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16" w:hanging="490"/>
      </w:pPr>
      <w:rPr>
        <w:lang w:val="ru-RU" w:eastAsia="en-US" w:bidi="ar-SA"/>
      </w:rPr>
    </w:lvl>
  </w:abstractNum>
  <w:abstractNum w:abstractNumId="8" w15:restartNumberingAfterBreak="0">
    <w:nsid w:val="483B49BA"/>
    <w:multiLevelType w:val="multilevel"/>
    <w:tmpl w:val="8E04D536"/>
    <w:lvl w:ilvl="0">
      <w:start w:val="1"/>
      <w:numFmt w:val="decimal"/>
      <w:lvlText w:val="%1"/>
      <w:lvlJc w:val="left"/>
      <w:pPr>
        <w:ind w:left="124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" w:hanging="6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5" w:hanging="6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28" w:hanging="6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1" w:hanging="6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54" w:hanging="6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17" w:hanging="6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0" w:hanging="624"/>
      </w:pPr>
      <w:rPr>
        <w:lang w:val="ru-RU" w:eastAsia="en-US" w:bidi="ar-SA"/>
      </w:rPr>
    </w:lvl>
  </w:abstractNum>
  <w:abstractNum w:abstractNumId="9" w15:restartNumberingAfterBreak="0">
    <w:nsid w:val="4F9A1DE2"/>
    <w:multiLevelType w:val="hybridMultilevel"/>
    <w:tmpl w:val="2560277E"/>
    <w:lvl w:ilvl="0" w:tplc="511E6D58">
      <w:numFmt w:val="bullet"/>
      <w:lvlText w:val=""/>
      <w:lvlJc w:val="left"/>
      <w:pPr>
        <w:ind w:left="2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889BDE">
      <w:numFmt w:val="bullet"/>
      <w:lvlText w:val="•"/>
      <w:lvlJc w:val="left"/>
      <w:pPr>
        <w:ind w:left="1224" w:hanging="284"/>
      </w:pPr>
      <w:rPr>
        <w:lang w:val="ru-RU" w:eastAsia="en-US" w:bidi="ar-SA"/>
      </w:rPr>
    </w:lvl>
    <w:lvl w:ilvl="2" w:tplc="164CD0E8">
      <w:numFmt w:val="bullet"/>
      <w:lvlText w:val="•"/>
      <w:lvlJc w:val="left"/>
      <w:pPr>
        <w:ind w:left="2189" w:hanging="284"/>
      </w:pPr>
      <w:rPr>
        <w:lang w:val="ru-RU" w:eastAsia="en-US" w:bidi="ar-SA"/>
      </w:rPr>
    </w:lvl>
    <w:lvl w:ilvl="3" w:tplc="08E46FB0">
      <w:numFmt w:val="bullet"/>
      <w:lvlText w:val="•"/>
      <w:lvlJc w:val="left"/>
      <w:pPr>
        <w:ind w:left="3153" w:hanging="284"/>
      </w:pPr>
      <w:rPr>
        <w:lang w:val="ru-RU" w:eastAsia="en-US" w:bidi="ar-SA"/>
      </w:rPr>
    </w:lvl>
    <w:lvl w:ilvl="4" w:tplc="3B6AB568">
      <w:numFmt w:val="bullet"/>
      <w:lvlText w:val="•"/>
      <w:lvlJc w:val="left"/>
      <w:pPr>
        <w:ind w:left="4118" w:hanging="284"/>
      </w:pPr>
      <w:rPr>
        <w:lang w:val="ru-RU" w:eastAsia="en-US" w:bidi="ar-SA"/>
      </w:rPr>
    </w:lvl>
    <w:lvl w:ilvl="5" w:tplc="CB3EC026">
      <w:numFmt w:val="bullet"/>
      <w:lvlText w:val="•"/>
      <w:lvlJc w:val="left"/>
      <w:pPr>
        <w:ind w:left="5083" w:hanging="284"/>
      </w:pPr>
      <w:rPr>
        <w:lang w:val="ru-RU" w:eastAsia="en-US" w:bidi="ar-SA"/>
      </w:rPr>
    </w:lvl>
    <w:lvl w:ilvl="6" w:tplc="2A7AD97A">
      <w:numFmt w:val="bullet"/>
      <w:lvlText w:val="•"/>
      <w:lvlJc w:val="left"/>
      <w:pPr>
        <w:ind w:left="6047" w:hanging="284"/>
      </w:pPr>
      <w:rPr>
        <w:lang w:val="ru-RU" w:eastAsia="en-US" w:bidi="ar-SA"/>
      </w:rPr>
    </w:lvl>
    <w:lvl w:ilvl="7" w:tplc="A8EAA910">
      <w:numFmt w:val="bullet"/>
      <w:lvlText w:val="•"/>
      <w:lvlJc w:val="left"/>
      <w:pPr>
        <w:ind w:left="7012" w:hanging="284"/>
      </w:pPr>
      <w:rPr>
        <w:lang w:val="ru-RU" w:eastAsia="en-US" w:bidi="ar-SA"/>
      </w:rPr>
    </w:lvl>
    <w:lvl w:ilvl="8" w:tplc="6C206B10">
      <w:numFmt w:val="bullet"/>
      <w:lvlText w:val="•"/>
      <w:lvlJc w:val="left"/>
      <w:pPr>
        <w:ind w:left="7976" w:hanging="284"/>
      </w:pPr>
      <w:rPr>
        <w:lang w:val="ru-RU" w:eastAsia="en-US" w:bidi="ar-SA"/>
      </w:rPr>
    </w:lvl>
  </w:abstractNum>
  <w:abstractNum w:abstractNumId="10" w15:restartNumberingAfterBreak="0">
    <w:nsid w:val="539D6F84"/>
    <w:multiLevelType w:val="hybridMultilevel"/>
    <w:tmpl w:val="D9D8D6E4"/>
    <w:lvl w:ilvl="0" w:tplc="760E7DCA">
      <w:numFmt w:val="bullet"/>
      <w:lvlText w:val=""/>
      <w:lvlJc w:val="left"/>
      <w:pPr>
        <w:ind w:left="1189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464155C">
      <w:numFmt w:val="bullet"/>
      <w:lvlText w:val=""/>
      <w:lvlJc w:val="left"/>
      <w:pPr>
        <w:ind w:left="2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93C0176">
      <w:numFmt w:val="bullet"/>
      <w:lvlText w:val="•"/>
      <w:lvlJc w:val="left"/>
      <w:pPr>
        <w:ind w:left="2149" w:hanging="284"/>
      </w:pPr>
      <w:rPr>
        <w:lang w:val="ru-RU" w:eastAsia="en-US" w:bidi="ar-SA"/>
      </w:rPr>
    </w:lvl>
    <w:lvl w:ilvl="3" w:tplc="60B8F1CC">
      <w:numFmt w:val="bullet"/>
      <w:lvlText w:val="•"/>
      <w:lvlJc w:val="left"/>
      <w:pPr>
        <w:ind w:left="3119" w:hanging="284"/>
      </w:pPr>
      <w:rPr>
        <w:lang w:val="ru-RU" w:eastAsia="en-US" w:bidi="ar-SA"/>
      </w:rPr>
    </w:lvl>
    <w:lvl w:ilvl="4" w:tplc="E1B44030">
      <w:numFmt w:val="bullet"/>
      <w:lvlText w:val="•"/>
      <w:lvlJc w:val="left"/>
      <w:pPr>
        <w:ind w:left="4088" w:hanging="284"/>
      </w:pPr>
      <w:rPr>
        <w:lang w:val="ru-RU" w:eastAsia="en-US" w:bidi="ar-SA"/>
      </w:rPr>
    </w:lvl>
    <w:lvl w:ilvl="5" w:tplc="D518B61A">
      <w:numFmt w:val="bullet"/>
      <w:lvlText w:val="•"/>
      <w:lvlJc w:val="left"/>
      <w:pPr>
        <w:ind w:left="5058" w:hanging="284"/>
      </w:pPr>
      <w:rPr>
        <w:lang w:val="ru-RU" w:eastAsia="en-US" w:bidi="ar-SA"/>
      </w:rPr>
    </w:lvl>
    <w:lvl w:ilvl="6" w:tplc="B17A357A">
      <w:numFmt w:val="bullet"/>
      <w:lvlText w:val="•"/>
      <w:lvlJc w:val="left"/>
      <w:pPr>
        <w:ind w:left="6027" w:hanging="284"/>
      </w:pPr>
      <w:rPr>
        <w:lang w:val="ru-RU" w:eastAsia="en-US" w:bidi="ar-SA"/>
      </w:rPr>
    </w:lvl>
    <w:lvl w:ilvl="7" w:tplc="E3B4F5E8">
      <w:numFmt w:val="bullet"/>
      <w:lvlText w:val="•"/>
      <w:lvlJc w:val="left"/>
      <w:pPr>
        <w:ind w:left="6997" w:hanging="284"/>
      </w:pPr>
      <w:rPr>
        <w:lang w:val="ru-RU" w:eastAsia="en-US" w:bidi="ar-SA"/>
      </w:rPr>
    </w:lvl>
    <w:lvl w:ilvl="8" w:tplc="4C408A0E">
      <w:numFmt w:val="bullet"/>
      <w:lvlText w:val="•"/>
      <w:lvlJc w:val="left"/>
      <w:pPr>
        <w:ind w:left="7966" w:hanging="284"/>
      </w:pPr>
      <w:rPr>
        <w:lang w:val="ru-RU" w:eastAsia="en-US" w:bidi="ar-SA"/>
      </w:rPr>
    </w:lvl>
  </w:abstractNum>
  <w:abstractNum w:abstractNumId="11" w15:restartNumberingAfterBreak="0">
    <w:nsid w:val="57907BC9"/>
    <w:multiLevelType w:val="multilevel"/>
    <w:tmpl w:val="32228A48"/>
    <w:lvl w:ilvl="0">
      <w:start w:val="6"/>
      <w:numFmt w:val="decimal"/>
      <w:lvlText w:val="%1"/>
      <w:lvlJc w:val="left"/>
      <w:pPr>
        <w:ind w:left="261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4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488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62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36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10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84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58" w:hanging="567"/>
      </w:pPr>
      <w:rPr>
        <w:lang w:val="ru-RU" w:eastAsia="en-US" w:bidi="ar-SA"/>
      </w:rPr>
    </w:lvl>
  </w:abstractNum>
  <w:abstractNum w:abstractNumId="12" w15:restartNumberingAfterBreak="0">
    <w:nsid w:val="5F5F0FBB"/>
    <w:multiLevelType w:val="hybridMultilevel"/>
    <w:tmpl w:val="7504B8AE"/>
    <w:lvl w:ilvl="0" w:tplc="77F80298">
      <w:numFmt w:val="bullet"/>
      <w:lvlText w:val="-"/>
      <w:lvlJc w:val="left"/>
      <w:pPr>
        <w:ind w:left="261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06F9BC">
      <w:numFmt w:val="bullet"/>
      <w:lvlText w:val="•"/>
      <w:lvlJc w:val="left"/>
      <w:pPr>
        <w:ind w:left="1224" w:hanging="278"/>
      </w:pPr>
      <w:rPr>
        <w:lang w:val="ru-RU" w:eastAsia="en-US" w:bidi="ar-SA"/>
      </w:rPr>
    </w:lvl>
    <w:lvl w:ilvl="2" w:tplc="29BA408E">
      <w:numFmt w:val="bullet"/>
      <w:lvlText w:val="•"/>
      <w:lvlJc w:val="left"/>
      <w:pPr>
        <w:ind w:left="2189" w:hanging="278"/>
      </w:pPr>
      <w:rPr>
        <w:lang w:val="ru-RU" w:eastAsia="en-US" w:bidi="ar-SA"/>
      </w:rPr>
    </w:lvl>
    <w:lvl w:ilvl="3" w:tplc="0A96942C">
      <w:numFmt w:val="bullet"/>
      <w:lvlText w:val="•"/>
      <w:lvlJc w:val="left"/>
      <w:pPr>
        <w:ind w:left="3153" w:hanging="278"/>
      </w:pPr>
      <w:rPr>
        <w:lang w:val="ru-RU" w:eastAsia="en-US" w:bidi="ar-SA"/>
      </w:rPr>
    </w:lvl>
    <w:lvl w:ilvl="4" w:tplc="CEBED158">
      <w:numFmt w:val="bullet"/>
      <w:lvlText w:val="•"/>
      <w:lvlJc w:val="left"/>
      <w:pPr>
        <w:ind w:left="4118" w:hanging="278"/>
      </w:pPr>
      <w:rPr>
        <w:lang w:val="ru-RU" w:eastAsia="en-US" w:bidi="ar-SA"/>
      </w:rPr>
    </w:lvl>
    <w:lvl w:ilvl="5" w:tplc="D14E43A8">
      <w:numFmt w:val="bullet"/>
      <w:lvlText w:val="•"/>
      <w:lvlJc w:val="left"/>
      <w:pPr>
        <w:ind w:left="5083" w:hanging="278"/>
      </w:pPr>
      <w:rPr>
        <w:lang w:val="ru-RU" w:eastAsia="en-US" w:bidi="ar-SA"/>
      </w:rPr>
    </w:lvl>
    <w:lvl w:ilvl="6" w:tplc="E6B43D1A">
      <w:numFmt w:val="bullet"/>
      <w:lvlText w:val="•"/>
      <w:lvlJc w:val="left"/>
      <w:pPr>
        <w:ind w:left="6047" w:hanging="278"/>
      </w:pPr>
      <w:rPr>
        <w:lang w:val="ru-RU" w:eastAsia="en-US" w:bidi="ar-SA"/>
      </w:rPr>
    </w:lvl>
    <w:lvl w:ilvl="7" w:tplc="82FC711A">
      <w:numFmt w:val="bullet"/>
      <w:lvlText w:val="•"/>
      <w:lvlJc w:val="left"/>
      <w:pPr>
        <w:ind w:left="7012" w:hanging="278"/>
      </w:pPr>
      <w:rPr>
        <w:lang w:val="ru-RU" w:eastAsia="en-US" w:bidi="ar-SA"/>
      </w:rPr>
    </w:lvl>
    <w:lvl w:ilvl="8" w:tplc="54B89EA4">
      <w:numFmt w:val="bullet"/>
      <w:lvlText w:val="•"/>
      <w:lvlJc w:val="left"/>
      <w:pPr>
        <w:ind w:left="7976" w:hanging="278"/>
      </w:pPr>
      <w:rPr>
        <w:lang w:val="ru-RU" w:eastAsia="en-US" w:bidi="ar-SA"/>
      </w:rPr>
    </w:lvl>
  </w:abstractNum>
  <w:abstractNum w:abstractNumId="13" w15:restartNumberingAfterBreak="0">
    <w:nsid w:val="6A08150D"/>
    <w:multiLevelType w:val="hybridMultilevel"/>
    <w:tmpl w:val="6EAC14EA"/>
    <w:lvl w:ilvl="0" w:tplc="9B20CBC8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23DBC">
      <w:numFmt w:val="bullet"/>
      <w:lvlText w:val="•"/>
      <w:lvlJc w:val="left"/>
      <w:pPr>
        <w:ind w:left="722" w:hanging="140"/>
      </w:pPr>
      <w:rPr>
        <w:lang w:val="ru-RU" w:eastAsia="en-US" w:bidi="ar-SA"/>
      </w:rPr>
    </w:lvl>
    <w:lvl w:ilvl="2" w:tplc="DAF2107C">
      <w:numFmt w:val="bullet"/>
      <w:lvlText w:val="•"/>
      <w:lvlJc w:val="left"/>
      <w:pPr>
        <w:ind w:left="1145" w:hanging="140"/>
      </w:pPr>
      <w:rPr>
        <w:lang w:val="ru-RU" w:eastAsia="en-US" w:bidi="ar-SA"/>
      </w:rPr>
    </w:lvl>
    <w:lvl w:ilvl="3" w:tplc="AFBC6698">
      <w:numFmt w:val="bullet"/>
      <w:lvlText w:val="•"/>
      <w:lvlJc w:val="left"/>
      <w:pPr>
        <w:ind w:left="1568" w:hanging="140"/>
      </w:pPr>
      <w:rPr>
        <w:lang w:val="ru-RU" w:eastAsia="en-US" w:bidi="ar-SA"/>
      </w:rPr>
    </w:lvl>
    <w:lvl w:ilvl="4" w:tplc="36F4A2E4">
      <w:numFmt w:val="bullet"/>
      <w:lvlText w:val="•"/>
      <w:lvlJc w:val="left"/>
      <w:pPr>
        <w:ind w:left="1990" w:hanging="140"/>
      </w:pPr>
      <w:rPr>
        <w:lang w:val="ru-RU" w:eastAsia="en-US" w:bidi="ar-SA"/>
      </w:rPr>
    </w:lvl>
    <w:lvl w:ilvl="5" w:tplc="76D666DA">
      <w:numFmt w:val="bullet"/>
      <w:lvlText w:val="•"/>
      <w:lvlJc w:val="left"/>
      <w:pPr>
        <w:ind w:left="2413" w:hanging="140"/>
      </w:pPr>
      <w:rPr>
        <w:lang w:val="ru-RU" w:eastAsia="en-US" w:bidi="ar-SA"/>
      </w:rPr>
    </w:lvl>
    <w:lvl w:ilvl="6" w:tplc="4CC23B24">
      <w:numFmt w:val="bullet"/>
      <w:lvlText w:val="•"/>
      <w:lvlJc w:val="left"/>
      <w:pPr>
        <w:ind w:left="2836" w:hanging="140"/>
      </w:pPr>
      <w:rPr>
        <w:lang w:val="ru-RU" w:eastAsia="en-US" w:bidi="ar-SA"/>
      </w:rPr>
    </w:lvl>
    <w:lvl w:ilvl="7" w:tplc="23C6B67C">
      <w:numFmt w:val="bullet"/>
      <w:lvlText w:val="•"/>
      <w:lvlJc w:val="left"/>
      <w:pPr>
        <w:ind w:left="3258" w:hanging="140"/>
      </w:pPr>
      <w:rPr>
        <w:lang w:val="ru-RU" w:eastAsia="en-US" w:bidi="ar-SA"/>
      </w:rPr>
    </w:lvl>
    <w:lvl w:ilvl="8" w:tplc="3CBC7000">
      <w:numFmt w:val="bullet"/>
      <w:lvlText w:val="•"/>
      <w:lvlJc w:val="left"/>
      <w:pPr>
        <w:ind w:left="3681" w:hanging="140"/>
      </w:pPr>
      <w:rPr>
        <w:lang w:val="ru-RU" w:eastAsia="en-US" w:bidi="ar-SA"/>
      </w:rPr>
    </w:lvl>
  </w:abstractNum>
  <w:abstractNum w:abstractNumId="14" w15:restartNumberingAfterBreak="0">
    <w:nsid w:val="75644D77"/>
    <w:multiLevelType w:val="hybridMultilevel"/>
    <w:tmpl w:val="08ECC7AC"/>
    <w:lvl w:ilvl="0" w:tplc="B56468E4">
      <w:numFmt w:val="bullet"/>
      <w:lvlText w:val="-"/>
      <w:lvlJc w:val="left"/>
      <w:pPr>
        <w:ind w:left="261" w:hanging="3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9EBF4C">
      <w:numFmt w:val="bullet"/>
      <w:lvlText w:val="•"/>
      <w:lvlJc w:val="left"/>
      <w:pPr>
        <w:ind w:left="1224" w:hanging="378"/>
      </w:pPr>
      <w:rPr>
        <w:lang w:val="ru-RU" w:eastAsia="en-US" w:bidi="ar-SA"/>
      </w:rPr>
    </w:lvl>
    <w:lvl w:ilvl="2" w:tplc="439C182E">
      <w:numFmt w:val="bullet"/>
      <w:lvlText w:val="•"/>
      <w:lvlJc w:val="left"/>
      <w:pPr>
        <w:ind w:left="2189" w:hanging="378"/>
      </w:pPr>
      <w:rPr>
        <w:lang w:val="ru-RU" w:eastAsia="en-US" w:bidi="ar-SA"/>
      </w:rPr>
    </w:lvl>
    <w:lvl w:ilvl="3" w:tplc="F9446F1C">
      <w:numFmt w:val="bullet"/>
      <w:lvlText w:val="•"/>
      <w:lvlJc w:val="left"/>
      <w:pPr>
        <w:ind w:left="3153" w:hanging="378"/>
      </w:pPr>
      <w:rPr>
        <w:lang w:val="ru-RU" w:eastAsia="en-US" w:bidi="ar-SA"/>
      </w:rPr>
    </w:lvl>
    <w:lvl w:ilvl="4" w:tplc="042A3EC6">
      <w:numFmt w:val="bullet"/>
      <w:lvlText w:val="•"/>
      <w:lvlJc w:val="left"/>
      <w:pPr>
        <w:ind w:left="4118" w:hanging="378"/>
      </w:pPr>
      <w:rPr>
        <w:lang w:val="ru-RU" w:eastAsia="en-US" w:bidi="ar-SA"/>
      </w:rPr>
    </w:lvl>
    <w:lvl w:ilvl="5" w:tplc="AEFEC64A">
      <w:numFmt w:val="bullet"/>
      <w:lvlText w:val="•"/>
      <w:lvlJc w:val="left"/>
      <w:pPr>
        <w:ind w:left="5083" w:hanging="378"/>
      </w:pPr>
      <w:rPr>
        <w:lang w:val="ru-RU" w:eastAsia="en-US" w:bidi="ar-SA"/>
      </w:rPr>
    </w:lvl>
    <w:lvl w:ilvl="6" w:tplc="8D6A80EE">
      <w:numFmt w:val="bullet"/>
      <w:lvlText w:val="•"/>
      <w:lvlJc w:val="left"/>
      <w:pPr>
        <w:ind w:left="6047" w:hanging="378"/>
      </w:pPr>
      <w:rPr>
        <w:lang w:val="ru-RU" w:eastAsia="en-US" w:bidi="ar-SA"/>
      </w:rPr>
    </w:lvl>
    <w:lvl w:ilvl="7" w:tplc="96026516">
      <w:numFmt w:val="bullet"/>
      <w:lvlText w:val="•"/>
      <w:lvlJc w:val="left"/>
      <w:pPr>
        <w:ind w:left="7012" w:hanging="378"/>
      </w:pPr>
      <w:rPr>
        <w:lang w:val="ru-RU" w:eastAsia="en-US" w:bidi="ar-SA"/>
      </w:rPr>
    </w:lvl>
    <w:lvl w:ilvl="8" w:tplc="68AE47BE">
      <w:numFmt w:val="bullet"/>
      <w:lvlText w:val="•"/>
      <w:lvlJc w:val="left"/>
      <w:pPr>
        <w:ind w:left="7976" w:hanging="378"/>
      </w:pPr>
      <w:rPr>
        <w:lang w:val="ru-RU" w:eastAsia="en-US" w:bidi="ar-SA"/>
      </w:rPr>
    </w:lvl>
  </w:abstractNum>
  <w:abstractNum w:abstractNumId="15" w15:restartNumberingAfterBreak="0">
    <w:nsid w:val="7B0F441C"/>
    <w:multiLevelType w:val="hybridMultilevel"/>
    <w:tmpl w:val="649AC9DE"/>
    <w:lvl w:ilvl="0" w:tplc="03D8DE16">
      <w:numFmt w:val="bullet"/>
      <w:lvlText w:val="-"/>
      <w:lvlJc w:val="left"/>
      <w:pPr>
        <w:ind w:left="261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65F46">
      <w:numFmt w:val="bullet"/>
      <w:lvlText w:val="•"/>
      <w:lvlJc w:val="left"/>
      <w:pPr>
        <w:ind w:left="1224" w:hanging="197"/>
      </w:pPr>
      <w:rPr>
        <w:lang w:val="ru-RU" w:eastAsia="en-US" w:bidi="ar-SA"/>
      </w:rPr>
    </w:lvl>
    <w:lvl w:ilvl="2" w:tplc="5E6E40D6">
      <w:numFmt w:val="bullet"/>
      <w:lvlText w:val="•"/>
      <w:lvlJc w:val="left"/>
      <w:pPr>
        <w:ind w:left="2189" w:hanging="197"/>
      </w:pPr>
      <w:rPr>
        <w:lang w:val="ru-RU" w:eastAsia="en-US" w:bidi="ar-SA"/>
      </w:rPr>
    </w:lvl>
    <w:lvl w:ilvl="3" w:tplc="AC1C5556">
      <w:numFmt w:val="bullet"/>
      <w:lvlText w:val="•"/>
      <w:lvlJc w:val="left"/>
      <w:pPr>
        <w:ind w:left="3153" w:hanging="197"/>
      </w:pPr>
      <w:rPr>
        <w:lang w:val="ru-RU" w:eastAsia="en-US" w:bidi="ar-SA"/>
      </w:rPr>
    </w:lvl>
    <w:lvl w:ilvl="4" w:tplc="2A3A5D72">
      <w:numFmt w:val="bullet"/>
      <w:lvlText w:val="•"/>
      <w:lvlJc w:val="left"/>
      <w:pPr>
        <w:ind w:left="4118" w:hanging="197"/>
      </w:pPr>
      <w:rPr>
        <w:lang w:val="ru-RU" w:eastAsia="en-US" w:bidi="ar-SA"/>
      </w:rPr>
    </w:lvl>
    <w:lvl w:ilvl="5" w:tplc="6F8AA4FA">
      <w:numFmt w:val="bullet"/>
      <w:lvlText w:val="•"/>
      <w:lvlJc w:val="left"/>
      <w:pPr>
        <w:ind w:left="5083" w:hanging="197"/>
      </w:pPr>
      <w:rPr>
        <w:lang w:val="ru-RU" w:eastAsia="en-US" w:bidi="ar-SA"/>
      </w:rPr>
    </w:lvl>
    <w:lvl w:ilvl="6" w:tplc="767257BE">
      <w:numFmt w:val="bullet"/>
      <w:lvlText w:val="•"/>
      <w:lvlJc w:val="left"/>
      <w:pPr>
        <w:ind w:left="6047" w:hanging="197"/>
      </w:pPr>
      <w:rPr>
        <w:lang w:val="ru-RU" w:eastAsia="en-US" w:bidi="ar-SA"/>
      </w:rPr>
    </w:lvl>
    <w:lvl w:ilvl="7" w:tplc="7C4CE0C4">
      <w:numFmt w:val="bullet"/>
      <w:lvlText w:val="•"/>
      <w:lvlJc w:val="left"/>
      <w:pPr>
        <w:ind w:left="7012" w:hanging="197"/>
      </w:pPr>
      <w:rPr>
        <w:lang w:val="ru-RU" w:eastAsia="en-US" w:bidi="ar-SA"/>
      </w:rPr>
    </w:lvl>
    <w:lvl w:ilvl="8" w:tplc="6D8C0BE2">
      <w:numFmt w:val="bullet"/>
      <w:lvlText w:val="•"/>
      <w:lvlJc w:val="left"/>
      <w:pPr>
        <w:ind w:left="7976" w:hanging="197"/>
      </w:pPr>
      <w:rPr>
        <w:lang w:val="ru-RU" w:eastAsia="en-US" w:bidi="ar-SA"/>
      </w:rPr>
    </w:lvl>
  </w:abstractNum>
  <w:abstractNum w:abstractNumId="16" w15:restartNumberingAfterBreak="0">
    <w:nsid w:val="7B6511DB"/>
    <w:multiLevelType w:val="hybridMultilevel"/>
    <w:tmpl w:val="481E0068"/>
    <w:lvl w:ilvl="0" w:tplc="E146C0C2">
      <w:numFmt w:val="bullet"/>
      <w:lvlText w:val=""/>
      <w:lvlJc w:val="left"/>
      <w:pPr>
        <w:ind w:left="261" w:hanging="9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FE1B8E">
      <w:numFmt w:val="bullet"/>
      <w:lvlText w:val=""/>
      <w:lvlJc w:val="left"/>
      <w:pPr>
        <w:ind w:left="2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9BCCD60">
      <w:numFmt w:val="bullet"/>
      <w:lvlText w:val="•"/>
      <w:lvlJc w:val="left"/>
      <w:pPr>
        <w:ind w:left="2189" w:hanging="284"/>
      </w:pPr>
      <w:rPr>
        <w:lang w:val="ru-RU" w:eastAsia="en-US" w:bidi="ar-SA"/>
      </w:rPr>
    </w:lvl>
    <w:lvl w:ilvl="3" w:tplc="87F898B8">
      <w:numFmt w:val="bullet"/>
      <w:lvlText w:val="•"/>
      <w:lvlJc w:val="left"/>
      <w:pPr>
        <w:ind w:left="3153" w:hanging="284"/>
      </w:pPr>
      <w:rPr>
        <w:lang w:val="ru-RU" w:eastAsia="en-US" w:bidi="ar-SA"/>
      </w:rPr>
    </w:lvl>
    <w:lvl w:ilvl="4" w:tplc="6AEC60F2">
      <w:numFmt w:val="bullet"/>
      <w:lvlText w:val="•"/>
      <w:lvlJc w:val="left"/>
      <w:pPr>
        <w:ind w:left="4118" w:hanging="284"/>
      </w:pPr>
      <w:rPr>
        <w:lang w:val="ru-RU" w:eastAsia="en-US" w:bidi="ar-SA"/>
      </w:rPr>
    </w:lvl>
    <w:lvl w:ilvl="5" w:tplc="AA503F00">
      <w:numFmt w:val="bullet"/>
      <w:lvlText w:val="•"/>
      <w:lvlJc w:val="left"/>
      <w:pPr>
        <w:ind w:left="5083" w:hanging="284"/>
      </w:pPr>
      <w:rPr>
        <w:lang w:val="ru-RU" w:eastAsia="en-US" w:bidi="ar-SA"/>
      </w:rPr>
    </w:lvl>
    <w:lvl w:ilvl="6" w:tplc="730289C6">
      <w:numFmt w:val="bullet"/>
      <w:lvlText w:val="•"/>
      <w:lvlJc w:val="left"/>
      <w:pPr>
        <w:ind w:left="6047" w:hanging="284"/>
      </w:pPr>
      <w:rPr>
        <w:lang w:val="ru-RU" w:eastAsia="en-US" w:bidi="ar-SA"/>
      </w:rPr>
    </w:lvl>
    <w:lvl w:ilvl="7" w:tplc="00CE4A62">
      <w:numFmt w:val="bullet"/>
      <w:lvlText w:val="•"/>
      <w:lvlJc w:val="left"/>
      <w:pPr>
        <w:ind w:left="7012" w:hanging="284"/>
      </w:pPr>
      <w:rPr>
        <w:lang w:val="ru-RU" w:eastAsia="en-US" w:bidi="ar-SA"/>
      </w:rPr>
    </w:lvl>
    <w:lvl w:ilvl="8" w:tplc="EDEE60A8">
      <w:numFmt w:val="bullet"/>
      <w:lvlText w:val="•"/>
      <w:lvlJc w:val="left"/>
      <w:pPr>
        <w:ind w:left="7976" w:hanging="284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9"/>
  </w:num>
  <w:num w:numId="5">
    <w:abstractNumId w:val="10"/>
  </w:num>
  <w:num w:numId="6">
    <w:abstractNumId w:val="16"/>
  </w:num>
  <w:num w:numId="7">
    <w:abstractNumId w:val="3"/>
  </w:num>
  <w:num w:numId="8">
    <w:abstractNumId w:val="14"/>
  </w:num>
  <w:num w:numId="9">
    <w:abstractNumId w:val="1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1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 w:numId="15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94"/>
    <w:rsid w:val="00001843"/>
    <w:rsid w:val="00002597"/>
    <w:rsid w:val="0000394D"/>
    <w:rsid w:val="00004F40"/>
    <w:rsid w:val="0000570E"/>
    <w:rsid w:val="0000594E"/>
    <w:rsid w:val="00006D0F"/>
    <w:rsid w:val="00007998"/>
    <w:rsid w:val="00007AFB"/>
    <w:rsid w:val="00011ADC"/>
    <w:rsid w:val="000123CF"/>
    <w:rsid w:val="000131CD"/>
    <w:rsid w:val="000136EF"/>
    <w:rsid w:val="00013F41"/>
    <w:rsid w:val="00014116"/>
    <w:rsid w:val="000150A9"/>
    <w:rsid w:val="00015A11"/>
    <w:rsid w:val="0001607A"/>
    <w:rsid w:val="00017968"/>
    <w:rsid w:val="00017A8B"/>
    <w:rsid w:val="00017FE8"/>
    <w:rsid w:val="0002035B"/>
    <w:rsid w:val="000207BD"/>
    <w:rsid w:val="00020A07"/>
    <w:rsid w:val="00020A2D"/>
    <w:rsid w:val="0002165F"/>
    <w:rsid w:val="00022139"/>
    <w:rsid w:val="00022BC6"/>
    <w:rsid w:val="0002333D"/>
    <w:rsid w:val="000245AC"/>
    <w:rsid w:val="00024CF5"/>
    <w:rsid w:val="00025A25"/>
    <w:rsid w:val="00027825"/>
    <w:rsid w:val="00027BDE"/>
    <w:rsid w:val="00027C2A"/>
    <w:rsid w:val="00027D48"/>
    <w:rsid w:val="00030AEF"/>
    <w:rsid w:val="00031A32"/>
    <w:rsid w:val="0003478E"/>
    <w:rsid w:val="00036A42"/>
    <w:rsid w:val="00036C30"/>
    <w:rsid w:val="00037F45"/>
    <w:rsid w:val="00041FD7"/>
    <w:rsid w:val="00042A59"/>
    <w:rsid w:val="000430AB"/>
    <w:rsid w:val="00043A06"/>
    <w:rsid w:val="00044460"/>
    <w:rsid w:val="00044BAB"/>
    <w:rsid w:val="0004513E"/>
    <w:rsid w:val="00045DA8"/>
    <w:rsid w:val="00046BEB"/>
    <w:rsid w:val="00046DE0"/>
    <w:rsid w:val="00046E6C"/>
    <w:rsid w:val="000478D5"/>
    <w:rsid w:val="00050D9F"/>
    <w:rsid w:val="00051521"/>
    <w:rsid w:val="000516E1"/>
    <w:rsid w:val="0005225D"/>
    <w:rsid w:val="00053F11"/>
    <w:rsid w:val="00054B90"/>
    <w:rsid w:val="00054C1E"/>
    <w:rsid w:val="000554A1"/>
    <w:rsid w:val="00055A5F"/>
    <w:rsid w:val="0005600D"/>
    <w:rsid w:val="00056D78"/>
    <w:rsid w:val="000570B8"/>
    <w:rsid w:val="00057249"/>
    <w:rsid w:val="000574FE"/>
    <w:rsid w:val="00057592"/>
    <w:rsid w:val="00062CFC"/>
    <w:rsid w:val="000633AF"/>
    <w:rsid w:val="000637AC"/>
    <w:rsid w:val="00064E31"/>
    <w:rsid w:val="00066114"/>
    <w:rsid w:val="000666EE"/>
    <w:rsid w:val="00067753"/>
    <w:rsid w:val="0007161A"/>
    <w:rsid w:val="000719FB"/>
    <w:rsid w:val="00072D29"/>
    <w:rsid w:val="000752AE"/>
    <w:rsid w:val="0007795E"/>
    <w:rsid w:val="000830E8"/>
    <w:rsid w:val="0008475A"/>
    <w:rsid w:val="00084995"/>
    <w:rsid w:val="0008682A"/>
    <w:rsid w:val="00086F61"/>
    <w:rsid w:val="000871A5"/>
    <w:rsid w:val="00087C13"/>
    <w:rsid w:val="0009089B"/>
    <w:rsid w:val="000915FE"/>
    <w:rsid w:val="00091721"/>
    <w:rsid w:val="000919AF"/>
    <w:rsid w:val="00092329"/>
    <w:rsid w:val="000A009C"/>
    <w:rsid w:val="000A1234"/>
    <w:rsid w:val="000A2B26"/>
    <w:rsid w:val="000A3282"/>
    <w:rsid w:val="000A4E5B"/>
    <w:rsid w:val="000A53C8"/>
    <w:rsid w:val="000B0A3D"/>
    <w:rsid w:val="000B0E55"/>
    <w:rsid w:val="000B1EF3"/>
    <w:rsid w:val="000B2191"/>
    <w:rsid w:val="000B2D46"/>
    <w:rsid w:val="000B369B"/>
    <w:rsid w:val="000B38C4"/>
    <w:rsid w:val="000B6D39"/>
    <w:rsid w:val="000B759A"/>
    <w:rsid w:val="000B7959"/>
    <w:rsid w:val="000B7CA0"/>
    <w:rsid w:val="000C01F5"/>
    <w:rsid w:val="000C0794"/>
    <w:rsid w:val="000C1787"/>
    <w:rsid w:val="000C1B42"/>
    <w:rsid w:val="000C22A2"/>
    <w:rsid w:val="000C263A"/>
    <w:rsid w:val="000C5C05"/>
    <w:rsid w:val="000C7FA8"/>
    <w:rsid w:val="000D12B0"/>
    <w:rsid w:val="000D1B1A"/>
    <w:rsid w:val="000D2AF0"/>
    <w:rsid w:val="000D2C1E"/>
    <w:rsid w:val="000D2CA9"/>
    <w:rsid w:val="000D3669"/>
    <w:rsid w:val="000D3991"/>
    <w:rsid w:val="000D4679"/>
    <w:rsid w:val="000D4BB8"/>
    <w:rsid w:val="000D5384"/>
    <w:rsid w:val="000D5732"/>
    <w:rsid w:val="000D5EBE"/>
    <w:rsid w:val="000D5F99"/>
    <w:rsid w:val="000D61AE"/>
    <w:rsid w:val="000D6983"/>
    <w:rsid w:val="000E050E"/>
    <w:rsid w:val="000E1F3C"/>
    <w:rsid w:val="000E2152"/>
    <w:rsid w:val="000E4CDA"/>
    <w:rsid w:val="000E59AF"/>
    <w:rsid w:val="000E711B"/>
    <w:rsid w:val="000E7F57"/>
    <w:rsid w:val="000F088B"/>
    <w:rsid w:val="000F0E82"/>
    <w:rsid w:val="000F2858"/>
    <w:rsid w:val="000F3431"/>
    <w:rsid w:val="000F3F11"/>
    <w:rsid w:val="000F4035"/>
    <w:rsid w:val="000F4C08"/>
    <w:rsid w:val="000F60CB"/>
    <w:rsid w:val="000F6291"/>
    <w:rsid w:val="00100776"/>
    <w:rsid w:val="001012CD"/>
    <w:rsid w:val="00101AA1"/>
    <w:rsid w:val="00101B38"/>
    <w:rsid w:val="00102D24"/>
    <w:rsid w:val="0010388C"/>
    <w:rsid w:val="00103D77"/>
    <w:rsid w:val="0010491F"/>
    <w:rsid w:val="00105CB1"/>
    <w:rsid w:val="0010784C"/>
    <w:rsid w:val="001078C6"/>
    <w:rsid w:val="00107D41"/>
    <w:rsid w:val="00110AB1"/>
    <w:rsid w:val="0011275A"/>
    <w:rsid w:val="001128F5"/>
    <w:rsid w:val="00113D41"/>
    <w:rsid w:val="00114746"/>
    <w:rsid w:val="001155CB"/>
    <w:rsid w:val="00121718"/>
    <w:rsid w:val="00122952"/>
    <w:rsid w:val="00123B2F"/>
    <w:rsid w:val="00125652"/>
    <w:rsid w:val="001257E6"/>
    <w:rsid w:val="00127E62"/>
    <w:rsid w:val="001304DA"/>
    <w:rsid w:val="00130847"/>
    <w:rsid w:val="001319CD"/>
    <w:rsid w:val="00131EAB"/>
    <w:rsid w:val="0013237A"/>
    <w:rsid w:val="0013284F"/>
    <w:rsid w:val="00132DE0"/>
    <w:rsid w:val="001332A6"/>
    <w:rsid w:val="0013411B"/>
    <w:rsid w:val="0013430C"/>
    <w:rsid w:val="001344E8"/>
    <w:rsid w:val="00134F32"/>
    <w:rsid w:val="0013548E"/>
    <w:rsid w:val="00136CB0"/>
    <w:rsid w:val="00141E5F"/>
    <w:rsid w:val="001452B6"/>
    <w:rsid w:val="00145826"/>
    <w:rsid w:val="0014657D"/>
    <w:rsid w:val="00146E10"/>
    <w:rsid w:val="001475CC"/>
    <w:rsid w:val="00147751"/>
    <w:rsid w:val="00147FFE"/>
    <w:rsid w:val="001512B7"/>
    <w:rsid w:val="00157096"/>
    <w:rsid w:val="001572CE"/>
    <w:rsid w:val="001601C4"/>
    <w:rsid w:val="001602AF"/>
    <w:rsid w:val="00161A41"/>
    <w:rsid w:val="00163001"/>
    <w:rsid w:val="0016302C"/>
    <w:rsid w:val="00164BF2"/>
    <w:rsid w:val="0016569D"/>
    <w:rsid w:val="001666B2"/>
    <w:rsid w:val="00166C25"/>
    <w:rsid w:val="001678FE"/>
    <w:rsid w:val="00167AA9"/>
    <w:rsid w:val="00171561"/>
    <w:rsid w:val="00172907"/>
    <w:rsid w:val="00172DB9"/>
    <w:rsid w:val="001735DD"/>
    <w:rsid w:val="00174851"/>
    <w:rsid w:val="00175F4D"/>
    <w:rsid w:val="00176ADB"/>
    <w:rsid w:val="00176B80"/>
    <w:rsid w:val="001770EB"/>
    <w:rsid w:val="001774AA"/>
    <w:rsid w:val="0018185D"/>
    <w:rsid w:val="00182765"/>
    <w:rsid w:val="001846DC"/>
    <w:rsid w:val="00184B6D"/>
    <w:rsid w:val="001851F4"/>
    <w:rsid w:val="00185786"/>
    <w:rsid w:val="00186C87"/>
    <w:rsid w:val="00187668"/>
    <w:rsid w:val="00190C81"/>
    <w:rsid w:val="001916D2"/>
    <w:rsid w:val="00191846"/>
    <w:rsid w:val="001920BF"/>
    <w:rsid w:val="00192714"/>
    <w:rsid w:val="00195F44"/>
    <w:rsid w:val="001976A1"/>
    <w:rsid w:val="0019791C"/>
    <w:rsid w:val="001A08DE"/>
    <w:rsid w:val="001A19D1"/>
    <w:rsid w:val="001A3AAB"/>
    <w:rsid w:val="001A3FFB"/>
    <w:rsid w:val="001A45C2"/>
    <w:rsid w:val="001A5736"/>
    <w:rsid w:val="001A6C39"/>
    <w:rsid w:val="001A73A8"/>
    <w:rsid w:val="001B073A"/>
    <w:rsid w:val="001B0FB6"/>
    <w:rsid w:val="001B1107"/>
    <w:rsid w:val="001B342C"/>
    <w:rsid w:val="001B3E46"/>
    <w:rsid w:val="001B52FE"/>
    <w:rsid w:val="001B5C39"/>
    <w:rsid w:val="001B693E"/>
    <w:rsid w:val="001B7030"/>
    <w:rsid w:val="001B7660"/>
    <w:rsid w:val="001B7D69"/>
    <w:rsid w:val="001C0F13"/>
    <w:rsid w:val="001C2292"/>
    <w:rsid w:val="001C38D7"/>
    <w:rsid w:val="001C3998"/>
    <w:rsid w:val="001C3AB6"/>
    <w:rsid w:val="001C494E"/>
    <w:rsid w:val="001C4F61"/>
    <w:rsid w:val="001C5012"/>
    <w:rsid w:val="001C66CE"/>
    <w:rsid w:val="001C7191"/>
    <w:rsid w:val="001C7A9B"/>
    <w:rsid w:val="001D0F3E"/>
    <w:rsid w:val="001D1ADF"/>
    <w:rsid w:val="001D236D"/>
    <w:rsid w:val="001D59AA"/>
    <w:rsid w:val="001D640A"/>
    <w:rsid w:val="001D67BD"/>
    <w:rsid w:val="001E0A46"/>
    <w:rsid w:val="001E1256"/>
    <w:rsid w:val="001E3BAC"/>
    <w:rsid w:val="001E4993"/>
    <w:rsid w:val="001E51E0"/>
    <w:rsid w:val="001E53B4"/>
    <w:rsid w:val="001E560C"/>
    <w:rsid w:val="001E625B"/>
    <w:rsid w:val="001E74EA"/>
    <w:rsid w:val="001F11F6"/>
    <w:rsid w:val="001F178F"/>
    <w:rsid w:val="001F2B48"/>
    <w:rsid w:val="001F3F49"/>
    <w:rsid w:val="001F4312"/>
    <w:rsid w:val="001F598E"/>
    <w:rsid w:val="001F617E"/>
    <w:rsid w:val="001F624D"/>
    <w:rsid w:val="001F6950"/>
    <w:rsid w:val="001F71D1"/>
    <w:rsid w:val="001F7BB1"/>
    <w:rsid w:val="00201134"/>
    <w:rsid w:val="00201AC9"/>
    <w:rsid w:val="00205548"/>
    <w:rsid w:val="002065D9"/>
    <w:rsid w:val="0020757E"/>
    <w:rsid w:val="00207B2D"/>
    <w:rsid w:val="00211797"/>
    <w:rsid w:val="00211D13"/>
    <w:rsid w:val="00212639"/>
    <w:rsid w:val="00213056"/>
    <w:rsid w:val="002131DB"/>
    <w:rsid w:val="0021573F"/>
    <w:rsid w:val="00216399"/>
    <w:rsid w:val="00216602"/>
    <w:rsid w:val="00220B47"/>
    <w:rsid w:val="00220E81"/>
    <w:rsid w:val="002243C4"/>
    <w:rsid w:val="00225659"/>
    <w:rsid w:val="002259AF"/>
    <w:rsid w:val="00225A5C"/>
    <w:rsid w:val="0022698C"/>
    <w:rsid w:val="00231319"/>
    <w:rsid w:val="00231839"/>
    <w:rsid w:val="0023307B"/>
    <w:rsid w:val="0023323C"/>
    <w:rsid w:val="002357A0"/>
    <w:rsid w:val="00235B8F"/>
    <w:rsid w:val="002370A3"/>
    <w:rsid w:val="00237203"/>
    <w:rsid w:val="00237793"/>
    <w:rsid w:val="0024006B"/>
    <w:rsid w:val="00241A6B"/>
    <w:rsid w:val="00241FF2"/>
    <w:rsid w:val="00242B5D"/>
    <w:rsid w:val="002445B4"/>
    <w:rsid w:val="00247284"/>
    <w:rsid w:val="00247FC6"/>
    <w:rsid w:val="002513C1"/>
    <w:rsid w:val="002518C2"/>
    <w:rsid w:val="0025266A"/>
    <w:rsid w:val="00252A4D"/>
    <w:rsid w:val="00252C9F"/>
    <w:rsid w:val="002533BD"/>
    <w:rsid w:val="0025587F"/>
    <w:rsid w:val="0025644F"/>
    <w:rsid w:val="00257302"/>
    <w:rsid w:val="00257A89"/>
    <w:rsid w:val="0026019E"/>
    <w:rsid w:val="00260510"/>
    <w:rsid w:val="00262229"/>
    <w:rsid w:val="002625AB"/>
    <w:rsid w:val="0026294B"/>
    <w:rsid w:val="00263A70"/>
    <w:rsid w:val="00264633"/>
    <w:rsid w:val="002647F1"/>
    <w:rsid w:val="002650F1"/>
    <w:rsid w:val="0026600A"/>
    <w:rsid w:val="00266611"/>
    <w:rsid w:val="00266C8E"/>
    <w:rsid w:val="002673E6"/>
    <w:rsid w:val="00267546"/>
    <w:rsid w:val="002704F6"/>
    <w:rsid w:val="0027082F"/>
    <w:rsid w:val="0027146F"/>
    <w:rsid w:val="00271F63"/>
    <w:rsid w:val="00272780"/>
    <w:rsid w:val="00273E33"/>
    <w:rsid w:val="0027524D"/>
    <w:rsid w:val="00275CC3"/>
    <w:rsid w:val="00280166"/>
    <w:rsid w:val="0028033D"/>
    <w:rsid w:val="0028040B"/>
    <w:rsid w:val="0028079D"/>
    <w:rsid w:val="00280F1B"/>
    <w:rsid w:val="002816B3"/>
    <w:rsid w:val="00283002"/>
    <w:rsid w:val="00283CF7"/>
    <w:rsid w:val="0028522F"/>
    <w:rsid w:val="00285559"/>
    <w:rsid w:val="00285D02"/>
    <w:rsid w:val="00285F1E"/>
    <w:rsid w:val="002865A6"/>
    <w:rsid w:val="00286F2E"/>
    <w:rsid w:val="00286F65"/>
    <w:rsid w:val="00290A7F"/>
    <w:rsid w:val="002921FC"/>
    <w:rsid w:val="002932EE"/>
    <w:rsid w:val="002935FE"/>
    <w:rsid w:val="002943F8"/>
    <w:rsid w:val="0029550F"/>
    <w:rsid w:val="00295556"/>
    <w:rsid w:val="00295CBB"/>
    <w:rsid w:val="002A0114"/>
    <w:rsid w:val="002A1481"/>
    <w:rsid w:val="002A1D5F"/>
    <w:rsid w:val="002A5339"/>
    <w:rsid w:val="002A5B1D"/>
    <w:rsid w:val="002B1BEF"/>
    <w:rsid w:val="002B1FF4"/>
    <w:rsid w:val="002B49B7"/>
    <w:rsid w:val="002B56BA"/>
    <w:rsid w:val="002B64F7"/>
    <w:rsid w:val="002B7DFB"/>
    <w:rsid w:val="002C00C1"/>
    <w:rsid w:val="002C0EB9"/>
    <w:rsid w:val="002C140D"/>
    <w:rsid w:val="002C54FA"/>
    <w:rsid w:val="002C68B2"/>
    <w:rsid w:val="002D014E"/>
    <w:rsid w:val="002D01D8"/>
    <w:rsid w:val="002D10E5"/>
    <w:rsid w:val="002D3225"/>
    <w:rsid w:val="002D454D"/>
    <w:rsid w:val="002D609C"/>
    <w:rsid w:val="002D625A"/>
    <w:rsid w:val="002D6839"/>
    <w:rsid w:val="002D7169"/>
    <w:rsid w:val="002D71E6"/>
    <w:rsid w:val="002D74D2"/>
    <w:rsid w:val="002D78D8"/>
    <w:rsid w:val="002E0918"/>
    <w:rsid w:val="002E098E"/>
    <w:rsid w:val="002E345D"/>
    <w:rsid w:val="002E39FE"/>
    <w:rsid w:val="002E3E70"/>
    <w:rsid w:val="002E5ECE"/>
    <w:rsid w:val="002F1456"/>
    <w:rsid w:val="002F21C5"/>
    <w:rsid w:val="002F26D8"/>
    <w:rsid w:val="002F364F"/>
    <w:rsid w:val="002F3C95"/>
    <w:rsid w:val="002F3DDF"/>
    <w:rsid w:val="002F4717"/>
    <w:rsid w:val="002F5674"/>
    <w:rsid w:val="002F793E"/>
    <w:rsid w:val="00300907"/>
    <w:rsid w:val="00302E7D"/>
    <w:rsid w:val="003032B6"/>
    <w:rsid w:val="00304942"/>
    <w:rsid w:val="00304AFD"/>
    <w:rsid w:val="003055F4"/>
    <w:rsid w:val="00305771"/>
    <w:rsid w:val="0030766E"/>
    <w:rsid w:val="003125FC"/>
    <w:rsid w:val="0031269F"/>
    <w:rsid w:val="00312915"/>
    <w:rsid w:val="00312BA0"/>
    <w:rsid w:val="0031331E"/>
    <w:rsid w:val="00315162"/>
    <w:rsid w:val="0031542B"/>
    <w:rsid w:val="00315580"/>
    <w:rsid w:val="003158F9"/>
    <w:rsid w:val="0031687A"/>
    <w:rsid w:val="0032342C"/>
    <w:rsid w:val="003237F5"/>
    <w:rsid w:val="00326ECE"/>
    <w:rsid w:val="003271B3"/>
    <w:rsid w:val="003303C3"/>
    <w:rsid w:val="00330810"/>
    <w:rsid w:val="00332606"/>
    <w:rsid w:val="00333269"/>
    <w:rsid w:val="00333EE9"/>
    <w:rsid w:val="00334359"/>
    <w:rsid w:val="00334B12"/>
    <w:rsid w:val="003374F2"/>
    <w:rsid w:val="00341542"/>
    <w:rsid w:val="003423F8"/>
    <w:rsid w:val="00342EFC"/>
    <w:rsid w:val="003431CC"/>
    <w:rsid w:val="0034553E"/>
    <w:rsid w:val="0034586C"/>
    <w:rsid w:val="00345FAC"/>
    <w:rsid w:val="00350AEC"/>
    <w:rsid w:val="00350F9B"/>
    <w:rsid w:val="00355389"/>
    <w:rsid w:val="003560E7"/>
    <w:rsid w:val="00357098"/>
    <w:rsid w:val="00360402"/>
    <w:rsid w:val="00360F74"/>
    <w:rsid w:val="0036170B"/>
    <w:rsid w:val="00361D2C"/>
    <w:rsid w:val="00362E33"/>
    <w:rsid w:val="00363C91"/>
    <w:rsid w:val="00364DF2"/>
    <w:rsid w:val="003662EF"/>
    <w:rsid w:val="0036726B"/>
    <w:rsid w:val="00371361"/>
    <w:rsid w:val="0037139B"/>
    <w:rsid w:val="0037407C"/>
    <w:rsid w:val="00374568"/>
    <w:rsid w:val="00374A21"/>
    <w:rsid w:val="00376845"/>
    <w:rsid w:val="00380891"/>
    <w:rsid w:val="00381375"/>
    <w:rsid w:val="003821C0"/>
    <w:rsid w:val="0038410F"/>
    <w:rsid w:val="00384EDB"/>
    <w:rsid w:val="00387091"/>
    <w:rsid w:val="00387226"/>
    <w:rsid w:val="00387987"/>
    <w:rsid w:val="00387FC9"/>
    <w:rsid w:val="00391069"/>
    <w:rsid w:val="00392C0E"/>
    <w:rsid w:val="003959B1"/>
    <w:rsid w:val="00396FA2"/>
    <w:rsid w:val="0039744F"/>
    <w:rsid w:val="0039774F"/>
    <w:rsid w:val="003A0C04"/>
    <w:rsid w:val="003A12F1"/>
    <w:rsid w:val="003A423F"/>
    <w:rsid w:val="003A4A60"/>
    <w:rsid w:val="003A70CA"/>
    <w:rsid w:val="003A7E67"/>
    <w:rsid w:val="003B0A72"/>
    <w:rsid w:val="003B10D4"/>
    <w:rsid w:val="003B14F4"/>
    <w:rsid w:val="003B1AC8"/>
    <w:rsid w:val="003B255B"/>
    <w:rsid w:val="003B2746"/>
    <w:rsid w:val="003B4336"/>
    <w:rsid w:val="003B4ABC"/>
    <w:rsid w:val="003B4FF2"/>
    <w:rsid w:val="003B529D"/>
    <w:rsid w:val="003B7E79"/>
    <w:rsid w:val="003C10B3"/>
    <w:rsid w:val="003C1FF7"/>
    <w:rsid w:val="003C2AA3"/>
    <w:rsid w:val="003C2BE6"/>
    <w:rsid w:val="003C3A08"/>
    <w:rsid w:val="003C3AA9"/>
    <w:rsid w:val="003C3BF4"/>
    <w:rsid w:val="003C3E1F"/>
    <w:rsid w:val="003C4853"/>
    <w:rsid w:val="003C4D08"/>
    <w:rsid w:val="003C4E01"/>
    <w:rsid w:val="003C5560"/>
    <w:rsid w:val="003C654B"/>
    <w:rsid w:val="003C6CB4"/>
    <w:rsid w:val="003C6E45"/>
    <w:rsid w:val="003D0ED5"/>
    <w:rsid w:val="003D1CD1"/>
    <w:rsid w:val="003D2215"/>
    <w:rsid w:val="003D30F6"/>
    <w:rsid w:val="003D537C"/>
    <w:rsid w:val="003D53EB"/>
    <w:rsid w:val="003D5470"/>
    <w:rsid w:val="003D557D"/>
    <w:rsid w:val="003E20AA"/>
    <w:rsid w:val="003E3084"/>
    <w:rsid w:val="003E74AF"/>
    <w:rsid w:val="003E7948"/>
    <w:rsid w:val="003F1ABB"/>
    <w:rsid w:val="003F2DB4"/>
    <w:rsid w:val="003F3541"/>
    <w:rsid w:val="003F42B4"/>
    <w:rsid w:val="003F56A2"/>
    <w:rsid w:val="003F71E2"/>
    <w:rsid w:val="003F76FB"/>
    <w:rsid w:val="003F7AE3"/>
    <w:rsid w:val="004004FF"/>
    <w:rsid w:val="0040266A"/>
    <w:rsid w:val="00402D51"/>
    <w:rsid w:val="0040328B"/>
    <w:rsid w:val="00404456"/>
    <w:rsid w:val="00405511"/>
    <w:rsid w:val="004058C2"/>
    <w:rsid w:val="004062BA"/>
    <w:rsid w:val="00406B59"/>
    <w:rsid w:val="00406CE1"/>
    <w:rsid w:val="00407374"/>
    <w:rsid w:val="004100B2"/>
    <w:rsid w:val="004101DC"/>
    <w:rsid w:val="00410C45"/>
    <w:rsid w:val="004113D4"/>
    <w:rsid w:val="0041144D"/>
    <w:rsid w:val="004117B3"/>
    <w:rsid w:val="00412645"/>
    <w:rsid w:val="0041285E"/>
    <w:rsid w:val="00412907"/>
    <w:rsid w:val="00414D9D"/>
    <w:rsid w:val="0041589A"/>
    <w:rsid w:val="0041608B"/>
    <w:rsid w:val="004161B7"/>
    <w:rsid w:val="0041648E"/>
    <w:rsid w:val="004176C7"/>
    <w:rsid w:val="00417929"/>
    <w:rsid w:val="00420279"/>
    <w:rsid w:val="004212A1"/>
    <w:rsid w:val="004218CB"/>
    <w:rsid w:val="00421D81"/>
    <w:rsid w:val="004232EB"/>
    <w:rsid w:val="00423722"/>
    <w:rsid w:val="00423D62"/>
    <w:rsid w:val="00424194"/>
    <w:rsid w:val="004247C2"/>
    <w:rsid w:val="00424EDD"/>
    <w:rsid w:val="00424F90"/>
    <w:rsid w:val="00426608"/>
    <w:rsid w:val="00426929"/>
    <w:rsid w:val="0043185A"/>
    <w:rsid w:val="0043449E"/>
    <w:rsid w:val="00435646"/>
    <w:rsid w:val="00436F6D"/>
    <w:rsid w:val="0043763B"/>
    <w:rsid w:val="00437698"/>
    <w:rsid w:val="0044031C"/>
    <w:rsid w:val="00440A03"/>
    <w:rsid w:val="00441830"/>
    <w:rsid w:val="00441DD8"/>
    <w:rsid w:val="00441EDA"/>
    <w:rsid w:val="00442E4C"/>
    <w:rsid w:val="0044323E"/>
    <w:rsid w:val="004450C7"/>
    <w:rsid w:val="00445BC8"/>
    <w:rsid w:val="00445C39"/>
    <w:rsid w:val="00446129"/>
    <w:rsid w:val="004466A3"/>
    <w:rsid w:val="0044685C"/>
    <w:rsid w:val="00446860"/>
    <w:rsid w:val="00446E47"/>
    <w:rsid w:val="00447069"/>
    <w:rsid w:val="00447D76"/>
    <w:rsid w:val="0045003B"/>
    <w:rsid w:val="00450CC8"/>
    <w:rsid w:val="0045136B"/>
    <w:rsid w:val="00453E32"/>
    <w:rsid w:val="0045460A"/>
    <w:rsid w:val="00454961"/>
    <w:rsid w:val="00455114"/>
    <w:rsid w:val="00455A63"/>
    <w:rsid w:val="0045644D"/>
    <w:rsid w:val="00456C77"/>
    <w:rsid w:val="00456E10"/>
    <w:rsid w:val="0046024C"/>
    <w:rsid w:val="00460D8A"/>
    <w:rsid w:val="004619E8"/>
    <w:rsid w:val="0046262E"/>
    <w:rsid w:val="00463198"/>
    <w:rsid w:val="00463E42"/>
    <w:rsid w:val="00464857"/>
    <w:rsid w:val="00464F6C"/>
    <w:rsid w:val="004656FC"/>
    <w:rsid w:val="00466329"/>
    <w:rsid w:val="00466949"/>
    <w:rsid w:val="00467485"/>
    <w:rsid w:val="00470156"/>
    <w:rsid w:val="004705A6"/>
    <w:rsid w:val="00472E0E"/>
    <w:rsid w:val="0047420C"/>
    <w:rsid w:val="004749CD"/>
    <w:rsid w:val="00476C66"/>
    <w:rsid w:val="004805A7"/>
    <w:rsid w:val="00481394"/>
    <w:rsid w:val="00481487"/>
    <w:rsid w:val="00481B9D"/>
    <w:rsid w:val="00483EA8"/>
    <w:rsid w:val="004859C2"/>
    <w:rsid w:val="00487190"/>
    <w:rsid w:val="00487C07"/>
    <w:rsid w:val="00487EB3"/>
    <w:rsid w:val="0049189E"/>
    <w:rsid w:val="004919B9"/>
    <w:rsid w:val="00491CA0"/>
    <w:rsid w:val="0049228D"/>
    <w:rsid w:val="0049384E"/>
    <w:rsid w:val="00493E37"/>
    <w:rsid w:val="00493E53"/>
    <w:rsid w:val="004947D8"/>
    <w:rsid w:val="004948D9"/>
    <w:rsid w:val="004A19EE"/>
    <w:rsid w:val="004A4929"/>
    <w:rsid w:val="004A4D68"/>
    <w:rsid w:val="004A78BB"/>
    <w:rsid w:val="004B097B"/>
    <w:rsid w:val="004B35B0"/>
    <w:rsid w:val="004B3953"/>
    <w:rsid w:val="004B3C24"/>
    <w:rsid w:val="004B3D32"/>
    <w:rsid w:val="004B4AB4"/>
    <w:rsid w:val="004C00FC"/>
    <w:rsid w:val="004C1481"/>
    <w:rsid w:val="004C14CC"/>
    <w:rsid w:val="004C1897"/>
    <w:rsid w:val="004C263C"/>
    <w:rsid w:val="004C35F7"/>
    <w:rsid w:val="004C3873"/>
    <w:rsid w:val="004C3B55"/>
    <w:rsid w:val="004C59A9"/>
    <w:rsid w:val="004C5E35"/>
    <w:rsid w:val="004C620A"/>
    <w:rsid w:val="004C672A"/>
    <w:rsid w:val="004C766A"/>
    <w:rsid w:val="004C7CB6"/>
    <w:rsid w:val="004D021E"/>
    <w:rsid w:val="004D07CB"/>
    <w:rsid w:val="004D1031"/>
    <w:rsid w:val="004D1116"/>
    <w:rsid w:val="004D19F7"/>
    <w:rsid w:val="004D2914"/>
    <w:rsid w:val="004D29C5"/>
    <w:rsid w:val="004D52D3"/>
    <w:rsid w:val="004D5597"/>
    <w:rsid w:val="004E289C"/>
    <w:rsid w:val="004E3FD9"/>
    <w:rsid w:val="004E4219"/>
    <w:rsid w:val="004E493E"/>
    <w:rsid w:val="004E5080"/>
    <w:rsid w:val="004E57A3"/>
    <w:rsid w:val="004E7DB9"/>
    <w:rsid w:val="004F0389"/>
    <w:rsid w:val="004F0CA1"/>
    <w:rsid w:val="004F1983"/>
    <w:rsid w:val="004F29B4"/>
    <w:rsid w:val="004F2F00"/>
    <w:rsid w:val="00501464"/>
    <w:rsid w:val="0050286B"/>
    <w:rsid w:val="00504806"/>
    <w:rsid w:val="0050484C"/>
    <w:rsid w:val="00504DA5"/>
    <w:rsid w:val="00505159"/>
    <w:rsid w:val="00511C25"/>
    <w:rsid w:val="00512D6C"/>
    <w:rsid w:val="0051302F"/>
    <w:rsid w:val="00513EDF"/>
    <w:rsid w:val="005153D8"/>
    <w:rsid w:val="00515FAF"/>
    <w:rsid w:val="00516BD7"/>
    <w:rsid w:val="00516C11"/>
    <w:rsid w:val="00516E1D"/>
    <w:rsid w:val="005209C4"/>
    <w:rsid w:val="00521EF9"/>
    <w:rsid w:val="00523049"/>
    <w:rsid w:val="005232D8"/>
    <w:rsid w:val="00523AED"/>
    <w:rsid w:val="00524072"/>
    <w:rsid w:val="0052634E"/>
    <w:rsid w:val="0052648C"/>
    <w:rsid w:val="00527DC5"/>
    <w:rsid w:val="00531873"/>
    <w:rsid w:val="00533F97"/>
    <w:rsid w:val="005374D0"/>
    <w:rsid w:val="005377CE"/>
    <w:rsid w:val="0054375D"/>
    <w:rsid w:val="00543C84"/>
    <w:rsid w:val="00544F58"/>
    <w:rsid w:val="00545EC4"/>
    <w:rsid w:val="00546E0D"/>
    <w:rsid w:val="00546F62"/>
    <w:rsid w:val="00547089"/>
    <w:rsid w:val="005470BD"/>
    <w:rsid w:val="0054714A"/>
    <w:rsid w:val="00547A3E"/>
    <w:rsid w:val="005503FD"/>
    <w:rsid w:val="005537D1"/>
    <w:rsid w:val="00554CE5"/>
    <w:rsid w:val="00555579"/>
    <w:rsid w:val="005556CF"/>
    <w:rsid w:val="00555E14"/>
    <w:rsid w:val="00555F58"/>
    <w:rsid w:val="00556E33"/>
    <w:rsid w:val="00556FE0"/>
    <w:rsid w:val="00557A51"/>
    <w:rsid w:val="00560167"/>
    <w:rsid w:val="00560F51"/>
    <w:rsid w:val="00564FBF"/>
    <w:rsid w:val="005650B1"/>
    <w:rsid w:val="005658BA"/>
    <w:rsid w:val="00565C16"/>
    <w:rsid w:val="00565C43"/>
    <w:rsid w:val="00567896"/>
    <w:rsid w:val="00567899"/>
    <w:rsid w:val="00567CCA"/>
    <w:rsid w:val="00567D81"/>
    <w:rsid w:val="00571733"/>
    <w:rsid w:val="0057242C"/>
    <w:rsid w:val="00572E6C"/>
    <w:rsid w:val="005732AD"/>
    <w:rsid w:val="00573BEA"/>
    <w:rsid w:val="0057427C"/>
    <w:rsid w:val="00575FE2"/>
    <w:rsid w:val="00576D15"/>
    <w:rsid w:val="00577967"/>
    <w:rsid w:val="00577968"/>
    <w:rsid w:val="005803C2"/>
    <w:rsid w:val="0058077B"/>
    <w:rsid w:val="0058172C"/>
    <w:rsid w:val="00582A45"/>
    <w:rsid w:val="00583A28"/>
    <w:rsid w:val="00583F08"/>
    <w:rsid w:val="00584957"/>
    <w:rsid w:val="00584BA1"/>
    <w:rsid w:val="00585072"/>
    <w:rsid w:val="0058521F"/>
    <w:rsid w:val="0058759E"/>
    <w:rsid w:val="00587D7F"/>
    <w:rsid w:val="00590AA7"/>
    <w:rsid w:val="005920AB"/>
    <w:rsid w:val="00592397"/>
    <w:rsid w:val="00596D58"/>
    <w:rsid w:val="005972E0"/>
    <w:rsid w:val="00597D2A"/>
    <w:rsid w:val="005A049B"/>
    <w:rsid w:val="005A05CE"/>
    <w:rsid w:val="005A0A31"/>
    <w:rsid w:val="005A1315"/>
    <w:rsid w:val="005A13F8"/>
    <w:rsid w:val="005A1EC5"/>
    <w:rsid w:val="005A3888"/>
    <w:rsid w:val="005A4239"/>
    <w:rsid w:val="005A433E"/>
    <w:rsid w:val="005A4F58"/>
    <w:rsid w:val="005A55BC"/>
    <w:rsid w:val="005A60C9"/>
    <w:rsid w:val="005A7A8E"/>
    <w:rsid w:val="005B0635"/>
    <w:rsid w:val="005B0B19"/>
    <w:rsid w:val="005B11AB"/>
    <w:rsid w:val="005B3996"/>
    <w:rsid w:val="005B39C5"/>
    <w:rsid w:val="005B4235"/>
    <w:rsid w:val="005B46BB"/>
    <w:rsid w:val="005B5992"/>
    <w:rsid w:val="005B5A98"/>
    <w:rsid w:val="005B5D39"/>
    <w:rsid w:val="005B5DC9"/>
    <w:rsid w:val="005B60EE"/>
    <w:rsid w:val="005B6289"/>
    <w:rsid w:val="005B7E6A"/>
    <w:rsid w:val="005C0A41"/>
    <w:rsid w:val="005C258C"/>
    <w:rsid w:val="005C3A04"/>
    <w:rsid w:val="005C3C30"/>
    <w:rsid w:val="005C4351"/>
    <w:rsid w:val="005C5F81"/>
    <w:rsid w:val="005C60B9"/>
    <w:rsid w:val="005C6DD5"/>
    <w:rsid w:val="005C7C19"/>
    <w:rsid w:val="005C7C60"/>
    <w:rsid w:val="005C7D3C"/>
    <w:rsid w:val="005D01BC"/>
    <w:rsid w:val="005D1949"/>
    <w:rsid w:val="005D1CE9"/>
    <w:rsid w:val="005D2687"/>
    <w:rsid w:val="005D27C4"/>
    <w:rsid w:val="005D5663"/>
    <w:rsid w:val="005D585B"/>
    <w:rsid w:val="005D65C1"/>
    <w:rsid w:val="005D6763"/>
    <w:rsid w:val="005E1644"/>
    <w:rsid w:val="005E2A9F"/>
    <w:rsid w:val="005E2FFC"/>
    <w:rsid w:val="005E3CED"/>
    <w:rsid w:val="005E4437"/>
    <w:rsid w:val="005E5489"/>
    <w:rsid w:val="005E5682"/>
    <w:rsid w:val="005E5A98"/>
    <w:rsid w:val="005E6F9C"/>
    <w:rsid w:val="005E7D02"/>
    <w:rsid w:val="005F09D5"/>
    <w:rsid w:val="005F3025"/>
    <w:rsid w:val="005F3431"/>
    <w:rsid w:val="005F3534"/>
    <w:rsid w:val="005F3788"/>
    <w:rsid w:val="005F3A59"/>
    <w:rsid w:val="005F3C68"/>
    <w:rsid w:val="005F41A9"/>
    <w:rsid w:val="005F5A47"/>
    <w:rsid w:val="005F6A43"/>
    <w:rsid w:val="005F6CCD"/>
    <w:rsid w:val="005F7ACE"/>
    <w:rsid w:val="00600E0F"/>
    <w:rsid w:val="006025C5"/>
    <w:rsid w:val="00606DE5"/>
    <w:rsid w:val="0061177E"/>
    <w:rsid w:val="0061188C"/>
    <w:rsid w:val="00611F02"/>
    <w:rsid w:val="00612C8A"/>
    <w:rsid w:val="0061305B"/>
    <w:rsid w:val="00614122"/>
    <w:rsid w:val="006157C0"/>
    <w:rsid w:val="00615952"/>
    <w:rsid w:val="00615A58"/>
    <w:rsid w:val="006166DE"/>
    <w:rsid w:val="0061744F"/>
    <w:rsid w:val="00621107"/>
    <w:rsid w:val="006219C8"/>
    <w:rsid w:val="0062417B"/>
    <w:rsid w:val="0062427C"/>
    <w:rsid w:val="006243C2"/>
    <w:rsid w:val="006247A5"/>
    <w:rsid w:val="006248EF"/>
    <w:rsid w:val="00624E94"/>
    <w:rsid w:val="00626635"/>
    <w:rsid w:val="0062732E"/>
    <w:rsid w:val="00630156"/>
    <w:rsid w:val="006301E7"/>
    <w:rsid w:val="006302F2"/>
    <w:rsid w:val="00630BDB"/>
    <w:rsid w:val="00631D56"/>
    <w:rsid w:val="00632E50"/>
    <w:rsid w:val="00632FDD"/>
    <w:rsid w:val="00632FF9"/>
    <w:rsid w:val="006332D5"/>
    <w:rsid w:val="00633719"/>
    <w:rsid w:val="00633E24"/>
    <w:rsid w:val="00634636"/>
    <w:rsid w:val="0063559D"/>
    <w:rsid w:val="00635AB0"/>
    <w:rsid w:val="00635DD0"/>
    <w:rsid w:val="0063632F"/>
    <w:rsid w:val="00636FE3"/>
    <w:rsid w:val="00640BC4"/>
    <w:rsid w:val="00642AF1"/>
    <w:rsid w:val="00643CCC"/>
    <w:rsid w:val="0064462D"/>
    <w:rsid w:val="00645B9D"/>
    <w:rsid w:val="0064648B"/>
    <w:rsid w:val="006518D5"/>
    <w:rsid w:val="00652A94"/>
    <w:rsid w:val="00653E38"/>
    <w:rsid w:val="00654560"/>
    <w:rsid w:val="00654679"/>
    <w:rsid w:val="0065578B"/>
    <w:rsid w:val="006568FC"/>
    <w:rsid w:val="006570FF"/>
    <w:rsid w:val="0065715E"/>
    <w:rsid w:val="00657490"/>
    <w:rsid w:val="006574FA"/>
    <w:rsid w:val="00660BAB"/>
    <w:rsid w:val="00662431"/>
    <w:rsid w:val="00662C22"/>
    <w:rsid w:val="00663571"/>
    <w:rsid w:val="0066440C"/>
    <w:rsid w:val="006679D3"/>
    <w:rsid w:val="00670228"/>
    <w:rsid w:val="00671584"/>
    <w:rsid w:val="006725DA"/>
    <w:rsid w:val="00677C14"/>
    <w:rsid w:val="00677E1B"/>
    <w:rsid w:val="00677EBC"/>
    <w:rsid w:val="00680525"/>
    <w:rsid w:val="006805EC"/>
    <w:rsid w:val="00680643"/>
    <w:rsid w:val="00680C6B"/>
    <w:rsid w:val="00680FE3"/>
    <w:rsid w:val="00681A1A"/>
    <w:rsid w:val="006837A2"/>
    <w:rsid w:val="00684541"/>
    <w:rsid w:val="00684A3A"/>
    <w:rsid w:val="0068555E"/>
    <w:rsid w:val="006857F7"/>
    <w:rsid w:val="00685ACA"/>
    <w:rsid w:val="0068600E"/>
    <w:rsid w:val="00686782"/>
    <w:rsid w:val="0068774B"/>
    <w:rsid w:val="0069085E"/>
    <w:rsid w:val="00692000"/>
    <w:rsid w:val="00692EB2"/>
    <w:rsid w:val="00694227"/>
    <w:rsid w:val="006942DA"/>
    <w:rsid w:val="00694355"/>
    <w:rsid w:val="006A05FB"/>
    <w:rsid w:val="006A1916"/>
    <w:rsid w:val="006A58AF"/>
    <w:rsid w:val="006A5AA2"/>
    <w:rsid w:val="006A64AB"/>
    <w:rsid w:val="006A6C88"/>
    <w:rsid w:val="006A7716"/>
    <w:rsid w:val="006B3AFD"/>
    <w:rsid w:val="006B3B85"/>
    <w:rsid w:val="006B5569"/>
    <w:rsid w:val="006B5BCB"/>
    <w:rsid w:val="006B6949"/>
    <w:rsid w:val="006B7335"/>
    <w:rsid w:val="006C16C2"/>
    <w:rsid w:val="006C186D"/>
    <w:rsid w:val="006C259A"/>
    <w:rsid w:val="006C2B58"/>
    <w:rsid w:val="006C38B1"/>
    <w:rsid w:val="006C3A2A"/>
    <w:rsid w:val="006C43F7"/>
    <w:rsid w:val="006C45E0"/>
    <w:rsid w:val="006C5981"/>
    <w:rsid w:val="006C61B0"/>
    <w:rsid w:val="006C6BFA"/>
    <w:rsid w:val="006C71FE"/>
    <w:rsid w:val="006D061D"/>
    <w:rsid w:val="006D08AC"/>
    <w:rsid w:val="006D137F"/>
    <w:rsid w:val="006D1EA7"/>
    <w:rsid w:val="006D3170"/>
    <w:rsid w:val="006D3D59"/>
    <w:rsid w:val="006D4399"/>
    <w:rsid w:val="006D472F"/>
    <w:rsid w:val="006D54A2"/>
    <w:rsid w:val="006D67DD"/>
    <w:rsid w:val="006D696B"/>
    <w:rsid w:val="006E0138"/>
    <w:rsid w:val="006E263F"/>
    <w:rsid w:val="006E2E58"/>
    <w:rsid w:val="006E3C1C"/>
    <w:rsid w:val="006E4EB8"/>
    <w:rsid w:val="006E506C"/>
    <w:rsid w:val="006E670F"/>
    <w:rsid w:val="006E70A2"/>
    <w:rsid w:val="006E7BB0"/>
    <w:rsid w:val="006F0EB4"/>
    <w:rsid w:val="006F11E7"/>
    <w:rsid w:val="006F22C9"/>
    <w:rsid w:val="006F2C5F"/>
    <w:rsid w:val="006F39E2"/>
    <w:rsid w:val="006F6EAF"/>
    <w:rsid w:val="006F7B2E"/>
    <w:rsid w:val="006F7D97"/>
    <w:rsid w:val="0070004F"/>
    <w:rsid w:val="00701EC4"/>
    <w:rsid w:val="00703182"/>
    <w:rsid w:val="00703C26"/>
    <w:rsid w:val="00703EBF"/>
    <w:rsid w:val="00703FA7"/>
    <w:rsid w:val="00705B71"/>
    <w:rsid w:val="00706ED8"/>
    <w:rsid w:val="0070706C"/>
    <w:rsid w:val="00707527"/>
    <w:rsid w:val="00712B26"/>
    <w:rsid w:val="007131A0"/>
    <w:rsid w:val="007136EB"/>
    <w:rsid w:val="007164CB"/>
    <w:rsid w:val="00716620"/>
    <w:rsid w:val="00716DCF"/>
    <w:rsid w:val="00723730"/>
    <w:rsid w:val="007241D0"/>
    <w:rsid w:val="00724E2F"/>
    <w:rsid w:val="007254F0"/>
    <w:rsid w:val="00726130"/>
    <w:rsid w:val="00726239"/>
    <w:rsid w:val="00730075"/>
    <w:rsid w:val="007325EC"/>
    <w:rsid w:val="0073312E"/>
    <w:rsid w:val="00733351"/>
    <w:rsid w:val="007339EA"/>
    <w:rsid w:val="00733A56"/>
    <w:rsid w:val="00734513"/>
    <w:rsid w:val="0073491D"/>
    <w:rsid w:val="00735314"/>
    <w:rsid w:val="00735AA3"/>
    <w:rsid w:val="00737486"/>
    <w:rsid w:val="007374C4"/>
    <w:rsid w:val="0074064A"/>
    <w:rsid w:val="007414CA"/>
    <w:rsid w:val="00741597"/>
    <w:rsid w:val="00744161"/>
    <w:rsid w:val="007445C5"/>
    <w:rsid w:val="00745197"/>
    <w:rsid w:val="00745567"/>
    <w:rsid w:val="0074581E"/>
    <w:rsid w:val="00745CDD"/>
    <w:rsid w:val="007467ED"/>
    <w:rsid w:val="00747C4D"/>
    <w:rsid w:val="00750966"/>
    <w:rsid w:val="00750AB1"/>
    <w:rsid w:val="00750E44"/>
    <w:rsid w:val="00751FF7"/>
    <w:rsid w:val="00752078"/>
    <w:rsid w:val="00752F3B"/>
    <w:rsid w:val="007530E2"/>
    <w:rsid w:val="00753994"/>
    <w:rsid w:val="00753AE4"/>
    <w:rsid w:val="00754C31"/>
    <w:rsid w:val="00754DDC"/>
    <w:rsid w:val="007555A8"/>
    <w:rsid w:val="00755FF8"/>
    <w:rsid w:val="007563EF"/>
    <w:rsid w:val="007568C3"/>
    <w:rsid w:val="007606ED"/>
    <w:rsid w:val="007640D3"/>
    <w:rsid w:val="00765823"/>
    <w:rsid w:val="00765D3F"/>
    <w:rsid w:val="00770A3C"/>
    <w:rsid w:val="007714CA"/>
    <w:rsid w:val="00771B26"/>
    <w:rsid w:val="00771F59"/>
    <w:rsid w:val="00772824"/>
    <w:rsid w:val="00773890"/>
    <w:rsid w:val="00773FC6"/>
    <w:rsid w:val="007748A7"/>
    <w:rsid w:val="00775837"/>
    <w:rsid w:val="00776C86"/>
    <w:rsid w:val="007800A1"/>
    <w:rsid w:val="0078015E"/>
    <w:rsid w:val="00780DCC"/>
    <w:rsid w:val="00781119"/>
    <w:rsid w:val="00782E69"/>
    <w:rsid w:val="0078337A"/>
    <w:rsid w:val="00784730"/>
    <w:rsid w:val="00791EBA"/>
    <w:rsid w:val="00792C1E"/>
    <w:rsid w:val="00793C83"/>
    <w:rsid w:val="00793FF8"/>
    <w:rsid w:val="00797C8E"/>
    <w:rsid w:val="007A023F"/>
    <w:rsid w:val="007A2C66"/>
    <w:rsid w:val="007A393B"/>
    <w:rsid w:val="007A4959"/>
    <w:rsid w:val="007A60E8"/>
    <w:rsid w:val="007A7A6C"/>
    <w:rsid w:val="007B05C6"/>
    <w:rsid w:val="007B1545"/>
    <w:rsid w:val="007B2D62"/>
    <w:rsid w:val="007B4009"/>
    <w:rsid w:val="007B5293"/>
    <w:rsid w:val="007B681D"/>
    <w:rsid w:val="007B6F68"/>
    <w:rsid w:val="007B750C"/>
    <w:rsid w:val="007C02C2"/>
    <w:rsid w:val="007C0A9F"/>
    <w:rsid w:val="007C2A97"/>
    <w:rsid w:val="007C43F6"/>
    <w:rsid w:val="007C505F"/>
    <w:rsid w:val="007C7AEE"/>
    <w:rsid w:val="007D004D"/>
    <w:rsid w:val="007D17A7"/>
    <w:rsid w:val="007D17D0"/>
    <w:rsid w:val="007D2A61"/>
    <w:rsid w:val="007D2C7F"/>
    <w:rsid w:val="007D31C1"/>
    <w:rsid w:val="007D3372"/>
    <w:rsid w:val="007D5066"/>
    <w:rsid w:val="007E0990"/>
    <w:rsid w:val="007E09D0"/>
    <w:rsid w:val="007E27E8"/>
    <w:rsid w:val="007E47FA"/>
    <w:rsid w:val="007E66B6"/>
    <w:rsid w:val="007E7C32"/>
    <w:rsid w:val="007F04DD"/>
    <w:rsid w:val="007F0DEE"/>
    <w:rsid w:val="007F43D2"/>
    <w:rsid w:val="007F4CB1"/>
    <w:rsid w:val="007F54DB"/>
    <w:rsid w:val="007F6CD6"/>
    <w:rsid w:val="007F6E32"/>
    <w:rsid w:val="007F731A"/>
    <w:rsid w:val="007F7685"/>
    <w:rsid w:val="007F7AE9"/>
    <w:rsid w:val="0080078E"/>
    <w:rsid w:val="00801397"/>
    <w:rsid w:val="00803391"/>
    <w:rsid w:val="0080355C"/>
    <w:rsid w:val="00805B37"/>
    <w:rsid w:val="008060CB"/>
    <w:rsid w:val="0080616A"/>
    <w:rsid w:val="008072AB"/>
    <w:rsid w:val="008120A4"/>
    <w:rsid w:val="00813FB2"/>
    <w:rsid w:val="00814D93"/>
    <w:rsid w:val="008153A0"/>
    <w:rsid w:val="00815AF4"/>
    <w:rsid w:val="00816C14"/>
    <w:rsid w:val="00822161"/>
    <w:rsid w:val="00822268"/>
    <w:rsid w:val="008260F4"/>
    <w:rsid w:val="008261C9"/>
    <w:rsid w:val="00826AE8"/>
    <w:rsid w:val="00826B4F"/>
    <w:rsid w:val="00826C95"/>
    <w:rsid w:val="00826E13"/>
    <w:rsid w:val="00826FB3"/>
    <w:rsid w:val="0082715C"/>
    <w:rsid w:val="00827C38"/>
    <w:rsid w:val="00830020"/>
    <w:rsid w:val="008303E3"/>
    <w:rsid w:val="00830669"/>
    <w:rsid w:val="008316CE"/>
    <w:rsid w:val="008353A6"/>
    <w:rsid w:val="00835A83"/>
    <w:rsid w:val="00836D1D"/>
    <w:rsid w:val="00836DF4"/>
    <w:rsid w:val="008375DF"/>
    <w:rsid w:val="0084196B"/>
    <w:rsid w:val="008426F1"/>
    <w:rsid w:val="0084404A"/>
    <w:rsid w:val="008447D0"/>
    <w:rsid w:val="00844854"/>
    <w:rsid w:val="008479AB"/>
    <w:rsid w:val="0085000C"/>
    <w:rsid w:val="00853352"/>
    <w:rsid w:val="00853E2B"/>
    <w:rsid w:val="00854C93"/>
    <w:rsid w:val="00855002"/>
    <w:rsid w:val="00860F14"/>
    <w:rsid w:val="00862208"/>
    <w:rsid w:val="00864BF7"/>
    <w:rsid w:val="00865B8A"/>
    <w:rsid w:val="008713CA"/>
    <w:rsid w:val="0087240F"/>
    <w:rsid w:val="00873620"/>
    <w:rsid w:val="00874ABF"/>
    <w:rsid w:val="00874AC3"/>
    <w:rsid w:val="00881751"/>
    <w:rsid w:val="00881ADE"/>
    <w:rsid w:val="00881B7E"/>
    <w:rsid w:val="00882AD0"/>
    <w:rsid w:val="00883590"/>
    <w:rsid w:val="00885138"/>
    <w:rsid w:val="00887AA6"/>
    <w:rsid w:val="00887EE8"/>
    <w:rsid w:val="00887F1C"/>
    <w:rsid w:val="00890D08"/>
    <w:rsid w:val="00890E45"/>
    <w:rsid w:val="00892527"/>
    <w:rsid w:val="00892914"/>
    <w:rsid w:val="00894EA8"/>
    <w:rsid w:val="00894F90"/>
    <w:rsid w:val="008959D4"/>
    <w:rsid w:val="00895CB2"/>
    <w:rsid w:val="008967D1"/>
    <w:rsid w:val="008A0A8E"/>
    <w:rsid w:val="008A23A9"/>
    <w:rsid w:val="008A2EB1"/>
    <w:rsid w:val="008A397B"/>
    <w:rsid w:val="008A3DA3"/>
    <w:rsid w:val="008A56E0"/>
    <w:rsid w:val="008A5805"/>
    <w:rsid w:val="008B03BA"/>
    <w:rsid w:val="008B0408"/>
    <w:rsid w:val="008B222E"/>
    <w:rsid w:val="008B36A2"/>
    <w:rsid w:val="008B52E6"/>
    <w:rsid w:val="008B6A76"/>
    <w:rsid w:val="008B785E"/>
    <w:rsid w:val="008C0A92"/>
    <w:rsid w:val="008C18E4"/>
    <w:rsid w:val="008C196B"/>
    <w:rsid w:val="008C249C"/>
    <w:rsid w:val="008C4D55"/>
    <w:rsid w:val="008D0EEA"/>
    <w:rsid w:val="008D160E"/>
    <w:rsid w:val="008D2820"/>
    <w:rsid w:val="008D2925"/>
    <w:rsid w:val="008D3268"/>
    <w:rsid w:val="008D3C5F"/>
    <w:rsid w:val="008D3EBF"/>
    <w:rsid w:val="008D4198"/>
    <w:rsid w:val="008D5645"/>
    <w:rsid w:val="008D6120"/>
    <w:rsid w:val="008D6CEF"/>
    <w:rsid w:val="008D7306"/>
    <w:rsid w:val="008E19D9"/>
    <w:rsid w:val="008E41E5"/>
    <w:rsid w:val="008E531C"/>
    <w:rsid w:val="008F0ADC"/>
    <w:rsid w:val="008F0F74"/>
    <w:rsid w:val="008F259C"/>
    <w:rsid w:val="008F3264"/>
    <w:rsid w:val="008F3BD7"/>
    <w:rsid w:val="008F3E5A"/>
    <w:rsid w:val="008F5593"/>
    <w:rsid w:val="008F5671"/>
    <w:rsid w:val="008F5BD8"/>
    <w:rsid w:val="008F6A8A"/>
    <w:rsid w:val="009002EC"/>
    <w:rsid w:val="00900619"/>
    <w:rsid w:val="00900935"/>
    <w:rsid w:val="00900984"/>
    <w:rsid w:val="0090141F"/>
    <w:rsid w:val="0090327A"/>
    <w:rsid w:val="0090388B"/>
    <w:rsid w:val="009048B3"/>
    <w:rsid w:val="00906F45"/>
    <w:rsid w:val="009103A6"/>
    <w:rsid w:val="009119EA"/>
    <w:rsid w:val="00911A1F"/>
    <w:rsid w:val="00911B77"/>
    <w:rsid w:val="00915AFF"/>
    <w:rsid w:val="00915FDD"/>
    <w:rsid w:val="00920B03"/>
    <w:rsid w:val="00921B8A"/>
    <w:rsid w:val="00923E4D"/>
    <w:rsid w:val="00924EBD"/>
    <w:rsid w:val="009256E4"/>
    <w:rsid w:val="0092726F"/>
    <w:rsid w:val="0093085F"/>
    <w:rsid w:val="00932BA6"/>
    <w:rsid w:val="00933D95"/>
    <w:rsid w:val="009350FF"/>
    <w:rsid w:val="009360CD"/>
    <w:rsid w:val="00937A58"/>
    <w:rsid w:val="00937FCB"/>
    <w:rsid w:val="0094038E"/>
    <w:rsid w:val="00941604"/>
    <w:rsid w:val="00942D38"/>
    <w:rsid w:val="0094362D"/>
    <w:rsid w:val="00945857"/>
    <w:rsid w:val="0094623D"/>
    <w:rsid w:val="009464C2"/>
    <w:rsid w:val="00946E0B"/>
    <w:rsid w:val="0094701A"/>
    <w:rsid w:val="00947B58"/>
    <w:rsid w:val="0095267B"/>
    <w:rsid w:val="00953D83"/>
    <w:rsid w:val="00953EFF"/>
    <w:rsid w:val="0095420B"/>
    <w:rsid w:val="0095423C"/>
    <w:rsid w:val="009542EC"/>
    <w:rsid w:val="00954EC8"/>
    <w:rsid w:val="00955EF1"/>
    <w:rsid w:val="009565A9"/>
    <w:rsid w:val="00960AE5"/>
    <w:rsid w:val="0096151D"/>
    <w:rsid w:val="00962AD0"/>
    <w:rsid w:val="00964ADD"/>
    <w:rsid w:val="0096668D"/>
    <w:rsid w:val="00966D63"/>
    <w:rsid w:val="0096708A"/>
    <w:rsid w:val="0096749F"/>
    <w:rsid w:val="00967C5F"/>
    <w:rsid w:val="00967F68"/>
    <w:rsid w:val="009701DF"/>
    <w:rsid w:val="00970BC2"/>
    <w:rsid w:val="009720F0"/>
    <w:rsid w:val="009720F9"/>
    <w:rsid w:val="009756C0"/>
    <w:rsid w:val="00976DC9"/>
    <w:rsid w:val="00977FC6"/>
    <w:rsid w:val="0098042E"/>
    <w:rsid w:val="00982438"/>
    <w:rsid w:val="0098249A"/>
    <w:rsid w:val="00983E3B"/>
    <w:rsid w:val="009842E1"/>
    <w:rsid w:val="00984372"/>
    <w:rsid w:val="0098473E"/>
    <w:rsid w:val="00984859"/>
    <w:rsid w:val="009900CF"/>
    <w:rsid w:val="00990458"/>
    <w:rsid w:val="00990B47"/>
    <w:rsid w:val="009910BE"/>
    <w:rsid w:val="0099112F"/>
    <w:rsid w:val="00991D28"/>
    <w:rsid w:val="00992871"/>
    <w:rsid w:val="009934E1"/>
    <w:rsid w:val="00993EB3"/>
    <w:rsid w:val="00993F4F"/>
    <w:rsid w:val="00994163"/>
    <w:rsid w:val="009A0FB5"/>
    <w:rsid w:val="009A12F7"/>
    <w:rsid w:val="009A1E12"/>
    <w:rsid w:val="009A1F7D"/>
    <w:rsid w:val="009A727E"/>
    <w:rsid w:val="009A7AA5"/>
    <w:rsid w:val="009B0F41"/>
    <w:rsid w:val="009B1D36"/>
    <w:rsid w:val="009B2D62"/>
    <w:rsid w:val="009B3301"/>
    <w:rsid w:val="009B4014"/>
    <w:rsid w:val="009B54ED"/>
    <w:rsid w:val="009B56D8"/>
    <w:rsid w:val="009B5FA6"/>
    <w:rsid w:val="009C18F1"/>
    <w:rsid w:val="009C19DF"/>
    <w:rsid w:val="009C3DD4"/>
    <w:rsid w:val="009C4A4B"/>
    <w:rsid w:val="009C4B6B"/>
    <w:rsid w:val="009C6E4D"/>
    <w:rsid w:val="009C765B"/>
    <w:rsid w:val="009C7AF5"/>
    <w:rsid w:val="009D064D"/>
    <w:rsid w:val="009D0E50"/>
    <w:rsid w:val="009D317C"/>
    <w:rsid w:val="009D4504"/>
    <w:rsid w:val="009E0038"/>
    <w:rsid w:val="009E00C2"/>
    <w:rsid w:val="009E0520"/>
    <w:rsid w:val="009E102C"/>
    <w:rsid w:val="009E10B3"/>
    <w:rsid w:val="009E1628"/>
    <w:rsid w:val="009E45FE"/>
    <w:rsid w:val="009E4DD2"/>
    <w:rsid w:val="009E56C0"/>
    <w:rsid w:val="009F15A4"/>
    <w:rsid w:val="009F248B"/>
    <w:rsid w:val="009F2533"/>
    <w:rsid w:val="009F2B4C"/>
    <w:rsid w:val="009F2DE6"/>
    <w:rsid w:val="009F43AA"/>
    <w:rsid w:val="009F606D"/>
    <w:rsid w:val="009F613A"/>
    <w:rsid w:val="009F7D9B"/>
    <w:rsid w:val="00A000E1"/>
    <w:rsid w:val="00A00D3D"/>
    <w:rsid w:val="00A00F9E"/>
    <w:rsid w:val="00A010C6"/>
    <w:rsid w:val="00A01103"/>
    <w:rsid w:val="00A01DE8"/>
    <w:rsid w:val="00A02483"/>
    <w:rsid w:val="00A03A69"/>
    <w:rsid w:val="00A04802"/>
    <w:rsid w:val="00A05037"/>
    <w:rsid w:val="00A077BD"/>
    <w:rsid w:val="00A0795A"/>
    <w:rsid w:val="00A07F7F"/>
    <w:rsid w:val="00A12155"/>
    <w:rsid w:val="00A1231C"/>
    <w:rsid w:val="00A12A0A"/>
    <w:rsid w:val="00A142CD"/>
    <w:rsid w:val="00A17DC9"/>
    <w:rsid w:val="00A2020E"/>
    <w:rsid w:val="00A206E8"/>
    <w:rsid w:val="00A20779"/>
    <w:rsid w:val="00A20D65"/>
    <w:rsid w:val="00A210EF"/>
    <w:rsid w:val="00A21895"/>
    <w:rsid w:val="00A219F7"/>
    <w:rsid w:val="00A240F0"/>
    <w:rsid w:val="00A24567"/>
    <w:rsid w:val="00A24A8F"/>
    <w:rsid w:val="00A24C74"/>
    <w:rsid w:val="00A2589C"/>
    <w:rsid w:val="00A2638E"/>
    <w:rsid w:val="00A26E97"/>
    <w:rsid w:val="00A271E0"/>
    <w:rsid w:val="00A30355"/>
    <w:rsid w:val="00A30EFD"/>
    <w:rsid w:val="00A32904"/>
    <w:rsid w:val="00A3343C"/>
    <w:rsid w:val="00A40847"/>
    <w:rsid w:val="00A4130A"/>
    <w:rsid w:val="00A41931"/>
    <w:rsid w:val="00A41993"/>
    <w:rsid w:val="00A427BC"/>
    <w:rsid w:val="00A431B4"/>
    <w:rsid w:val="00A43BA0"/>
    <w:rsid w:val="00A44C4F"/>
    <w:rsid w:val="00A4588B"/>
    <w:rsid w:val="00A4603E"/>
    <w:rsid w:val="00A46368"/>
    <w:rsid w:val="00A5064E"/>
    <w:rsid w:val="00A506AD"/>
    <w:rsid w:val="00A50CF7"/>
    <w:rsid w:val="00A50D17"/>
    <w:rsid w:val="00A51B40"/>
    <w:rsid w:val="00A51F7F"/>
    <w:rsid w:val="00A521E5"/>
    <w:rsid w:val="00A542D2"/>
    <w:rsid w:val="00A54D39"/>
    <w:rsid w:val="00A56CD8"/>
    <w:rsid w:val="00A57773"/>
    <w:rsid w:val="00A60409"/>
    <w:rsid w:val="00A6052C"/>
    <w:rsid w:val="00A61688"/>
    <w:rsid w:val="00A617E0"/>
    <w:rsid w:val="00A623BE"/>
    <w:rsid w:val="00A66A16"/>
    <w:rsid w:val="00A66F90"/>
    <w:rsid w:val="00A67038"/>
    <w:rsid w:val="00A67726"/>
    <w:rsid w:val="00A67C93"/>
    <w:rsid w:val="00A704E2"/>
    <w:rsid w:val="00A75317"/>
    <w:rsid w:val="00A77A07"/>
    <w:rsid w:val="00A77C99"/>
    <w:rsid w:val="00A80069"/>
    <w:rsid w:val="00A841D8"/>
    <w:rsid w:val="00A85482"/>
    <w:rsid w:val="00A85FC3"/>
    <w:rsid w:val="00A86229"/>
    <w:rsid w:val="00A94118"/>
    <w:rsid w:val="00A94673"/>
    <w:rsid w:val="00A95051"/>
    <w:rsid w:val="00A9677D"/>
    <w:rsid w:val="00A97327"/>
    <w:rsid w:val="00A973F3"/>
    <w:rsid w:val="00A976A9"/>
    <w:rsid w:val="00AA0922"/>
    <w:rsid w:val="00AA0982"/>
    <w:rsid w:val="00AA0EBA"/>
    <w:rsid w:val="00AA121F"/>
    <w:rsid w:val="00AA29AF"/>
    <w:rsid w:val="00AA3AE2"/>
    <w:rsid w:val="00AA4F72"/>
    <w:rsid w:val="00AA57DA"/>
    <w:rsid w:val="00AA5A78"/>
    <w:rsid w:val="00AA6836"/>
    <w:rsid w:val="00AA6A87"/>
    <w:rsid w:val="00AA6AEF"/>
    <w:rsid w:val="00AA75E6"/>
    <w:rsid w:val="00AA7D41"/>
    <w:rsid w:val="00AB1343"/>
    <w:rsid w:val="00AB2A94"/>
    <w:rsid w:val="00AB4FFE"/>
    <w:rsid w:val="00AB5A31"/>
    <w:rsid w:val="00AB5ACA"/>
    <w:rsid w:val="00AB76B9"/>
    <w:rsid w:val="00AB7BD6"/>
    <w:rsid w:val="00AC05D3"/>
    <w:rsid w:val="00AC152F"/>
    <w:rsid w:val="00AC311D"/>
    <w:rsid w:val="00AC7444"/>
    <w:rsid w:val="00AD0011"/>
    <w:rsid w:val="00AD0F81"/>
    <w:rsid w:val="00AD116A"/>
    <w:rsid w:val="00AD194A"/>
    <w:rsid w:val="00AD1B67"/>
    <w:rsid w:val="00AD2ACC"/>
    <w:rsid w:val="00AD2BB9"/>
    <w:rsid w:val="00AD568A"/>
    <w:rsid w:val="00AD66B7"/>
    <w:rsid w:val="00AE0F51"/>
    <w:rsid w:val="00AE21E9"/>
    <w:rsid w:val="00AE2203"/>
    <w:rsid w:val="00AE2539"/>
    <w:rsid w:val="00AE26F7"/>
    <w:rsid w:val="00AE285F"/>
    <w:rsid w:val="00AE32C3"/>
    <w:rsid w:val="00AE5A86"/>
    <w:rsid w:val="00AE7933"/>
    <w:rsid w:val="00AF0208"/>
    <w:rsid w:val="00AF0D92"/>
    <w:rsid w:val="00AF2C80"/>
    <w:rsid w:val="00AF39BF"/>
    <w:rsid w:val="00AF4D42"/>
    <w:rsid w:val="00AF51E3"/>
    <w:rsid w:val="00AF520B"/>
    <w:rsid w:val="00AF5AC4"/>
    <w:rsid w:val="00AF6E89"/>
    <w:rsid w:val="00AF701A"/>
    <w:rsid w:val="00AF760E"/>
    <w:rsid w:val="00AF78B8"/>
    <w:rsid w:val="00B00021"/>
    <w:rsid w:val="00B007FC"/>
    <w:rsid w:val="00B0120C"/>
    <w:rsid w:val="00B01901"/>
    <w:rsid w:val="00B01E17"/>
    <w:rsid w:val="00B02897"/>
    <w:rsid w:val="00B05085"/>
    <w:rsid w:val="00B06A5C"/>
    <w:rsid w:val="00B10097"/>
    <w:rsid w:val="00B1185B"/>
    <w:rsid w:val="00B121A2"/>
    <w:rsid w:val="00B146B3"/>
    <w:rsid w:val="00B15509"/>
    <w:rsid w:val="00B15893"/>
    <w:rsid w:val="00B15963"/>
    <w:rsid w:val="00B16496"/>
    <w:rsid w:val="00B16E11"/>
    <w:rsid w:val="00B177D2"/>
    <w:rsid w:val="00B17A25"/>
    <w:rsid w:val="00B21ED3"/>
    <w:rsid w:val="00B22289"/>
    <w:rsid w:val="00B22A01"/>
    <w:rsid w:val="00B22C68"/>
    <w:rsid w:val="00B23B1B"/>
    <w:rsid w:val="00B25C7C"/>
    <w:rsid w:val="00B27417"/>
    <w:rsid w:val="00B276CF"/>
    <w:rsid w:val="00B32773"/>
    <w:rsid w:val="00B32EFD"/>
    <w:rsid w:val="00B3347B"/>
    <w:rsid w:val="00B33C28"/>
    <w:rsid w:val="00B37289"/>
    <w:rsid w:val="00B37F22"/>
    <w:rsid w:val="00B40142"/>
    <w:rsid w:val="00B40322"/>
    <w:rsid w:val="00B40421"/>
    <w:rsid w:val="00B4261A"/>
    <w:rsid w:val="00B42BF8"/>
    <w:rsid w:val="00B44321"/>
    <w:rsid w:val="00B45439"/>
    <w:rsid w:val="00B4557F"/>
    <w:rsid w:val="00B462EB"/>
    <w:rsid w:val="00B4636E"/>
    <w:rsid w:val="00B46B29"/>
    <w:rsid w:val="00B47699"/>
    <w:rsid w:val="00B500F7"/>
    <w:rsid w:val="00B50FD6"/>
    <w:rsid w:val="00B52174"/>
    <w:rsid w:val="00B522E5"/>
    <w:rsid w:val="00B53CF8"/>
    <w:rsid w:val="00B54BE3"/>
    <w:rsid w:val="00B551A4"/>
    <w:rsid w:val="00B56361"/>
    <w:rsid w:val="00B563B8"/>
    <w:rsid w:val="00B57465"/>
    <w:rsid w:val="00B578A6"/>
    <w:rsid w:val="00B5791F"/>
    <w:rsid w:val="00B57D44"/>
    <w:rsid w:val="00B60066"/>
    <w:rsid w:val="00B60735"/>
    <w:rsid w:val="00B607B5"/>
    <w:rsid w:val="00B61A1F"/>
    <w:rsid w:val="00B627F4"/>
    <w:rsid w:val="00B62A0D"/>
    <w:rsid w:val="00B63E12"/>
    <w:rsid w:val="00B653BD"/>
    <w:rsid w:val="00B703CD"/>
    <w:rsid w:val="00B712D1"/>
    <w:rsid w:val="00B71F69"/>
    <w:rsid w:val="00B72A8F"/>
    <w:rsid w:val="00B75B8A"/>
    <w:rsid w:val="00B77AF7"/>
    <w:rsid w:val="00B811E5"/>
    <w:rsid w:val="00B81201"/>
    <w:rsid w:val="00B84E24"/>
    <w:rsid w:val="00B85BBC"/>
    <w:rsid w:val="00B86139"/>
    <w:rsid w:val="00B86330"/>
    <w:rsid w:val="00B86892"/>
    <w:rsid w:val="00B86DAE"/>
    <w:rsid w:val="00B87EE9"/>
    <w:rsid w:val="00B903F4"/>
    <w:rsid w:val="00B90C4C"/>
    <w:rsid w:val="00B91235"/>
    <w:rsid w:val="00B919BD"/>
    <w:rsid w:val="00B923D0"/>
    <w:rsid w:val="00B93580"/>
    <w:rsid w:val="00B938C9"/>
    <w:rsid w:val="00B93EBC"/>
    <w:rsid w:val="00B94D84"/>
    <w:rsid w:val="00B97909"/>
    <w:rsid w:val="00BA0A94"/>
    <w:rsid w:val="00BA31A4"/>
    <w:rsid w:val="00BA3B19"/>
    <w:rsid w:val="00BA4463"/>
    <w:rsid w:val="00BA63A7"/>
    <w:rsid w:val="00BA6DFC"/>
    <w:rsid w:val="00BA75FD"/>
    <w:rsid w:val="00BA7685"/>
    <w:rsid w:val="00BB03C5"/>
    <w:rsid w:val="00BB0959"/>
    <w:rsid w:val="00BB13C0"/>
    <w:rsid w:val="00BB1CDC"/>
    <w:rsid w:val="00BB3388"/>
    <w:rsid w:val="00BB5A9C"/>
    <w:rsid w:val="00BB63B5"/>
    <w:rsid w:val="00BB652F"/>
    <w:rsid w:val="00BB6B7A"/>
    <w:rsid w:val="00BC0723"/>
    <w:rsid w:val="00BC19B0"/>
    <w:rsid w:val="00BC1A57"/>
    <w:rsid w:val="00BC2C6D"/>
    <w:rsid w:val="00BC37CA"/>
    <w:rsid w:val="00BC38FD"/>
    <w:rsid w:val="00BC39F9"/>
    <w:rsid w:val="00BC3AFB"/>
    <w:rsid w:val="00BC3D06"/>
    <w:rsid w:val="00BC48BA"/>
    <w:rsid w:val="00BC69DF"/>
    <w:rsid w:val="00BD0062"/>
    <w:rsid w:val="00BD0D44"/>
    <w:rsid w:val="00BD108F"/>
    <w:rsid w:val="00BD1791"/>
    <w:rsid w:val="00BD2199"/>
    <w:rsid w:val="00BD3ECB"/>
    <w:rsid w:val="00BD5556"/>
    <w:rsid w:val="00BD61D0"/>
    <w:rsid w:val="00BD6C5F"/>
    <w:rsid w:val="00BD6DC1"/>
    <w:rsid w:val="00BD7B49"/>
    <w:rsid w:val="00BE20ED"/>
    <w:rsid w:val="00BE3993"/>
    <w:rsid w:val="00BE4F03"/>
    <w:rsid w:val="00BE50F7"/>
    <w:rsid w:val="00BE675C"/>
    <w:rsid w:val="00BE6C16"/>
    <w:rsid w:val="00BF094C"/>
    <w:rsid w:val="00BF1212"/>
    <w:rsid w:val="00BF3DAC"/>
    <w:rsid w:val="00BF657C"/>
    <w:rsid w:val="00BF6F57"/>
    <w:rsid w:val="00C01B49"/>
    <w:rsid w:val="00C01B6E"/>
    <w:rsid w:val="00C04AA0"/>
    <w:rsid w:val="00C053E1"/>
    <w:rsid w:val="00C0564D"/>
    <w:rsid w:val="00C05D03"/>
    <w:rsid w:val="00C065BB"/>
    <w:rsid w:val="00C06764"/>
    <w:rsid w:val="00C10636"/>
    <w:rsid w:val="00C11194"/>
    <w:rsid w:val="00C1260F"/>
    <w:rsid w:val="00C14876"/>
    <w:rsid w:val="00C153A9"/>
    <w:rsid w:val="00C15A1D"/>
    <w:rsid w:val="00C17072"/>
    <w:rsid w:val="00C20653"/>
    <w:rsid w:val="00C23F51"/>
    <w:rsid w:val="00C25324"/>
    <w:rsid w:val="00C27375"/>
    <w:rsid w:val="00C274D8"/>
    <w:rsid w:val="00C30294"/>
    <w:rsid w:val="00C33415"/>
    <w:rsid w:val="00C35B44"/>
    <w:rsid w:val="00C3794B"/>
    <w:rsid w:val="00C407C8"/>
    <w:rsid w:val="00C41C5A"/>
    <w:rsid w:val="00C43EB6"/>
    <w:rsid w:val="00C4449A"/>
    <w:rsid w:val="00C44A29"/>
    <w:rsid w:val="00C459E4"/>
    <w:rsid w:val="00C45A83"/>
    <w:rsid w:val="00C45F38"/>
    <w:rsid w:val="00C46E49"/>
    <w:rsid w:val="00C4734D"/>
    <w:rsid w:val="00C478BB"/>
    <w:rsid w:val="00C50611"/>
    <w:rsid w:val="00C50AD2"/>
    <w:rsid w:val="00C50B5D"/>
    <w:rsid w:val="00C51567"/>
    <w:rsid w:val="00C516B4"/>
    <w:rsid w:val="00C51BC0"/>
    <w:rsid w:val="00C53165"/>
    <w:rsid w:val="00C54E09"/>
    <w:rsid w:val="00C566D9"/>
    <w:rsid w:val="00C60040"/>
    <w:rsid w:val="00C61E18"/>
    <w:rsid w:val="00C61E44"/>
    <w:rsid w:val="00C62FE8"/>
    <w:rsid w:val="00C65147"/>
    <w:rsid w:val="00C65514"/>
    <w:rsid w:val="00C66599"/>
    <w:rsid w:val="00C666A0"/>
    <w:rsid w:val="00C66A3E"/>
    <w:rsid w:val="00C6720D"/>
    <w:rsid w:val="00C67F6F"/>
    <w:rsid w:val="00C708BB"/>
    <w:rsid w:val="00C719BD"/>
    <w:rsid w:val="00C71E31"/>
    <w:rsid w:val="00C7304F"/>
    <w:rsid w:val="00C7591F"/>
    <w:rsid w:val="00C8022A"/>
    <w:rsid w:val="00C80AA5"/>
    <w:rsid w:val="00C83CBC"/>
    <w:rsid w:val="00C8508C"/>
    <w:rsid w:val="00C854B2"/>
    <w:rsid w:val="00C85D26"/>
    <w:rsid w:val="00C85FFB"/>
    <w:rsid w:val="00C863E5"/>
    <w:rsid w:val="00C868C3"/>
    <w:rsid w:val="00C86BC8"/>
    <w:rsid w:val="00C92231"/>
    <w:rsid w:val="00C9238F"/>
    <w:rsid w:val="00C92F41"/>
    <w:rsid w:val="00C938F4"/>
    <w:rsid w:val="00C94643"/>
    <w:rsid w:val="00C94C44"/>
    <w:rsid w:val="00C95271"/>
    <w:rsid w:val="00C952DD"/>
    <w:rsid w:val="00C9540B"/>
    <w:rsid w:val="00C95D34"/>
    <w:rsid w:val="00C96F0E"/>
    <w:rsid w:val="00CA1DFA"/>
    <w:rsid w:val="00CA4FED"/>
    <w:rsid w:val="00CA5E65"/>
    <w:rsid w:val="00CA788C"/>
    <w:rsid w:val="00CB055F"/>
    <w:rsid w:val="00CB0690"/>
    <w:rsid w:val="00CB0966"/>
    <w:rsid w:val="00CB0C87"/>
    <w:rsid w:val="00CB0FD1"/>
    <w:rsid w:val="00CB2536"/>
    <w:rsid w:val="00CB4DF6"/>
    <w:rsid w:val="00CB5321"/>
    <w:rsid w:val="00CB572C"/>
    <w:rsid w:val="00CB5932"/>
    <w:rsid w:val="00CB6AF4"/>
    <w:rsid w:val="00CC03B4"/>
    <w:rsid w:val="00CC1490"/>
    <w:rsid w:val="00CC2430"/>
    <w:rsid w:val="00CC5196"/>
    <w:rsid w:val="00CC5C51"/>
    <w:rsid w:val="00CC6459"/>
    <w:rsid w:val="00CC6F15"/>
    <w:rsid w:val="00CD23B3"/>
    <w:rsid w:val="00CD37CD"/>
    <w:rsid w:val="00CD505D"/>
    <w:rsid w:val="00CD53A8"/>
    <w:rsid w:val="00CD5C70"/>
    <w:rsid w:val="00CD6112"/>
    <w:rsid w:val="00CD6587"/>
    <w:rsid w:val="00CE055A"/>
    <w:rsid w:val="00CE219A"/>
    <w:rsid w:val="00CE3518"/>
    <w:rsid w:val="00CE52B1"/>
    <w:rsid w:val="00CE53F2"/>
    <w:rsid w:val="00CE6536"/>
    <w:rsid w:val="00CE69BD"/>
    <w:rsid w:val="00CE7200"/>
    <w:rsid w:val="00CF042E"/>
    <w:rsid w:val="00CF06D5"/>
    <w:rsid w:val="00CF0C25"/>
    <w:rsid w:val="00CF31E5"/>
    <w:rsid w:val="00CF3F9D"/>
    <w:rsid w:val="00CF495A"/>
    <w:rsid w:val="00CF4A9F"/>
    <w:rsid w:val="00CF66AD"/>
    <w:rsid w:val="00CF7A1E"/>
    <w:rsid w:val="00D01634"/>
    <w:rsid w:val="00D016E2"/>
    <w:rsid w:val="00D022F4"/>
    <w:rsid w:val="00D0352A"/>
    <w:rsid w:val="00D039B0"/>
    <w:rsid w:val="00D043BC"/>
    <w:rsid w:val="00D0471E"/>
    <w:rsid w:val="00D04AD6"/>
    <w:rsid w:val="00D056E2"/>
    <w:rsid w:val="00D0684C"/>
    <w:rsid w:val="00D07E2F"/>
    <w:rsid w:val="00D11B98"/>
    <w:rsid w:val="00D1273E"/>
    <w:rsid w:val="00D12929"/>
    <w:rsid w:val="00D12C65"/>
    <w:rsid w:val="00D133EF"/>
    <w:rsid w:val="00D13E19"/>
    <w:rsid w:val="00D148D8"/>
    <w:rsid w:val="00D14CBE"/>
    <w:rsid w:val="00D15B2B"/>
    <w:rsid w:val="00D15B3A"/>
    <w:rsid w:val="00D21565"/>
    <w:rsid w:val="00D23667"/>
    <w:rsid w:val="00D2527C"/>
    <w:rsid w:val="00D25AFD"/>
    <w:rsid w:val="00D25D11"/>
    <w:rsid w:val="00D260EF"/>
    <w:rsid w:val="00D26388"/>
    <w:rsid w:val="00D27511"/>
    <w:rsid w:val="00D27A8E"/>
    <w:rsid w:val="00D30259"/>
    <w:rsid w:val="00D31E44"/>
    <w:rsid w:val="00D3421D"/>
    <w:rsid w:val="00D34DC3"/>
    <w:rsid w:val="00D3511F"/>
    <w:rsid w:val="00D375EC"/>
    <w:rsid w:val="00D40E9A"/>
    <w:rsid w:val="00D42991"/>
    <w:rsid w:val="00D43602"/>
    <w:rsid w:val="00D45325"/>
    <w:rsid w:val="00D457CB"/>
    <w:rsid w:val="00D4737A"/>
    <w:rsid w:val="00D47457"/>
    <w:rsid w:val="00D47EB5"/>
    <w:rsid w:val="00D517CD"/>
    <w:rsid w:val="00D5297F"/>
    <w:rsid w:val="00D571D5"/>
    <w:rsid w:val="00D60160"/>
    <w:rsid w:val="00D62A0B"/>
    <w:rsid w:val="00D6378D"/>
    <w:rsid w:val="00D63DA0"/>
    <w:rsid w:val="00D63E99"/>
    <w:rsid w:val="00D6692D"/>
    <w:rsid w:val="00D66BB1"/>
    <w:rsid w:val="00D67C0B"/>
    <w:rsid w:val="00D67C40"/>
    <w:rsid w:val="00D707E2"/>
    <w:rsid w:val="00D70DB9"/>
    <w:rsid w:val="00D7122C"/>
    <w:rsid w:val="00D716B6"/>
    <w:rsid w:val="00D73647"/>
    <w:rsid w:val="00D73B1B"/>
    <w:rsid w:val="00D74043"/>
    <w:rsid w:val="00D7554D"/>
    <w:rsid w:val="00D75FFD"/>
    <w:rsid w:val="00D762E7"/>
    <w:rsid w:val="00D7639C"/>
    <w:rsid w:val="00D7646C"/>
    <w:rsid w:val="00D77516"/>
    <w:rsid w:val="00D77DD9"/>
    <w:rsid w:val="00D8193A"/>
    <w:rsid w:val="00D81968"/>
    <w:rsid w:val="00D81B58"/>
    <w:rsid w:val="00D85402"/>
    <w:rsid w:val="00D85698"/>
    <w:rsid w:val="00D85FBB"/>
    <w:rsid w:val="00D86448"/>
    <w:rsid w:val="00D86B38"/>
    <w:rsid w:val="00D87C2D"/>
    <w:rsid w:val="00D87C88"/>
    <w:rsid w:val="00D9029E"/>
    <w:rsid w:val="00D905F2"/>
    <w:rsid w:val="00D90A26"/>
    <w:rsid w:val="00D92C17"/>
    <w:rsid w:val="00D93687"/>
    <w:rsid w:val="00D93911"/>
    <w:rsid w:val="00D9680E"/>
    <w:rsid w:val="00DA003E"/>
    <w:rsid w:val="00DA1486"/>
    <w:rsid w:val="00DA1984"/>
    <w:rsid w:val="00DA27D0"/>
    <w:rsid w:val="00DA32E7"/>
    <w:rsid w:val="00DA6FC6"/>
    <w:rsid w:val="00DA78D0"/>
    <w:rsid w:val="00DB0322"/>
    <w:rsid w:val="00DB0D58"/>
    <w:rsid w:val="00DB11D3"/>
    <w:rsid w:val="00DB1CE9"/>
    <w:rsid w:val="00DB20F2"/>
    <w:rsid w:val="00DB2EDE"/>
    <w:rsid w:val="00DB6202"/>
    <w:rsid w:val="00DB6420"/>
    <w:rsid w:val="00DB71CF"/>
    <w:rsid w:val="00DC1B58"/>
    <w:rsid w:val="00DC27FE"/>
    <w:rsid w:val="00DC3637"/>
    <w:rsid w:val="00DC3CD6"/>
    <w:rsid w:val="00DC4F9A"/>
    <w:rsid w:val="00DC5877"/>
    <w:rsid w:val="00DC5B04"/>
    <w:rsid w:val="00DC683D"/>
    <w:rsid w:val="00DC747B"/>
    <w:rsid w:val="00DD17E0"/>
    <w:rsid w:val="00DD3419"/>
    <w:rsid w:val="00DD3FE0"/>
    <w:rsid w:val="00DD45CB"/>
    <w:rsid w:val="00DD48AF"/>
    <w:rsid w:val="00DD5C9B"/>
    <w:rsid w:val="00DD76CA"/>
    <w:rsid w:val="00DD7B95"/>
    <w:rsid w:val="00DD7C48"/>
    <w:rsid w:val="00DE0D59"/>
    <w:rsid w:val="00DE1AE3"/>
    <w:rsid w:val="00DE1D34"/>
    <w:rsid w:val="00DE241C"/>
    <w:rsid w:val="00DE73D6"/>
    <w:rsid w:val="00DE7B87"/>
    <w:rsid w:val="00DF33FF"/>
    <w:rsid w:val="00DF42EC"/>
    <w:rsid w:val="00DF54DA"/>
    <w:rsid w:val="00DF6F83"/>
    <w:rsid w:val="00DF740F"/>
    <w:rsid w:val="00DF79AF"/>
    <w:rsid w:val="00E00B97"/>
    <w:rsid w:val="00E00F50"/>
    <w:rsid w:val="00E0120D"/>
    <w:rsid w:val="00E02A2C"/>
    <w:rsid w:val="00E03FD7"/>
    <w:rsid w:val="00E04346"/>
    <w:rsid w:val="00E04729"/>
    <w:rsid w:val="00E0580D"/>
    <w:rsid w:val="00E06383"/>
    <w:rsid w:val="00E0643E"/>
    <w:rsid w:val="00E07268"/>
    <w:rsid w:val="00E07C8F"/>
    <w:rsid w:val="00E10627"/>
    <w:rsid w:val="00E1098E"/>
    <w:rsid w:val="00E10FA7"/>
    <w:rsid w:val="00E10FBD"/>
    <w:rsid w:val="00E11978"/>
    <w:rsid w:val="00E12665"/>
    <w:rsid w:val="00E129EE"/>
    <w:rsid w:val="00E14F2A"/>
    <w:rsid w:val="00E16B5F"/>
    <w:rsid w:val="00E17E3D"/>
    <w:rsid w:val="00E20A45"/>
    <w:rsid w:val="00E22424"/>
    <w:rsid w:val="00E24425"/>
    <w:rsid w:val="00E26B5F"/>
    <w:rsid w:val="00E3075D"/>
    <w:rsid w:val="00E3099D"/>
    <w:rsid w:val="00E321D9"/>
    <w:rsid w:val="00E326CF"/>
    <w:rsid w:val="00E327B9"/>
    <w:rsid w:val="00E32D80"/>
    <w:rsid w:val="00E32F60"/>
    <w:rsid w:val="00E338C6"/>
    <w:rsid w:val="00E34063"/>
    <w:rsid w:val="00E34375"/>
    <w:rsid w:val="00E344A7"/>
    <w:rsid w:val="00E346D6"/>
    <w:rsid w:val="00E3522C"/>
    <w:rsid w:val="00E35A57"/>
    <w:rsid w:val="00E37CD8"/>
    <w:rsid w:val="00E4046C"/>
    <w:rsid w:val="00E432D2"/>
    <w:rsid w:val="00E4350D"/>
    <w:rsid w:val="00E43B93"/>
    <w:rsid w:val="00E43CA5"/>
    <w:rsid w:val="00E46D89"/>
    <w:rsid w:val="00E47559"/>
    <w:rsid w:val="00E51CB3"/>
    <w:rsid w:val="00E5250A"/>
    <w:rsid w:val="00E52596"/>
    <w:rsid w:val="00E531D7"/>
    <w:rsid w:val="00E536A3"/>
    <w:rsid w:val="00E536F1"/>
    <w:rsid w:val="00E543BD"/>
    <w:rsid w:val="00E54647"/>
    <w:rsid w:val="00E555D0"/>
    <w:rsid w:val="00E56360"/>
    <w:rsid w:val="00E578DA"/>
    <w:rsid w:val="00E57EC7"/>
    <w:rsid w:val="00E6092D"/>
    <w:rsid w:val="00E62B90"/>
    <w:rsid w:val="00E631FF"/>
    <w:rsid w:val="00E639B3"/>
    <w:rsid w:val="00E63B25"/>
    <w:rsid w:val="00E63C87"/>
    <w:rsid w:val="00E65201"/>
    <w:rsid w:val="00E65F51"/>
    <w:rsid w:val="00E70148"/>
    <w:rsid w:val="00E701EC"/>
    <w:rsid w:val="00E73846"/>
    <w:rsid w:val="00E75111"/>
    <w:rsid w:val="00E7634C"/>
    <w:rsid w:val="00E769BA"/>
    <w:rsid w:val="00E76FDD"/>
    <w:rsid w:val="00E80870"/>
    <w:rsid w:val="00E8174F"/>
    <w:rsid w:val="00E81A75"/>
    <w:rsid w:val="00E81D6F"/>
    <w:rsid w:val="00E83CA5"/>
    <w:rsid w:val="00E83E4D"/>
    <w:rsid w:val="00E849D1"/>
    <w:rsid w:val="00E85C95"/>
    <w:rsid w:val="00E864D9"/>
    <w:rsid w:val="00E9075B"/>
    <w:rsid w:val="00E913A4"/>
    <w:rsid w:val="00E91F93"/>
    <w:rsid w:val="00E928AF"/>
    <w:rsid w:val="00E9330B"/>
    <w:rsid w:val="00E94699"/>
    <w:rsid w:val="00E94A8C"/>
    <w:rsid w:val="00E95D3F"/>
    <w:rsid w:val="00E96017"/>
    <w:rsid w:val="00E961E0"/>
    <w:rsid w:val="00E96817"/>
    <w:rsid w:val="00E96910"/>
    <w:rsid w:val="00E96D6B"/>
    <w:rsid w:val="00E978FC"/>
    <w:rsid w:val="00EA178B"/>
    <w:rsid w:val="00EA2FE4"/>
    <w:rsid w:val="00EA3052"/>
    <w:rsid w:val="00EA3216"/>
    <w:rsid w:val="00EA3BF2"/>
    <w:rsid w:val="00EA5349"/>
    <w:rsid w:val="00EA5982"/>
    <w:rsid w:val="00EA5F37"/>
    <w:rsid w:val="00EA6F23"/>
    <w:rsid w:val="00EA77F1"/>
    <w:rsid w:val="00EB19F8"/>
    <w:rsid w:val="00EB1EF7"/>
    <w:rsid w:val="00EB2DED"/>
    <w:rsid w:val="00EB54CC"/>
    <w:rsid w:val="00EB5A6B"/>
    <w:rsid w:val="00EB6D03"/>
    <w:rsid w:val="00EB7CC4"/>
    <w:rsid w:val="00EB7F6F"/>
    <w:rsid w:val="00EC01C2"/>
    <w:rsid w:val="00EC2991"/>
    <w:rsid w:val="00EC4F16"/>
    <w:rsid w:val="00ED1BC0"/>
    <w:rsid w:val="00ED26A7"/>
    <w:rsid w:val="00ED3859"/>
    <w:rsid w:val="00ED5A26"/>
    <w:rsid w:val="00ED628C"/>
    <w:rsid w:val="00ED6DD3"/>
    <w:rsid w:val="00ED7D22"/>
    <w:rsid w:val="00EE0510"/>
    <w:rsid w:val="00EE1E05"/>
    <w:rsid w:val="00EE212C"/>
    <w:rsid w:val="00EE2A40"/>
    <w:rsid w:val="00EE2E15"/>
    <w:rsid w:val="00EE3F3B"/>
    <w:rsid w:val="00EE4FA7"/>
    <w:rsid w:val="00EE5CCF"/>
    <w:rsid w:val="00EE5EBD"/>
    <w:rsid w:val="00EE6575"/>
    <w:rsid w:val="00EE7EAB"/>
    <w:rsid w:val="00EF0376"/>
    <w:rsid w:val="00EF0FEF"/>
    <w:rsid w:val="00EF277D"/>
    <w:rsid w:val="00EF3A29"/>
    <w:rsid w:val="00EF3DCF"/>
    <w:rsid w:val="00EF4752"/>
    <w:rsid w:val="00EF4DCC"/>
    <w:rsid w:val="00EF4FB1"/>
    <w:rsid w:val="00EF56FE"/>
    <w:rsid w:val="00EF5DFF"/>
    <w:rsid w:val="00EF61C4"/>
    <w:rsid w:val="00EF624C"/>
    <w:rsid w:val="00F0155F"/>
    <w:rsid w:val="00F01BF1"/>
    <w:rsid w:val="00F01D46"/>
    <w:rsid w:val="00F02E44"/>
    <w:rsid w:val="00F03894"/>
    <w:rsid w:val="00F04C3A"/>
    <w:rsid w:val="00F05690"/>
    <w:rsid w:val="00F06CC7"/>
    <w:rsid w:val="00F07E33"/>
    <w:rsid w:val="00F10079"/>
    <w:rsid w:val="00F10B4F"/>
    <w:rsid w:val="00F11557"/>
    <w:rsid w:val="00F11D09"/>
    <w:rsid w:val="00F12230"/>
    <w:rsid w:val="00F12D16"/>
    <w:rsid w:val="00F14E9B"/>
    <w:rsid w:val="00F16110"/>
    <w:rsid w:val="00F1694B"/>
    <w:rsid w:val="00F21596"/>
    <w:rsid w:val="00F21898"/>
    <w:rsid w:val="00F24CF5"/>
    <w:rsid w:val="00F25F8A"/>
    <w:rsid w:val="00F26029"/>
    <w:rsid w:val="00F2643A"/>
    <w:rsid w:val="00F26556"/>
    <w:rsid w:val="00F30611"/>
    <w:rsid w:val="00F306FD"/>
    <w:rsid w:val="00F3097E"/>
    <w:rsid w:val="00F30F03"/>
    <w:rsid w:val="00F3117A"/>
    <w:rsid w:val="00F340DA"/>
    <w:rsid w:val="00F34139"/>
    <w:rsid w:val="00F344AB"/>
    <w:rsid w:val="00F3454D"/>
    <w:rsid w:val="00F362FF"/>
    <w:rsid w:val="00F3729A"/>
    <w:rsid w:val="00F37C05"/>
    <w:rsid w:val="00F412E4"/>
    <w:rsid w:val="00F42670"/>
    <w:rsid w:val="00F42F45"/>
    <w:rsid w:val="00F437FB"/>
    <w:rsid w:val="00F451B6"/>
    <w:rsid w:val="00F460C6"/>
    <w:rsid w:val="00F468C6"/>
    <w:rsid w:val="00F4722E"/>
    <w:rsid w:val="00F479C1"/>
    <w:rsid w:val="00F5056D"/>
    <w:rsid w:val="00F52611"/>
    <w:rsid w:val="00F536B3"/>
    <w:rsid w:val="00F53C51"/>
    <w:rsid w:val="00F53FC4"/>
    <w:rsid w:val="00F5546B"/>
    <w:rsid w:val="00F555E3"/>
    <w:rsid w:val="00F55CD8"/>
    <w:rsid w:val="00F55FEC"/>
    <w:rsid w:val="00F56817"/>
    <w:rsid w:val="00F574E9"/>
    <w:rsid w:val="00F60044"/>
    <w:rsid w:val="00F6045D"/>
    <w:rsid w:val="00F61A9F"/>
    <w:rsid w:val="00F62801"/>
    <w:rsid w:val="00F630B6"/>
    <w:rsid w:val="00F636BA"/>
    <w:rsid w:val="00F6428E"/>
    <w:rsid w:val="00F64838"/>
    <w:rsid w:val="00F658F4"/>
    <w:rsid w:val="00F65B24"/>
    <w:rsid w:val="00F6706F"/>
    <w:rsid w:val="00F67C98"/>
    <w:rsid w:val="00F70700"/>
    <w:rsid w:val="00F7176C"/>
    <w:rsid w:val="00F71A9F"/>
    <w:rsid w:val="00F726F1"/>
    <w:rsid w:val="00F72EF5"/>
    <w:rsid w:val="00F73D86"/>
    <w:rsid w:val="00F73F0D"/>
    <w:rsid w:val="00F74A1C"/>
    <w:rsid w:val="00F74FBB"/>
    <w:rsid w:val="00F76286"/>
    <w:rsid w:val="00F770D5"/>
    <w:rsid w:val="00F77336"/>
    <w:rsid w:val="00F80434"/>
    <w:rsid w:val="00F8241A"/>
    <w:rsid w:val="00F83581"/>
    <w:rsid w:val="00F84B46"/>
    <w:rsid w:val="00F90529"/>
    <w:rsid w:val="00F92320"/>
    <w:rsid w:val="00F92608"/>
    <w:rsid w:val="00F94758"/>
    <w:rsid w:val="00F95427"/>
    <w:rsid w:val="00F97EDA"/>
    <w:rsid w:val="00FA01C5"/>
    <w:rsid w:val="00FA2342"/>
    <w:rsid w:val="00FA2E79"/>
    <w:rsid w:val="00FA44F6"/>
    <w:rsid w:val="00FA497D"/>
    <w:rsid w:val="00FA513C"/>
    <w:rsid w:val="00FA552C"/>
    <w:rsid w:val="00FA5AD9"/>
    <w:rsid w:val="00FA605A"/>
    <w:rsid w:val="00FB3832"/>
    <w:rsid w:val="00FB418E"/>
    <w:rsid w:val="00FB70B8"/>
    <w:rsid w:val="00FC1B07"/>
    <w:rsid w:val="00FC1CED"/>
    <w:rsid w:val="00FC2089"/>
    <w:rsid w:val="00FC3070"/>
    <w:rsid w:val="00FC33DB"/>
    <w:rsid w:val="00FC3CC5"/>
    <w:rsid w:val="00FC3F35"/>
    <w:rsid w:val="00FC499D"/>
    <w:rsid w:val="00FC4C1F"/>
    <w:rsid w:val="00FC54CA"/>
    <w:rsid w:val="00FC609B"/>
    <w:rsid w:val="00FC638C"/>
    <w:rsid w:val="00FC644D"/>
    <w:rsid w:val="00FC79E9"/>
    <w:rsid w:val="00FC7CA8"/>
    <w:rsid w:val="00FD0178"/>
    <w:rsid w:val="00FD4997"/>
    <w:rsid w:val="00FD6698"/>
    <w:rsid w:val="00FD6F5A"/>
    <w:rsid w:val="00FD7D7F"/>
    <w:rsid w:val="00FD7F22"/>
    <w:rsid w:val="00FE0BF9"/>
    <w:rsid w:val="00FE0FC1"/>
    <w:rsid w:val="00FE11A3"/>
    <w:rsid w:val="00FE2527"/>
    <w:rsid w:val="00FE3613"/>
    <w:rsid w:val="00FE3DDE"/>
    <w:rsid w:val="00FE57F5"/>
    <w:rsid w:val="00FE6BB3"/>
    <w:rsid w:val="00FE7CE0"/>
    <w:rsid w:val="00FF05E6"/>
    <w:rsid w:val="00FF0C63"/>
    <w:rsid w:val="00FF27EF"/>
    <w:rsid w:val="00FF5032"/>
    <w:rsid w:val="00FF66C6"/>
    <w:rsid w:val="00FF6CC7"/>
    <w:rsid w:val="00FF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947C"/>
  <w15:docId w15:val="{52DF74FE-7514-4747-84FF-BC9DCC6A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57EC7"/>
    <w:pPr>
      <w:widowControl w:val="0"/>
      <w:autoSpaceDE w:val="0"/>
      <w:autoSpaceDN w:val="0"/>
      <w:spacing w:after="0" w:line="240" w:lineRule="auto"/>
      <w:ind w:left="3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aliases w:val="Bullet List,FooterText,numbered,ТЗ список,Абзац списка литеральный,Абзац списка с маркерами,Medium Grid 1 Accent 2,List Paragraph,Таблица - текст,Наименование столбцов,Medium Grid 1 - Accent 21"/>
    <w:basedOn w:val="a"/>
    <w:uiPriority w:val="1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08682A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3032B6"/>
    <w:rPr>
      <w:rFonts w:eastAsia="SimSun" w:cs="Arial" w:hint="default"/>
      <w:kern w:val="1"/>
      <w:sz w:val="28"/>
      <w:szCs w:val="28"/>
      <w:lang w:eastAsia="zh-CN" w:bidi="hi-IN"/>
    </w:rPr>
  </w:style>
  <w:style w:type="table" w:styleId="a7">
    <w:name w:val="Table Grid"/>
    <w:basedOn w:val="a1"/>
    <w:uiPriority w:val="99"/>
    <w:rsid w:val="005658B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50D1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ody Text"/>
    <w:basedOn w:val="a"/>
    <w:link w:val="a9"/>
    <w:uiPriority w:val="1"/>
    <w:semiHidden/>
    <w:qFormat/>
    <w:rsid w:val="007B4009"/>
    <w:pP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7B40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подпись"/>
    <w:basedOn w:val="a"/>
    <w:rsid w:val="00670228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rsid w:val="00826AE8"/>
    <w:pPr>
      <w:tabs>
        <w:tab w:val="center" w:pos="4252"/>
        <w:tab w:val="right" w:pos="8504"/>
      </w:tabs>
      <w:spacing w:after="240" w:line="48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Верхний колонтитул Знак"/>
    <w:basedOn w:val="a0"/>
    <w:link w:val="ab"/>
    <w:rsid w:val="00826A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826A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FB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3187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1"/>
    <w:rsid w:val="00E57EC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57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E57EC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FollowedHyperlink"/>
    <w:basedOn w:val="a0"/>
    <w:uiPriority w:val="99"/>
    <w:semiHidden/>
    <w:unhideWhenUsed/>
    <w:rsid w:val="00E57EC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179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8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2767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44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7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55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07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4192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4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7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8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39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1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68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46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3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72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70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8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69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0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7936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4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6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31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6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3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737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8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5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15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14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37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5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24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1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4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06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81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10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17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98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44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359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0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9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0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71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0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1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6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14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57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59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14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09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36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033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2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6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42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16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97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3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06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8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62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05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4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1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51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33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47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66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41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61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4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dobrinka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new.investinlipet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8F281-7520-43A3-9F09-1C66B61F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4030</Words>
  <Characters>22976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Ольга Федоровна</cp:lastModifiedBy>
  <cp:revision>2</cp:revision>
  <cp:lastPrinted>2023-12-05T12:01:00Z</cp:lastPrinted>
  <dcterms:created xsi:type="dcterms:W3CDTF">2026-08-26T11:03:00Z</dcterms:created>
  <dcterms:modified xsi:type="dcterms:W3CDTF">2026-08-26T11:03:00Z</dcterms:modified>
</cp:coreProperties>
</file>