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78BCF" w14:textId="3B83AEE2" w:rsidR="00737A32" w:rsidRPr="00B1729A" w:rsidRDefault="00556278" w:rsidP="00737A32">
      <w:pPr>
        <w:shd w:val="clear" w:color="auto" w:fill="FFFFFF"/>
        <w:jc w:val="center"/>
        <w:rPr>
          <w:b/>
          <w:bCs/>
          <w:sz w:val="26"/>
          <w:szCs w:val="26"/>
        </w:rPr>
      </w:pPr>
      <w:r w:rsidRPr="006154CA">
        <w:rPr>
          <w:b/>
          <w:sz w:val="26"/>
          <w:szCs w:val="26"/>
        </w:rPr>
        <w:t xml:space="preserve"> </w:t>
      </w:r>
      <w:r w:rsidR="00763EBF" w:rsidRPr="006154CA">
        <w:rPr>
          <w:b/>
          <w:sz w:val="26"/>
          <w:szCs w:val="26"/>
        </w:rPr>
        <w:t xml:space="preserve"> </w:t>
      </w:r>
      <w:r w:rsidR="00EC1D65" w:rsidRPr="006D4DDC">
        <w:rPr>
          <w:noProof/>
          <w:szCs w:val="28"/>
        </w:rPr>
        <w:drawing>
          <wp:inline distT="0" distB="0" distL="0" distR="0" wp14:anchorId="4463C5B1" wp14:editId="28E836B5">
            <wp:extent cx="723900" cy="800100"/>
            <wp:effectExtent l="0" t="0" r="0" b="0"/>
            <wp:docPr id="1969722482" name="Рисунок 1" descr="герб с вольной част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вольной часть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91" t="23839" r="17639" b="26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2F483" w14:textId="77777777" w:rsidR="00E3569F" w:rsidRPr="007075B4" w:rsidRDefault="00E3569F" w:rsidP="00EC1D65">
      <w:pPr>
        <w:spacing w:after="120"/>
        <w:jc w:val="center"/>
        <w:rPr>
          <w:b/>
          <w:szCs w:val="28"/>
        </w:rPr>
      </w:pPr>
    </w:p>
    <w:p w14:paraId="5AE5A041" w14:textId="173FE64E" w:rsidR="00EC1D65" w:rsidRPr="00A43DB9" w:rsidRDefault="00EC1D65" w:rsidP="00EC1D65">
      <w:pPr>
        <w:spacing w:after="120"/>
        <w:jc w:val="center"/>
        <w:rPr>
          <w:bCs/>
          <w:szCs w:val="28"/>
        </w:rPr>
      </w:pPr>
      <w:r w:rsidRPr="008A5AD9">
        <w:rPr>
          <w:b/>
          <w:szCs w:val="28"/>
        </w:rPr>
        <w:t>ПОСТАНОВЛЕНИЕ</w:t>
      </w:r>
      <w:r w:rsidR="00A43DB9">
        <w:rPr>
          <w:b/>
          <w:szCs w:val="28"/>
        </w:rPr>
        <w:t xml:space="preserve">                                             </w:t>
      </w:r>
    </w:p>
    <w:p w14:paraId="3641C757" w14:textId="77777777" w:rsidR="00EC1D65" w:rsidRPr="008A5AD9" w:rsidRDefault="00EC1D65" w:rsidP="00EC1D65">
      <w:pPr>
        <w:spacing w:after="120"/>
        <w:jc w:val="center"/>
        <w:rPr>
          <w:b/>
          <w:szCs w:val="28"/>
        </w:rPr>
      </w:pPr>
      <w:r w:rsidRPr="008A5AD9">
        <w:rPr>
          <w:b/>
          <w:szCs w:val="28"/>
        </w:rPr>
        <w:t>АДМИНИСТРАЦИИ ДОБРИНСКОГО МУНИЦИПАЛЬНОГО ОКРУГА</w:t>
      </w:r>
    </w:p>
    <w:p w14:paraId="14891366" w14:textId="77777777" w:rsidR="00EC1D65" w:rsidRPr="008A5AD9" w:rsidRDefault="00EC1D65" w:rsidP="00EC1D65">
      <w:pPr>
        <w:spacing w:after="120"/>
        <w:jc w:val="center"/>
        <w:rPr>
          <w:b/>
          <w:szCs w:val="28"/>
        </w:rPr>
      </w:pPr>
      <w:r w:rsidRPr="008A5AD9">
        <w:rPr>
          <w:b/>
          <w:szCs w:val="28"/>
        </w:rPr>
        <w:t xml:space="preserve"> ЛИПЕЦКОЙ ОБЛАСТИ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3"/>
        <w:gridCol w:w="1883"/>
        <w:gridCol w:w="4169"/>
      </w:tblGrid>
      <w:tr w:rsidR="00EC1D65" w:rsidRPr="008A5AD9" w14:paraId="0BEC39B3" w14:textId="77777777" w:rsidTr="00CD0A1E">
        <w:trPr>
          <w:cantSplit/>
          <w:trHeight w:hRule="exact" w:val="809"/>
          <w:jc w:val="center"/>
        </w:trPr>
        <w:tc>
          <w:tcPr>
            <w:tcW w:w="3453" w:type="dxa"/>
          </w:tcPr>
          <w:p w14:paraId="69B9EBC5" w14:textId="75634876" w:rsidR="00EC1D65" w:rsidRPr="008A5AD9" w:rsidRDefault="00EC1D65" w:rsidP="00CD0A1E">
            <w:pPr>
              <w:snapToGrid w:val="0"/>
              <w:spacing w:before="120" w:line="240" w:lineRule="atLeast"/>
              <w:rPr>
                <w:spacing w:val="-10"/>
                <w:szCs w:val="28"/>
              </w:rPr>
            </w:pPr>
            <w:r w:rsidRPr="008A5AD9">
              <w:rPr>
                <w:spacing w:val="-10"/>
                <w:szCs w:val="28"/>
              </w:rPr>
              <w:t xml:space="preserve"> </w:t>
            </w:r>
            <w:r w:rsidR="007075B4">
              <w:rPr>
                <w:spacing w:val="-10"/>
                <w:szCs w:val="28"/>
              </w:rPr>
              <w:t>07.09.2026</w:t>
            </w:r>
            <w:r w:rsidRPr="008A5AD9">
              <w:rPr>
                <w:spacing w:val="-10"/>
                <w:szCs w:val="28"/>
              </w:rPr>
              <w:t xml:space="preserve"> г.</w:t>
            </w:r>
          </w:p>
          <w:p w14:paraId="1C96DBDB" w14:textId="77777777" w:rsidR="00EC1D65" w:rsidRPr="008A5AD9" w:rsidRDefault="00EC1D65" w:rsidP="00CD0A1E">
            <w:pPr>
              <w:spacing w:before="200" w:line="240" w:lineRule="atLeast"/>
              <w:rPr>
                <w:szCs w:val="28"/>
              </w:rPr>
            </w:pPr>
          </w:p>
        </w:tc>
        <w:tc>
          <w:tcPr>
            <w:tcW w:w="1883" w:type="dxa"/>
          </w:tcPr>
          <w:p w14:paraId="627D1AA0" w14:textId="77777777" w:rsidR="00EC1D65" w:rsidRPr="008A5AD9" w:rsidRDefault="00EC1D65" w:rsidP="00CD0A1E">
            <w:pPr>
              <w:spacing w:before="120" w:line="240" w:lineRule="atLeast"/>
              <w:jc w:val="center"/>
              <w:rPr>
                <w:szCs w:val="28"/>
              </w:rPr>
            </w:pPr>
            <w:r w:rsidRPr="008A5AD9">
              <w:rPr>
                <w:szCs w:val="28"/>
              </w:rPr>
              <w:t xml:space="preserve">  п. Добринка      </w:t>
            </w:r>
          </w:p>
        </w:tc>
        <w:tc>
          <w:tcPr>
            <w:tcW w:w="4169" w:type="dxa"/>
          </w:tcPr>
          <w:p w14:paraId="7473638F" w14:textId="599A08FE" w:rsidR="00EC1D65" w:rsidRPr="008A5AD9" w:rsidRDefault="00EC1D65" w:rsidP="00CD0A1E">
            <w:pPr>
              <w:snapToGrid w:val="0"/>
              <w:spacing w:before="120" w:line="240" w:lineRule="atLeast"/>
              <w:ind w:right="57"/>
              <w:jc w:val="center"/>
              <w:rPr>
                <w:szCs w:val="28"/>
              </w:rPr>
            </w:pPr>
            <w:r w:rsidRPr="008A5AD9">
              <w:rPr>
                <w:szCs w:val="28"/>
              </w:rPr>
              <w:t xml:space="preserve">                               </w:t>
            </w:r>
            <w:r w:rsidR="007075B4">
              <w:rPr>
                <w:szCs w:val="28"/>
              </w:rPr>
              <w:t xml:space="preserve">        </w:t>
            </w:r>
            <w:r w:rsidRPr="008A5AD9">
              <w:rPr>
                <w:szCs w:val="28"/>
              </w:rPr>
              <w:t xml:space="preserve">      № </w:t>
            </w:r>
            <w:r w:rsidR="007075B4">
              <w:rPr>
                <w:szCs w:val="28"/>
              </w:rPr>
              <w:t>1146</w:t>
            </w:r>
          </w:p>
          <w:p w14:paraId="09BF5352" w14:textId="77777777" w:rsidR="00EC1D65" w:rsidRPr="008A5AD9" w:rsidRDefault="00EC1D65" w:rsidP="00CD0A1E">
            <w:pPr>
              <w:snapToGrid w:val="0"/>
              <w:spacing w:before="120" w:line="240" w:lineRule="atLeast"/>
              <w:ind w:right="57"/>
              <w:jc w:val="center"/>
              <w:rPr>
                <w:spacing w:val="-10"/>
                <w:szCs w:val="28"/>
              </w:rPr>
            </w:pPr>
          </w:p>
        </w:tc>
      </w:tr>
    </w:tbl>
    <w:p w14:paraId="7C59336C" w14:textId="77777777" w:rsidR="00D05ED8" w:rsidRDefault="00D05ED8" w:rsidP="00E547B7">
      <w:pPr>
        <w:ind w:left="-142"/>
        <w:rPr>
          <w:bCs/>
          <w:color w:val="000000"/>
          <w:szCs w:val="28"/>
        </w:rPr>
      </w:pPr>
      <w:bookmarkStart w:id="0" w:name="_Hlk230962203"/>
    </w:p>
    <w:p w14:paraId="54F70620" w14:textId="77777777" w:rsidR="00D05ED8" w:rsidRDefault="00D05ED8" w:rsidP="00E547B7">
      <w:pPr>
        <w:ind w:left="-142"/>
        <w:rPr>
          <w:bCs/>
          <w:color w:val="000000"/>
          <w:szCs w:val="28"/>
        </w:rPr>
      </w:pPr>
    </w:p>
    <w:p w14:paraId="607B043D" w14:textId="0516C101" w:rsidR="00EC1D65" w:rsidRPr="008A5AD9" w:rsidRDefault="00D6595B" w:rsidP="00E547B7">
      <w:pPr>
        <w:ind w:left="-142"/>
        <w:rPr>
          <w:bCs/>
          <w:szCs w:val="28"/>
        </w:rPr>
      </w:pPr>
      <w:r w:rsidRPr="008A5AD9">
        <w:rPr>
          <w:bCs/>
          <w:color w:val="000000"/>
          <w:szCs w:val="28"/>
        </w:rPr>
        <w:t>О</w:t>
      </w:r>
      <w:r w:rsidR="00EC1D65" w:rsidRPr="008A5AD9">
        <w:rPr>
          <w:bCs/>
          <w:color w:val="000000"/>
          <w:szCs w:val="28"/>
        </w:rPr>
        <w:t xml:space="preserve">б утверждении </w:t>
      </w:r>
      <w:r w:rsidR="00A43DB9">
        <w:rPr>
          <w:bCs/>
          <w:color w:val="000000"/>
          <w:szCs w:val="28"/>
        </w:rPr>
        <w:t>М</w:t>
      </w:r>
      <w:r w:rsidRPr="008A5AD9">
        <w:rPr>
          <w:bCs/>
          <w:color w:val="000000"/>
          <w:szCs w:val="28"/>
        </w:rPr>
        <w:t>етодик</w:t>
      </w:r>
      <w:r w:rsidR="00EC1D65" w:rsidRPr="008A5AD9">
        <w:rPr>
          <w:bCs/>
          <w:color w:val="000000"/>
          <w:szCs w:val="28"/>
        </w:rPr>
        <w:t>и</w:t>
      </w:r>
      <w:r w:rsidR="00737A32" w:rsidRPr="008A5AD9">
        <w:rPr>
          <w:bCs/>
          <w:szCs w:val="28"/>
        </w:rPr>
        <w:t xml:space="preserve"> прогнозировани</w:t>
      </w:r>
      <w:r w:rsidR="00026FD1" w:rsidRPr="008A5AD9">
        <w:rPr>
          <w:bCs/>
          <w:szCs w:val="28"/>
        </w:rPr>
        <w:t>я</w:t>
      </w:r>
    </w:p>
    <w:p w14:paraId="50366489" w14:textId="535289BC" w:rsidR="00EC1D65" w:rsidRPr="008A5AD9" w:rsidRDefault="009518D3" w:rsidP="00E547B7">
      <w:pPr>
        <w:ind w:left="-142"/>
        <w:rPr>
          <w:bCs/>
          <w:szCs w:val="28"/>
        </w:rPr>
      </w:pPr>
      <w:r w:rsidRPr="008A5AD9">
        <w:rPr>
          <w:bCs/>
          <w:szCs w:val="28"/>
        </w:rPr>
        <w:t>п</w:t>
      </w:r>
      <w:r w:rsidR="00026FD1" w:rsidRPr="008A5AD9">
        <w:rPr>
          <w:bCs/>
          <w:szCs w:val="28"/>
        </w:rPr>
        <w:t>оступлений</w:t>
      </w:r>
      <w:r w:rsidR="00EC1D65" w:rsidRPr="008A5AD9">
        <w:rPr>
          <w:bCs/>
          <w:szCs w:val="28"/>
        </w:rPr>
        <w:t xml:space="preserve"> </w:t>
      </w:r>
      <w:r w:rsidR="00D6595B" w:rsidRPr="008A5AD9">
        <w:rPr>
          <w:bCs/>
          <w:szCs w:val="28"/>
        </w:rPr>
        <w:t xml:space="preserve">доходов </w:t>
      </w:r>
      <w:r w:rsidR="001B3990" w:rsidRPr="008A5AD9">
        <w:rPr>
          <w:bCs/>
          <w:szCs w:val="28"/>
        </w:rPr>
        <w:t xml:space="preserve">в </w:t>
      </w:r>
      <w:r w:rsidR="00D6595B" w:rsidRPr="008A5AD9">
        <w:rPr>
          <w:bCs/>
          <w:szCs w:val="28"/>
        </w:rPr>
        <w:t xml:space="preserve">бюджет </w:t>
      </w:r>
      <w:proofErr w:type="spellStart"/>
      <w:r w:rsidR="00EC1D65" w:rsidRPr="008A5AD9">
        <w:rPr>
          <w:bCs/>
          <w:szCs w:val="28"/>
        </w:rPr>
        <w:t>Добринского</w:t>
      </w:r>
      <w:proofErr w:type="spellEnd"/>
    </w:p>
    <w:p w14:paraId="73B77517" w14:textId="77777777" w:rsidR="009518D3" w:rsidRPr="008A5AD9" w:rsidRDefault="00026FD1" w:rsidP="00B12776">
      <w:pPr>
        <w:ind w:left="-142"/>
        <w:rPr>
          <w:bCs/>
          <w:szCs w:val="28"/>
        </w:rPr>
      </w:pPr>
      <w:r w:rsidRPr="008A5AD9">
        <w:rPr>
          <w:bCs/>
          <w:szCs w:val="28"/>
        </w:rPr>
        <w:t>муниципального</w:t>
      </w:r>
      <w:r w:rsidR="009518D3" w:rsidRPr="008A5AD9">
        <w:rPr>
          <w:bCs/>
          <w:szCs w:val="28"/>
        </w:rPr>
        <w:t xml:space="preserve"> </w:t>
      </w:r>
      <w:r w:rsidR="001B3990" w:rsidRPr="008A5AD9">
        <w:rPr>
          <w:bCs/>
          <w:szCs w:val="28"/>
        </w:rPr>
        <w:t>округа</w:t>
      </w:r>
      <w:r w:rsidR="00B12776" w:rsidRPr="008A5AD9">
        <w:rPr>
          <w:bCs/>
          <w:szCs w:val="28"/>
        </w:rPr>
        <w:t xml:space="preserve"> Липецкой области </w:t>
      </w:r>
    </w:p>
    <w:p w14:paraId="74AE0762" w14:textId="77777777" w:rsidR="009518D3" w:rsidRPr="008A5AD9" w:rsidRDefault="00B12776" w:rsidP="00B12776">
      <w:pPr>
        <w:ind w:left="-142"/>
        <w:rPr>
          <w:bCs/>
          <w:szCs w:val="28"/>
        </w:rPr>
      </w:pPr>
      <w:r w:rsidRPr="008A5AD9">
        <w:rPr>
          <w:bCs/>
          <w:szCs w:val="28"/>
        </w:rPr>
        <w:t>Российской Федерации</w:t>
      </w:r>
      <w:r w:rsidR="00737A32" w:rsidRPr="008A5AD9">
        <w:rPr>
          <w:bCs/>
          <w:szCs w:val="28"/>
        </w:rPr>
        <w:t>, в отношении которых</w:t>
      </w:r>
    </w:p>
    <w:p w14:paraId="4800EAF8" w14:textId="77777777" w:rsidR="009518D3" w:rsidRPr="008A5AD9" w:rsidRDefault="009518D3" w:rsidP="00137D57">
      <w:pPr>
        <w:ind w:left="-142"/>
        <w:rPr>
          <w:bCs/>
          <w:szCs w:val="28"/>
        </w:rPr>
      </w:pPr>
      <w:r w:rsidRPr="008A5AD9">
        <w:rPr>
          <w:bCs/>
          <w:szCs w:val="28"/>
        </w:rPr>
        <w:t>а</w:t>
      </w:r>
      <w:r w:rsidR="00737A32" w:rsidRPr="008A5AD9">
        <w:rPr>
          <w:bCs/>
          <w:szCs w:val="28"/>
        </w:rPr>
        <w:t>дминистрация</w:t>
      </w:r>
      <w:r w:rsidRPr="008A5AD9">
        <w:rPr>
          <w:bCs/>
          <w:szCs w:val="28"/>
        </w:rPr>
        <w:t xml:space="preserve"> </w:t>
      </w:r>
      <w:proofErr w:type="spellStart"/>
      <w:r w:rsidRPr="008A5AD9">
        <w:rPr>
          <w:bCs/>
          <w:szCs w:val="28"/>
        </w:rPr>
        <w:t>Добринского</w:t>
      </w:r>
      <w:proofErr w:type="spellEnd"/>
      <w:r w:rsidR="00737A32" w:rsidRPr="008A5AD9">
        <w:rPr>
          <w:bCs/>
          <w:szCs w:val="28"/>
        </w:rPr>
        <w:t xml:space="preserve"> муниципального </w:t>
      </w:r>
    </w:p>
    <w:p w14:paraId="2DD8E7EC" w14:textId="77777777" w:rsidR="009518D3" w:rsidRPr="008A5AD9" w:rsidRDefault="001B3990" w:rsidP="00137D57">
      <w:pPr>
        <w:ind w:left="-142"/>
        <w:rPr>
          <w:bCs/>
          <w:szCs w:val="28"/>
        </w:rPr>
      </w:pPr>
      <w:r w:rsidRPr="008A5AD9">
        <w:rPr>
          <w:bCs/>
          <w:szCs w:val="28"/>
        </w:rPr>
        <w:t>округа</w:t>
      </w:r>
      <w:r w:rsidR="00737A32" w:rsidRPr="008A5AD9">
        <w:rPr>
          <w:bCs/>
          <w:szCs w:val="28"/>
        </w:rPr>
        <w:t xml:space="preserve"> </w:t>
      </w:r>
      <w:r w:rsidR="00137D57" w:rsidRPr="008A5AD9">
        <w:rPr>
          <w:bCs/>
          <w:szCs w:val="28"/>
        </w:rPr>
        <w:t>Липецкой области</w:t>
      </w:r>
      <w:r w:rsidR="009518D3" w:rsidRPr="008A5AD9">
        <w:rPr>
          <w:bCs/>
          <w:szCs w:val="28"/>
        </w:rPr>
        <w:t xml:space="preserve"> </w:t>
      </w:r>
      <w:r w:rsidR="00137D57" w:rsidRPr="008A5AD9">
        <w:rPr>
          <w:bCs/>
          <w:szCs w:val="28"/>
        </w:rPr>
        <w:t xml:space="preserve">Российской Федерации </w:t>
      </w:r>
    </w:p>
    <w:p w14:paraId="58E8DC3B" w14:textId="1F474BF7" w:rsidR="00E547B7" w:rsidRPr="008A5AD9" w:rsidRDefault="00737A32" w:rsidP="00E547B7">
      <w:pPr>
        <w:ind w:left="-142"/>
        <w:rPr>
          <w:bCs/>
          <w:szCs w:val="28"/>
        </w:rPr>
      </w:pPr>
      <w:r w:rsidRPr="008A5AD9">
        <w:rPr>
          <w:bCs/>
          <w:szCs w:val="28"/>
        </w:rPr>
        <w:t>наделена</w:t>
      </w:r>
      <w:r w:rsidR="009518D3" w:rsidRPr="008A5AD9">
        <w:rPr>
          <w:bCs/>
          <w:szCs w:val="28"/>
        </w:rPr>
        <w:t xml:space="preserve"> </w:t>
      </w:r>
      <w:r w:rsidRPr="008A5AD9">
        <w:rPr>
          <w:bCs/>
          <w:szCs w:val="28"/>
        </w:rPr>
        <w:t xml:space="preserve">полномочиями главного администратора </w:t>
      </w:r>
    </w:p>
    <w:p w14:paraId="7855A8A9" w14:textId="77777777" w:rsidR="008F4031" w:rsidRPr="008A5AD9" w:rsidRDefault="00737A32" w:rsidP="00E547B7">
      <w:pPr>
        <w:ind w:left="-142"/>
        <w:rPr>
          <w:bCs/>
          <w:szCs w:val="28"/>
        </w:rPr>
      </w:pPr>
      <w:r w:rsidRPr="008A5AD9">
        <w:rPr>
          <w:bCs/>
          <w:szCs w:val="28"/>
        </w:rPr>
        <w:t>доходов бюджета</w:t>
      </w:r>
      <w:bookmarkEnd w:id="0"/>
    </w:p>
    <w:p w14:paraId="09344FE9" w14:textId="77777777" w:rsidR="008F4031" w:rsidRPr="008A5AD9" w:rsidRDefault="008F4031" w:rsidP="006154CA">
      <w:pPr>
        <w:ind w:left="-142" w:firstLine="180"/>
        <w:rPr>
          <w:szCs w:val="28"/>
        </w:rPr>
      </w:pPr>
    </w:p>
    <w:p w14:paraId="36EA6281" w14:textId="061E81E1" w:rsidR="00737A32" w:rsidRPr="008A5AD9" w:rsidRDefault="00281C92" w:rsidP="00137D57">
      <w:pPr>
        <w:autoSpaceDE w:val="0"/>
        <w:autoSpaceDN w:val="0"/>
        <w:adjustRightInd w:val="0"/>
        <w:ind w:left="-142" w:firstLine="708"/>
        <w:jc w:val="both"/>
        <w:rPr>
          <w:szCs w:val="28"/>
        </w:rPr>
      </w:pPr>
      <w:r w:rsidRPr="008A5AD9">
        <w:rPr>
          <w:szCs w:val="28"/>
        </w:rPr>
        <w:t xml:space="preserve">Руководствуясь частью 1 статьи 160.1 Бюджетного кодекса Российской Федерации, </w:t>
      </w:r>
      <w:r w:rsidR="00F96EBA" w:rsidRPr="008A5AD9">
        <w:rPr>
          <w:szCs w:val="28"/>
        </w:rPr>
        <w:t>постановлением Правительства Российской Федерации от 23</w:t>
      </w:r>
      <w:r w:rsidRPr="008A5AD9">
        <w:rPr>
          <w:szCs w:val="28"/>
        </w:rPr>
        <w:t>.06</w:t>
      </w:r>
      <w:smartTag w:uri="urn:schemas-microsoft-com:office:smarttags" w:element="metricconverter">
        <w:smartTagPr>
          <w:attr w:name="ProductID" w:val="2016 г"/>
        </w:smartTagPr>
        <w:r w:rsidRPr="008A5AD9">
          <w:rPr>
            <w:szCs w:val="28"/>
          </w:rPr>
          <w:t>.</w:t>
        </w:r>
        <w:r w:rsidR="00F96EBA" w:rsidRPr="008A5AD9">
          <w:rPr>
            <w:szCs w:val="28"/>
          </w:rPr>
          <w:t>2016 г</w:t>
        </w:r>
      </w:smartTag>
      <w:r w:rsidR="002475DD" w:rsidRPr="008A5AD9">
        <w:rPr>
          <w:szCs w:val="28"/>
        </w:rPr>
        <w:t>ода</w:t>
      </w:r>
      <w:r w:rsidR="00F96EBA" w:rsidRPr="008A5AD9">
        <w:rPr>
          <w:szCs w:val="28"/>
        </w:rPr>
        <w:t xml:space="preserve"> № 574 «Об общих требованиях к методике прогнозирования поступлений доходов в бюджеты бюджетной системы Российской Федерации</w:t>
      </w:r>
      <w:r w:rsidR="00737A32" w:rsidRPr="008A5AD9">
        <w:rPr>
          <w:szCs w:val="28"/>
        </w:rPr>
        <w:t>»</w:t>
      </w:r>
      <w:r w:rsidR="00E547B7" w:rsidRPr="008A5AD9">
        <w:rPr>
          <w:szCs w:val="28"/>
        </w:rPr>
        <w:t>,</w:t>
      </w:r>
      <w:r w:rsidRPr="008A5AD9">
        <w:t xml:space="preserve"> </w:t>
      </w:r>
      <w:r w:rsidRPr="008A5AD9">
        <w:rPr>
          <w:szCs w:val="28"/>
        </w:rPr>
        <w:t xml:space="preserve">на основании статьи </w:t>
      </w:r>
      <w:r w:rsidR="009939E8" w:rsidRPr="008A5AD9">
        <w:rPr>
          <w:szCs w:val="28"/>
        </w:rPr>
        <w:t>4</w:t>
      </w:r>
      <w:r w:rsidR="006C4E10">
        <w:rPr>
          <w:szCs w:val="28"/>
        </w:rPr>
        <w:t>2</w:t>
      </w:r>
      <w:r w:rsidRPr="008A5AD9">
        <w:rPr>
          <w:szCs w:val="28"/>
        </w:rPr>
        <w:t xml:space="preserve"> Положения </w:t>
      </w:r>
      <w:r w:rsidR="009939E8" w:rsidRPr="008A5AD9">
        <w:rPr>
          <w:szCs w:val="28"/>
        </w:rPr>
        <w:t>о</w:t>
      </w:r>
      <w:r w:rsidRPr="008A5AD9">
        <w:rPr>
          <w:szCs w:val="28"/>
        </w:rPr>
        <w:t xml:space="preserve"> бюджетном процессе </w:t>
      </w:r>
      <w:proofErr w:type="spellStart"/>
      <w:r w:rsidRPr="008A5AD9">
        <w:rPr>
          <w:szCs w:val="28"/>
        </w:rPr>
        <w:t>Добринско</w:t>
      </w:r>
      <w:r w:rsidR="009939E8" w:rsidRPr="008A5AD9">
        <w:rPr>
          <w:szCs w:val="28"/>
        </w:rPr>
        <w:t>го</w:t>
      </w:r>
      <w:proofErr w:type="spellEnd"/>
      <w:r w:rsidRPr="008A5AD9">
        <w:rPr>
          <w:szCs w:val="28"/>
        </w:rPr>
        <w:t xml:space="preserve"> </w:t>
      </w:r>
      <w:r w:rsidR="009939E8" w:rsidRPr="008A5AD9">
        <w:rPr>
          <w:szCs w:val="28"/>
        </w:rPr>
        <w:t>муниципального округа</w:t>
      </w:r>
      <w:r w:rsidRPr="008A5AD9">
        <w:rPr>
          <w:szCs w:val="28"/>
        </w:rPr>
        <w:t xml:space="preserve">, утвержденного решением Совета депутатов </w:t>
      </w:r>
      <w:proofErr w:type="spellStart"/>
      <w:r w:rsidR="009939E8" w:rsidRPr="008A5AD9">
        <w:rPr>
          <w:szCs w:val="28"/>
        </w:rPr>
        <w:t>Добринского</w:t>
      </w:r>
      <w:proofErr w:type="spellEnd"/>
      <w:r w:rsidR="009939E8" w:rsidRPr="008A5AD9">
        <w:rPr>
          <w:szCs w:val="28"/>
        </w:rPr>
        <w:t xml:space="preserve"> муниципального округа </w:t>
      </w:r>
      <w:r w:rsidRPr="008A5AD9">
        <w:rPr>
          <w:szCs w:val="28"/>
        </w:rPr>
        <w:t xml:space="preserve">Липецкой области от </w:t>
      </w:r>
      <w:r w:rsidR="009939E8" w:rsidRPr="008A5AD9">
        <w:rPr>
          <w:szCs w:val="28"/>
        </w:rPr>
        <w:t>30</w:t>
      </w:r>
      <w:r w:rsidRPr="008A5AD9">
        <w:rPr>
          <w:szCs w:val="28"/>
        </w:rPr>
        <w:t>.</w:t>
      </w:r>
      <w:r w:rsidR="009939E8" w:rsidRPr="008A5AD9">
        <w:rPr>
          <w:szCs w:val="28"/>
        </w:rPr>
        <w:t>09</w:t>
      </w:r>
      <w:r w:rsidRPr="008A5AD9">
        <w:rPr>
          <w:szCs w:val="28"/>
        </w:rPr>
        <w:t>.20</w:t>
      </w:r>
      <w:r w:rsidR="009939E8" w:rsidRPr="008A5AD9">
        <w:rPr>
          <w:szCs w:val="28"/>
        </w:rPr>
        <w:t xml:space="preserve">25 </w:t>
      </w:r>
      <w:r w:rsidRPr="008A5AD9">
        <w:rPr>
          <w:szCs w:val="28"/>
        </w:rPr>
        <w:t>г</w:t>
      </w:r>
      <w:r w:rsidR="009939E8" w:rsidRPr="008A5AD9">
        <w:rPr>
          <w:szCs w:val="28"/>
        </w:rPr>
        <w:t>ода</w:t>
      </w:r>
      <w:r w:rsidRPr="008A5AD9">
        <w:rPr>
          <w:szCs w:val="28"/>
        </w:rPr>
        <w:t xml:space="preserve"> №</w:t>
      </w:r>
      <w:r w:rsidR="009939E8" w:rsidRPr="008A5AD9">
        <w:rPr>
          <w:szCs w:val="28"/>
        </w:rPr>
        <w:t xml:space="preserve"> 21</w:t>
      </w:r>
      <w:r w:rsidRPr="008A5AD9">
        <w:rPr>
          <w:szCs w:val="28"/>
        </w:rPr>
        <w:t>-рс</w:t>
      </w:r>
      <w:r w:rsidR="009939E8" w:rsidRPr="008A5AD9">
        <w:rPr>
          <w:szCs w:val="28"/>
        </w:rPr>
        <w:t>, а</w:t>
      </w:r>
      <w:r w:rsidR="00737A32" w:rsidRPr="008A5AD9">
        <w:rPr>
          <w:szCs w:val="28"/>
        </w:rPr>
        <w:t xml:space="preserve">дминистрация </w:t>
      </w:r>
      <w:proofErr w:type="spellStart"/>
      <w:r w:rsidRPr="008A5AD9">
        <w:rPr>
          <w:szCs w:val="28"/>
        </w:rPr>
        <w:t>Добринского</w:t>
      </w:r>
      <w:proofErr w:type="spellEnd"/>
      <w:r w:rsidR="00737A32" w:rsidRPr="008A5AD9">
        <w:rPr>
          <w:szCs w:val="28"/>
        </w:rPr>
        <w:t xml:space="preserve"> муниципального </w:t>
      </w:r>
      <w:r w:rsidR="001B3990" w:rsidRPr="008A5AD9">
        <w:rPr>
          <w:szCs w:val="28"/>
        </w:rPr>
        <w:t>округа</w:t>
      </w:r>
      <w:r w:rsidR="00137D57" w:rsidRPr="008A5AD9">
        <w:rPr>
          <w:szCs w:val="28"/>
        </w:rPr>
        <w:t xml:space="preserve"> Липецкой области Российской Федерации</w:t>
      </w:r>
    </w:p>
    <w:p w14:paraId="58D1C5EE" w14:textId="77777777" w:rsidR="00737A32" w:rsidRPr="008A5AD9" w:rsidRDefault="00737A32" w:rsidP="00E547B7">
      <w:pPr>
        <w:autoSpaceDE w:val="0"/>
        <w:autoSpaceDN w:val="0"/>
        <w:adjustRightInd w:val="0"/>
        <w:ind w:left="-142" w:firstLine="708"/>
        <w:jc w:val="both"/>
        <w:rPr>
          <w:color w:val="000000"/>
          <w:szCs w:val="28"/>
        </w:rPr>
      </w:pPr>
    </w:p>
    <w:p w14:paraId="02A317DA" w14:textId="77777777" w:rsidR="00737A32" w:rsidRPr="008A5AD9" w:rsidRDefault="00737A32" w:rsidP="00E547B7">
      <w:pPr>
        <w:ind w:left="-142"/>
        <w:jc w:val="both"/>
        <w:rPr>
          <w:color w:val="000000"/>
          <w:szCs w:val="28"/>
        </w:rPr>
      </w:pPr>
      <w:r w:rsidRPr="008A5AD9">
        <w:rPr>
          <w:color w:val="000000"/>
          <w:szCs w:val="28"/>
        </w:rPr>
        <w:t>ПОСТАНОВЛЯЕТ:</w:t>
      </w:r>
    </w:p>
    <w:p w14:paraId="45D6B83F" w14:textId="77777777" w:rsidR="008F4031" w:rsidRPr="008A5AD9" w:rsidRDefault="008F4031" w:rsidP="00E547B7">
      <w:pPr>
        <w:ind w:left="-142" w:firstLine="720"/>
        <w:jc w:val="both"/>
        <w:rPr>
          <w:b/>
          <w:color w:val="000000"/>
          <w:szCs w:val="28"/>
        </w:rPr>
      </w:pPr>
    </w:p>
    <w:p w14:paraId="59672F9D" w14:textId="090C1F3E" w:rsidR="008F4031" w:rsidRDefault="008F4031" w:rsidP="009939E8">
      <w:pPr>
        <w:pStyle w:val="ConsPlusTitle"/>
        <w:ind w:left="-142"/>
        <w:jc w:val="both"/>
        <w:rPr>
          <w:b w:val="0"/>
          <w:sz w:val="28"/>
          <w:szCs w:val="28"/>
        </w:rPr>
      </w:pPr>
      <w:r w:rsidRPr="008A5AD9">
        <w:rPr>
          <w:b w:val="0"/>
          <w:color w:val="000000"/>
          <w:sz w:val="28"/>
          <w:szCs w:val="28"/>
        </w:rPr>
        <w:t xml:space="preserve">          1. </w:t>
      </w:r>
      <w:r w:rsidR="00F96EBA" w:rsidRPr="008A5AD9">
        <w:rPr>
          <w:b w:val="0"/>
          <w:color w:val="000000"/>
          <w:sz w:val="28"/>
          <w:szCs w:val="28"/>
        </w:rPr>
        <w:t xml:space="preserve">Утвердить </w:t>
      </w:r>
      <w:r w:rsidR="00A43DB9">
        <w:rPr>
          <w:b w:val="0"/>
          <w:color w:val="000000"/>
          <w:sz w:val="28"/>
          <w:szCs w:val="28"/>
        </w:rPr>
        <w:t>М</w:t>
      </w:r>
      <w:r w:rsidR="00F96EBA" w:rsidRPr="008A5AD9">
        <w:rPr>
          <w:b w:val="0"/>
          <w:sz w:val="28"/>
          <w:szCs w:val="28"/>
        </w:rPr>
        <w:t xml:space="preserve">етодику </w:t>
      </w:r>
      <w:r w:rsidR="009939E8" w:rsidRPr="008A5AD9">
        <w:rPr>
          <w:b w:val="0"/>
          <w:sz w:val="28"/>
          <w:szCs w:val="28"/>
        </w:rPr>
        <w:t xml:space="preserve">прогнозирования поступлений доходов в бюджет </w:t>
      </w:r>
      <w:proofErr w:type="spellStart"/>
      <w:r w:rsidR="009939E8" w:rsidRPr="008A5AD9">
        <w:rPr>
          <w:b w:val="0"/>
          <w:sz w:val="28"/>
          <w:szCs w:val="28"/>
        </w:rPr>
        <w:t>Добринского</w:t>
      </w:r>
      <w:proofErr w:type="spellEnd"/>
      <w:r w:rsidR="009939E8" w:rsidRPr="008A5AD9">
        <w:rPr>
          <w:b w:val="0"/>
          <w:sz w:val="28"/>
          <w:szCs w:val="28"/>
        </w:rPr>
        <w:t xml:space="preserve"> муниципального округа Липецкой области Российской Федерации, в отношении которых администрация </w:t>
      </w:r>
      <w:proofErr w:type="spellStart"/>
      <w:r w:rsidR="009939E8" w:rsidRPr="008A5AD9">
        <w:rPr>
          <w:b w:val="0"/>
          <w:sz w:val="28"/>
          <w:szCs w:val="28"/>
        </w:rPr>
        <w:t>Добринского</w:t>
      </w:r>
      <w:proofErr w:type="spellEnd"/>
      <w:r w:rsidR="009939E8" w:rsidRPr="008A5AD9">
        <w:rPr>
          <w:b w:val="0"/>
          <w:sz w:val="28"/>
          <w:szCs w:val="28"/>
        </w:rPr>
        <w:t xml:space="preserve"> муниципального округа Липецкой области Российской Федерации наделена полномочиями главного администратора доходов бюджета</w:t>
      </w:r>
      <w:r w:rsidR="00557280" w:rsidRPr="008A5AD9">
        <w:rPr>
          <w:b w:val="0"/>
          <w:sz w:val="28"/>
          <w:szCs w:val="28"/>
        </w:rPr>
        <w:t xml:space="preserve">, согласно </w:t>
      </w:r>
      <w:r w:rsidR="00D97152" w:rsidRPr="008A5AD9">
        <w:rPr>
          <w:b w:val="0"/>
          <w:sz w:val="28"/>
          <w:szCs w:val="28"/>
        </w:rPr>
        <w:t>приложению к</w:t>
      </w:r>
      <w:r w:rsidR="00F96EBA" w:rsidRPr="008A5AD9">
        <w:rPr>
          <w:b w:val="0"/>
          <w:sz w:val="28"/>
          <w:szCs w:val="28"/>
        </w:rPr>
        <w:t xml:space="preserve"> настоящему </w:t>
      </w:r>
      <w:r w:rsidR="00737A32" w:rsidRPr="008A5AD9">
        <w:rPr>
          <w:b w:val="0"/>
          <w:sz w:val="28"/>
          <w:szCs w:val="28"/>
        </w:rPr>
        <w:t>постановлению</w:t>
      </w:r>
      <w:r w:rsidR="00F96EBA" w:rsidRPr="008A5AD9">
        <w:rPr>
          <w:b w:val="0"/>
          <w:sz w:val="28"/>
          <w:szCs w:val="28"/>
        </w:rPr>
        <w:t>.</w:t>
      </w:r>
    </w:p>
    <w:p w14:paraId="15EB0D4A" w14:textId="7471FC30" w:rsidR="00A43DB9" w:rsidRPr="008A5AD9" w:rsidRDefault="00A43DB9" w:rsidP="009939E8">
      <w:pPr>
        <w:pStyle w:val="ConsPlusTitle"/>
        <w:ind w:left="-14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</w:t>
      </w:r>
      <w:r w:rsidRPr="00A43DB9">
        <w:rPr>
          <w:b w:val="0"/>
          <w:sz w:val="28"/>
          <w:szCs w:val="28"/>
        </w:rPr>
        <w:t>2. Опубликовать настоящее постановление на сайте муниципального автономного учреждения «Редакция газеты «</w:t>
      </w:r>
      <w:proofErr w:type="spellStart"/>
      <w:r w:rsidRPr="00A43DB9">
        <w:rPr>
          <w:b w:val="0"/>
          <w:sz w:val="28"/>
          <w:szCs w:val="28"/>
        </w:rPr>
        <w:t>Добринские</w:t>
      </w:r>
      <w:proofErr w:type="spellEnd"/>
      <w:r w:rsidRPr="00A43DB9">
        <w:rPr>
          <w:b w:val="0"/>
          <w:sz w:val="28"/>
          <w:szCs w:val="28"/>
        </w:rPr>
        <w:t xml:space="preserve"> вести» (https://dobvesti.ru) и разместить на официальном сайте администрации </w:t>
      </w:r>
      <w:proofErr w:type="spellStart"/>
      <w:r w:rsidRPr="00A43DB9">
        <w:rPr>
          <w:b w:val="0"/>
          <w:sz w:val="28"/>
          <w:szCs w:val="28"/>
        </w:rPr>
        <w:t>Добринского</w:t>
      </w:r>
      <w:proofErr w:type="spellEnd"/>
      <w:r w:rsidRPr="00A43DB9">
        <w:rPr>
          <w:b w:val="0"/>
          <w:sz w:val="28"/>
          <w:szCs w:val="28"/>
        </w:rPr>
        <w:t xml:space="preserve"> муниципального округа Липецкой области в информационно-телекоммуникационной сети «Интернет»</w:t>
      </w:r>
      <w:r>
        <w:rPr>
          <w:b w:val="0"/>
          <w:sz w:val="28"/>
          <w:szCs w:val="28"/>
        </w:rPr>
        <w:t>.</w:t>
      </w:r>
    </w:p>
    <w:p w14:paraId="63F4F1A3" w14:textId="5C35BDBF" w:rsidR="009939E8" w:rsidRPr="008A5AD9" w:rsidRDefault="00737A32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  <w:r w:rsidRPr="008A5AD9">
        <w:rPr>
          <w:color w:val="000000"/>
          <w:szCs w:val="28"/>
        </w:rPr>
        <w:t xml:space="preserve">          </w:t>
      </w:r>
      <w:r w:rsidR="00A43DB9">
        <w:rPr>
          <w:color w:val="000000"/>
          <w:szCs w:val="28"/>
        </w:rPr>
        <w:t>3</w:t>
      </w:r>
      <w:r w:rsidR="009939E8" w:rsidRPr="008A5AD9">
        <w:rPr>
          <w:color w:val="000000"/>
          <w:szCs w:val="28"/>
        </w:rPr>
        <w:t xml:space="preserve">. Настоящее </w:t>
      </w:r>
      <w:r w:rsidR="00A43DB9">
        <w:rPr>
          <w:color w:val="000000"/>
          <w:szCs w:val="28"/>
        </w:rPr>
        <w:t>п</w:t>
      </w:r>
      <w:r w:rsidR="009939E8" w:rsidRPr="008A5AD9">
        <w:rPr>
          <w:color w:val="000000"/>
          <w:szCs w:val="28"/>
        </w:rPr>
        <w:t>остановление вступает в силу со дня его официального опубликования.</w:t>
      </w:r>
    </w:p>
    <w:p w14:paraId="46E6F0E7" w14:textId="5B2B218B" w:rsidR="009939E8" w:rsidRPr="008A5AD9" w:rsidRDefault="009939E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  <w:r w:rsidRPr="008A5AD9">
        <w:rPr>
          <w:color w:val="000000"/>
          <w:szCs w:val="28"/>
        </w:rPr>
        <w:lastRenderedPageBreak/>
        <w:t xml:space="preserve">          </w:t>
      </w:r>
      <w:r w:rsidR="00A43DB9">
        <w:rPr>
          <w:color w:val="000000"/>
          <w:szCs w:val="28"/>
        </w:rPr>
        <w:t>4</w:t>
      </w:r>
      <w:r w:rsidRPr="008A5AD9">
        <w:rPr>
          <w:color w:val="000000"/>
          <w:szCs w:val="28"/>
        </w:rPr>
        <w:t xml:space="preserve">. Контроль за исполнением настоящего </w:t>
      </w:r>
      <w:r w:rsidR="00D429E8" w:rsidRPr="008A5AD9">
        <w:rPr>
          <w:color w:val="000000"/>
          <w:szCs w:val="28"/>
        </w:rPr>
        <w:t>п</w:t>
      </w:r>
      <w:r w:rsidRPr="008A5AD9">
        <w:rPr>
          <w:color w:val="000000"/>
          <w:szCs w:val="28"/>
        </w:rPr>
        <w:t xml:space="preserve">остановления возложить на начальника управления финансов администрации </w:t>
      </w:r>
      <w:proofErr w:type="spellStart"/>
      <w:r w:rsidR="00A43DB9">
        <w:rPr>
          <w:color w:val="000000"/>
          <w:szCs w:val="28"/>
        </w:rPr>
        <w:t>Добринского</w:t>
      </w:r>
      <w:proofErr w:type="spellEnd"/>
      <w:r w:rsidRPr="008A5AD9">
        <w:rPr>
          <w:color w:val="000000"/>
          <w:szCs w:val="28"/>
        </w:rPr>
        <w:t xml:space="preserve"> муниципального округа Быкову О.А.</w:t>
      </w:r>
    </w:p>
    <w:p w14:paraId="24B49CF8" w14:textId="77777777" w:rsidR="009939E8" w:rsidRPr="008A5AD9" w:rsidRDefault="009939E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1D7E7861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11CFF481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46BBF2C0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3FF6A1C6" w14:textId="71E3AEF5" w:rsidR="009939E8" w:rsidRPr="008A5AD9" w:rsidRDefault="009939E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  <w:r w:rsidRPr="008A5AD9">
        <w:rPr>
          <w:color w:val="000000"/>
          <w:szCs w:val="28"/>
        </w:rPr>
        <w:t>Глава администрации</w:t>
      </w:r>
    </w:p>
    <w:p w14:paraId="73A8EDF0" w14:textId="77777777" w:rsidR="009939E8" w:rsidRPr="008A5AD9" w:rsidRDefault="009939E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  <w:proofErr w:type="spellStart"/>
      <w:r w:rsidRPr="008A5AD9">
        <w:rPr>
          <w:color w:val="000000"/>
          <w:szCs w:val="28"/>
        </w:rPr>
        <w:t>Добринского</w:t>
      </w:r>
      <w:proofErr w:type="spellEnd"/>
      <w:r w:rsidRPr="008A5AD9">
        <w:rPr>
          <w:color w:val="000000"/>
          <w:szCs w:val="28"/>
        </w:rPr>
        <w:t xml:space="preserve"> муниципального округа                                                  А. Н. Пасынков</w:t>
      </w:r>
    </w:p>
    <w:p w14:paraId="32BCF531" w14:textId="77777777" w:rsidR="009939E8" w:rsidRPr="008A5AD9" w:rsidRDefault="009939E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016A6845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231BDB7B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1B8EDCF9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2B55939D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3D76B865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495B12C1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6F4496DD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38C4A902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3C3F70E9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43D1A495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140CB979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32759684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22A3E6F6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250C1624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12AE95D2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464F22F9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6DD75D1F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2F25A439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44B51A55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4A3E21FC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46E92589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524BC4E1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2E378B44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5C713F9A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7D9A0346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7F2DD349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19FDAB68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6DE50365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35C56E0D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2E01001D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5A1F1814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6CB6E19C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1C9DE905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5574BFBB" w14:textId="77777777" w:rsidR="00D05ED8" w:rsidRDefault="00D05ED8" w:rsidP="009939E8">
      <w:pPr>
        <w:tabs>
          <w:tab w:val="left" w:pos="567"/>
        </w:tabs>
        <w:ind w:left="-142"/>
        <w:jc w:val="both"/>
        <w:rPr>
          <w:color w:val="000000"/>
          <w:szCs w:val="28"/>
        </w:rPr>
      </w:pPr>
    </w:p>
    <w:p w14:paraId="16A4910B" w14:textId="77777777" w:rsidR="009939E8" w:rsidRPr="008A5AD9" w:rsidRDefault="009939E8" w:rsidP="009939E8">
      <w:pPr>
        <w:jc w:val="both"/>
        <w:rPr>
          <w:szCs w:val="28"/>
        </w:rPr>
      </w:pPr>
    </w:p>
    <w:p w14:paraId="09C1F41C" w14:textId="77777777" w:rsidR="009939E8" w:rsidRPr="008A5AD9" w:rsidRDefault="009939E8" w:rsidP="009939E8">
      <w:pPr>
        <w:jc w:val="both"/>
        <w:rPr>
          <w:szCs w:val="28"/>
        </w:rPr>
      </w:pPr>
    </w:p>
    <w:p w14:paraId="19B1DD41" w14:textId="77777777" w:rsidR="00E3569F" w:rsidRPr="007075B4" w:rsidRDefault="00E3569F" w:rsidP="009939E8">
      <w:pPr>
        <w:jc w:val="both"/>
        <w:rPr>
          <w:szCs w:val="28"/>
        </w:rPr>
      </w:pPr>
    </w:p>
    <w:p w14:paraId="2714B2CC" w14:textId="77777777" w:rsidR="00E3569F" w:rsidRPr="007075B4" w:rsidRDefault="00E3569F" w:rsidP="009939E8">
      <w:pPr>
        <w:jc w:val="both"/>
        <w:rPr>
          <w:szCs w:val="28"/>
        </w:rPr>
      </w:pPr>
    </w:p>
    <w:p w14:paraId="7E5AB8A9" w14:textId="252E06A6" w:rsidR="00D2192E" w:rsidRPr="008A5AD9" w:rsidRDefault="00D2192E" w:rsidP="00D2192E">
      <w:pPr>
        <w:autoSpaceDE w:val="0"/>
        <w:autoSpaceDN w:val="0"/>
        <w:adjustRightInd w:val="0"/>
        <w:ind w:firstLine="540"/>
        <w:jc w:val="right"/>
        <w:rPr>
          <w:szCs w:val="28"/>
        </w:rPr>
      </w:pPr>
      <w:r w:rsidRPr="008A5AD9">
        <w:rPr>
          <w:szCs w:val="28"/>
        </w:rPr>
        <w:lastRenderedPageBreak/>
        <w:t>Приложение</w:t>
      </w:r>
    </w:p>
    <w:p w14:paraId="796B15B7" w14:textId="77777777" w:rsidR="00D2192E" w:rsidRPr="008A5AD9" w:rsidRDefault="00D2192E" w:rsidP="00D2192E">
      <w:pPr>
        <w:pStyle w:val="ConsPlusTitle"/>
        <w:jc w:val="right"/>
        <w:rPr>
          <w:b w:val="0"/>
          <w:color w:val="000000"/>
          <w:sz w:val="28"/>
          <w:szCs w:val="28"/>
        </w:rPr>
      </w:pPr>
      <w:r w:rsidRPr="008A5AD9">
        <w:rPr>
          <w:b w:val="0"/>
          <w:sz w:val="28"/>
          <w:szCs w:val="28"/>
        </w:rPr>
        <w:t xml:space="preserve"> к постановлению </w:t>
      </w:r>
      <w:r w:rsidRPr="008A5AD9">
        <w:rPr>
          <w:b w:val="0"/>
          <w:color w:val="000000"/>
          <w:sz w:val="28"/>
          <w:szCs w:val="28"/>
        </w:rPr>
        <w:t>администрации</w:t>
      </w:r>
    </w:p>
    <w:p w14:paraId="4F43045D" w14:textId="21C2C4D7" w:rsidR="00B12776" w:rsidRPr="008A5AD9" w:rsidRDefault="00D2192E" w:rsidP="00D2192E">
      <w:pPr>
        <w:pStyle w:val="ConsPlusTitle"/>
        <w:jc w:val="right"/>
        <w:rPr>
          <w:b w:val="0"/>
          <w:color w:val="000000"/>
          <w:sz w:val="28"/>
          <w:szCs w:val="28"/>
        </w:rPr>
      </w:pPr>
      <w:r w:rsidRPr="008A5AD9">
        <w:rPr>
          <w:b w:val="0"/>
          <w:color w:val="000000"/>
          <w:sz w:val="28"/>
          <w:szCs w:val="28"/>
        </w:rPr>
        <w:t xml:space="preserve"> </w:t>
      </w:r>
      <w:proofErr w:type="spellStart"/>
      <w:r w:rsidR="009939E8" w:rsidRPr="008A5AD9">
        <w:rPr>
          <w:b w:val="0"/>
          <w:color w:val="000000"/>
          <w:sz w:val="28"/>
          <w:szCs w:val="28"/>
        </w:rPr>
        <w:t>Добринского</w:t>
      </w:r>
      <w:proofErr w:type="spellEnd"/>
      <w:r w:rsidRPr="008A5AD9">
        <w:rPr>
          <w:b w:val="0"/>
          <w:color w:val="000000"/>
          <w:sz w:val="28"/>
          <w:szCs w:val="28"/>
        </w:rPr>
        <w:t xml:space="preserve"> муниципального </w:t>
      </w:r>
      <w:r w:rsidR="007C2ABE" w:rsidRPr="008A5AD9">
        <w:rPr>
          <w:b w:val="0"/>
          <w:color w:val="000000"/>
          <w:sz w:val="28"/>
          <w:szCs w:val="28"/>
        </w:rPr>
        <w:t>округа</w:t>
      </w:r>
    </w:p>
    <w:p w14:paraId="1C2D0418" w14:textId="58D0504B" w:rsidR="00D2192E" w:rsidRPr="008A5AD9" w:rsidRDefault="00B12776" w:rsidP="00D2192E">
      <w:pPr>
        <w:pStyle w:val="ConsPlusTitle"/>
        <w:jc w:val="right"/>
        <w:rPr>
          <w:b w:val="0"/>
          <w:color w:val="000000"/>
          <w:sz w:val="28"/>
          <w:szCs w:val="28"/>
        </w:rPr>
      </w:pPr>
      <w:r w:rsidRPr="008A5AD9">
        <w:rPr>
          <w:b w:val="0"/>
          <w:color w:val="000000"/>
          <w:sz w:val="28"/>
          <w:szCs w:val="28"/>
        </w:rPr>
        <w:t>Липецкой области Российской Федерации</w:t>
      </w:r>
      <w:r w:rsidR="00D2192E" w:rsidRPr="008A5AD9">
        <w:rPr>
          <w:b w:val="0"/>
          <w:color w:val="000000"/>
          <w:sz w:val="28"/>
          <w:szCs w:val="28"/>
        </w:rPr>
        <w:t xml:space="preserve"> </w:t>
      </w:r>
    </w:p>
    <w:p w14:paraId="0602D4E1" w14:textId="178B42BC" w:rsidR="002608F3" w:rsidRPr="008A5AD9" w:rsidRDefault="002608F3" w:rsidP="00D2192E">
      <w:pPr>
        <w:autoSpaceDE w:val="0"/>
        <w:autoSpaceDN w:val="0"/>
        <w:adjustRightInd w:val="0"/>
        <w:ind w:left="-142" w:firstLine="708"/>
        <w:jc w:val="right"/>
        <w:outlineLvl w:val="0"/>
        <w:rPr>
          <w:szCs w:val="28"/>
        </w:rPr>
      </w:pPr>
      <w:r w:rsidRPr="008A5AD9">
        <w:rPr>
          <w:szCs w:val="28"/>
        </w:rPr>
        <w:t>от</w:t>
      </w:r>
      <w:r w:rsidR="005D52EC" w:rsidRPr="008A5AD9">
        <w:rPr>
          <w:szCs w:val="28"/>
        </w:rPr>
        <w:t xml:space="preserve"> </w:t>
      </w:r>
      <w:r w:rsidR="00271BF3">
        <w:rPr>
          <w:szCs w:val="28"/>
        </w:rPr>
        <w:t>07.09.2026</w:t>
      </w:r>
      <w:r w:rsidR="00F85B7B" w:rsidRPr="008A5AD9">
        <w:rPr>
          <w:szCs w:val="28"/>
        </w:rPr>
        <w:t xml:space="preserve"> год</w:t>
      </w:r>
      <w:r w:rsidR="009939E8" w:rsidRPr="008A5AD9">
        <w:rPr>
          <w:szCs w:val="28"/>
        </w:rPr>
        <w:t>а</w:t>
      </w:r>
      <w:r w:rsidR="00F85B7B" w:rsidRPr="008A5AD9">
        <w:rPr>
          <w:szCs w:val="28"/>
        </w:rPr>
        <w:t xml:space="preserve"> </w:t>
      </w:r>
      <w:r w:rsidR="00F937F9" w:rsidRPr="008A5AD9">
        <w:rPr>
          <w:szCs w:val="28"/>
        </w:rPr>
        <w:t>№</w:t>
      </w:r>
      <w:r w:rsidR="00EA371A" w:rsidRPr="008A5AD9">
        <w:rPr>
          <w:szCs w:val="28"/>
        </w:rPr>
        <w:t xml:space="preserve"> </w:t>
      </w:r>
      <w:r w:rsidR="00271BF3">
        <w:rPr>
          <w:szCs w:val="28"/>
        </w:rPr>
        <w:t>1146</w:t>
      </w:r>
    </w:p>
    <w:p w14:paraId="35AD6C25" w14:textId="77777777" w:rsidR="002608F3" w:rsidRPr="008A5AD9" w:rsidRDefault="002608F3" w:rsidP="006154CA">
      <w:pPr>
        <w:autoSpaceDE w:val="0"/>
        <w:autoSpaceDN w:val="0"/>
        <w:adjustRightInd w:val="0"/>
        <w:ind w:left="-142" w:firstLine="540"/>
        <w:jc w:val="right"/>
        <w:outlineLvl w:val="0"/>
        <w:rPr>
          <w:szCs w:val="28"/>
        </w:rPr>
      </w:pPr>
    </w:p>
    <w:p w14:paraId="591A87F4" w14:textId="77777777" w:rsidR="00251BFD" w:rsidRPr="008A5AD9" w:rsidRDefault="00251BFD" w:rsidP="006154CA">
      <w:pPr>
        <w:autoSpaceDE w:val="0"/>
        <w:autoSpaceDN w:val="0"/>
        <w:adjustRightInd w:val="0"/>
        <w:ind w:left="-142" w:firstLine="540"/>
        <w:jc w:val="center"/>
        <w:outlineLvl w:val="0"/>
        <w:rPr>
          <w:szCs w:val="28"/>
        </w:rPr>
      </w:pPr>
    </w:p>
    <w:p w14:paraId="57541A5F" w14:textId="77777777" w:rsidR="00D05ED8" w:rsidRDefault="007C2ABE" w:rsidP="00B74F02">
      <w:pPr>
        <w:ind w:left="-142" w:firstLine="180"/>
        <w:jc w:val="center"/>
        <w:rPr>
          <w:b/>
          <w:szCs w:val="28"/>
        </w:rPr>
      </w:pPr>
      <w:r w:rsidRPr="008A5AD9">
        <w:rPr>
          <w:b/>
          <w:color w:val="000000"/>
          <w:szCs w:val="28"/>
        </w:rPr>
        <w:t>М</w:t>
      </w:r>
      <w:r w:rsidR="00B74F02" w:rsidRPr="008A5AD9">
        <w:rPr>
          <w:b/>
          <w:szCs w:val="28"/>
        </w:rPr>
        <w:t>етодик</w:t>
      </w:r>
      <w:r w:rsidRPr="008A5AD9">
        <w:rPr>
          <w:b/>
          <w:szCs w:val="28"/>
        </w:rPr>
        <w:t>а</w:t>
      </w:r>
      <w:r w:rsidR="00B74F02" w:rsidRPr="008A5AD9">
        <w:rPr>
          <w:b/>
          <w:szCs w:val="28"/>
        </w:rPr>
        <w:t xml:space="preserve"> </w:t>
      </w:r>
    </w:p>
    <w:p w14:paraId="69DE848A" w14:textId="7AEC53B4" w:rsidR="00B74F02" w:rsidRPr="008A5AD9" w:rsidRDefault="00B74F02" w:rsidP="00B74F02">
      <w:pPr>
        <w:ind w:left="-142" w:firstLine="180"/>
        <w:jc w:val="center"/>
        <w:rPr>
          <w:b/>
          <w:szCs w:val="28"/>
        </w:rPr>
      </w:pPr>
      <w:r w:rsidRPr="008A5AD9">
        <w:rPr>
          <w:b/>
          <w:szCs w:val="28"/>
        </w:rPr>
        <w:t xml:space="preserve">прогнозирования поступлений </w:t>
      </w:r>
      <w:r w:rsidR="007C2ABE" w:rsidRPr="008A5AD9">
        <w:rPr>
          <w:b/>
          <w:szCs w:val="28"/>
        </w:rPr>
        <w:t xml:space="preserve">доходов в </w:t>
      </w:r>
      <w:r w:rsidRPr="008A5AD9">
        <w:rPr>
          <w:b/>
          <w:szCs w:val="28"/>
        </w:rPr>
        <w:t xml:space="preserve">бюджет  </w:t>
      </w:r>
    </w:p>
    <w:p w14:paraId="74B68940" w14:textId="31D8F580" w:rsidR="00B12776" w:rsidRPr="008A5AD9" w:rsidRDefault="004B7E78" w:rsidP="00B12776">
      <w:pPr>
        <w:ind w:left="-142" w:firstLine="180"/>
        <w:jc w:val="center"/>
        <w:rPr>
          <w:b/>
          <w:szCs w:val="28"/>
        </w:rPr>
      </w:pPr>
      <w:proofErr w:type="spellStart"/>
      <w:r w:rsidRPr="008A5AD9">
        <w:rPr>
          <w:b/>
          <w:szCs w:val="28"/>
        </w:rPr>
        <w:t>Добринского</w:t>
      </w:r>
      <w:proofErr w:type="spellEnd"/>
      <w:r w:rsidRPr="008A5AD9">
        <w:rPr>
          <w:b/>
          <w:szCs w:val="28"/>
        </w:rPr>
        <w:t xml:space="preserve"> </w:t>
      </w:r>
      <w:r w:rsidR="00B74F02" w:rsidRPr="008A5AD9">
        <w:rPr>
          <w:b/>
          <w:szCs w:val="28"/>
        </w:rPr>
        <w:t xml:space="preserve">муниципального </w:t>
      </w:r>
      <w:r w:rsidR="007C2ABE" w:rsidRPr="008A5AD9">
        <w:rPr>
          <w:b/>
          <w:szCs w:val="28"/>
        </w:rPr>
        <w:t>округа</w:t>
      </w:r>
      <w:r w:rsidR="00B12776" w:rsidRPr="008A5AD9">
        <w:rPr>
          <w:b/>
          <w:szCs w:val="28"/>
        </w:rPr>
        <w:t xml:space="preserve"> Липецкой области Российской Федерации</w:t>
      </w:r>
      <w:r w:rsidR="00B74F02" w:rsidRPr="008A5AD9">
        <w:rPr>
          <w:b/>
          <w:szCs w:val="28"/>
        </w:rPr>
        <w:t xml:space="preserve">, в отношении которых администрация </w:t>
      </w:r>
      <w:proofErr w:type="spellStart"/>
      <w:r w:rsidRPr="008A5AD9">
        <w:rPr>
          <w:b/>
          <w:szCs w:val="28"/>
        </w:rPr>
        <w:t>Добринского</w:t>
      </w:r>
      <w:proofErr w:type="spellEnd"/>
      <w:r w:rsidR="00B74F02" w:rsidRPr="008A5AD9">
        <w:rPr>
          <w:b/>
          <w:szCs w:val="28"/>
        </w:rPr>
        <w:t xml:space="preserve"> муниципального </w:t>
      </w:r>
      <w:r w:rsidR="007C2ABE" w:rsidRPr="008A5AD9">
        <w:rPr>
          <w:b/>
          <w:szCs w:val="28"/>
        </w:rPr>
        <w:t>округа</w:t>
      </w:r>
      <w:r w:rsidR="00B74F02" w:rsidRPr="008A5AD9">
        <w:rPr>
          <w:b/>
          <w:szCs w:val="28"/>
        </w:rPr>
        <w:t xml:space="preserve"> </w:t>
      </w:r>
      <w:r w:rsidR="00B12776" w:rsidRPr="008A5AD9">
        <w:rPr>
          <w:b/>
          <w:szCs w:val="28"/>
        </w:rPr>
        <w:t>Липецкой области Российской Федерации</w:t>
      </w:r>
    </w:p>
    <w:p w14:paraId="188F875D" w14:textId="19BC40F5" w:rsidR="00B74F02" w:rsidRPr="008A5AD9" w:rsidRDefault="00B74F02" w:rsidP="00B12776">
      <w:pPr>
        <w:ind w:left="-142" w:firstLine="180"/>
        <w:jc w:val="center"/>
        <w:rPr>
          <w:b/>
          <w:szCs w:val="28"/>
        </w:rPr>
      </w:pPr>
      <w:r w:rsidRPr="008A5AD9">
        <w:rPr>
          <w:b/>
          <w:szCs w:val="28"/>
        </w:rPr>
        <w:t>наделена полномочиями главного администратора доходов бюджета</w:t>
      </w:r>
    </w:p>
    <w:p w14:paraId="76954743" w14:textId="77777777" w:rsidR="004B7E78" w:rsidRPr="008A5AD9" w:rsidRDefault="004B7E78" w:rsidP="00AD550D">
      <w:pPr>
        <w:pStyle w:val="1"/>
        <w:autoSpaceDE w:val="0"/>
        <w:autoSpaceDN w:val="0"/>
        <w:adjustRightInd w:val="0"/>
        <w:ind w:left="-142" w:firstLine="709"/>
        <w:jc w:val="both"/>
      </w:pPr>
    </w:p>
    <w:p w14:paraId="629997C2" w14:textId="643A24BC" w:rsidR="007A7559" w:rsidRPr="008A5AD9" w:rsidRDefault="007A7559" w:rsidP="00AD550D">
      <w:pPr>
        <w:pStyle w:val="1"/>
        <w:autoSpaceDE w:val="0"/>
        <w:autoSpaceDN w:val="0"/>
        <w:adjustRightInd w:val="0"/>
        <w:ind w:left="-142" w:firstLine="709"/>
        <w:jc w:val="both"/>
      </w:pPr>
      <w:r w:rsidRPr="008A5AD9">
        <w:t xml:space="preserve">1. Настоящая Методика разработана в соответствии со </w:t>
      </w:r>
      <w:hyperlink r:id="rId9" w:history="1">
        <w:r w:rsidRPr="008A5AD9">
          <w:t>статьей 160.1</w:t>
        </w:r>
      </w:hyperlink>
      <w:r w:rsidRPr="008A5AD9">
        <w:t xml:space="preserve"> Бюджетного кодекса Российской Федерации, общими </w:t>
      </w:r>
      <w:hyperlink r:id="rId10" w:history="1">
        <w:r w:rsidRPr="008A5AD9">
          <w:t>требованиями</w:t>
        </w:r>
      </w:hyperlink>
      <w:r w:rsidRPr="008A5AD9">
        <w:t xml:space="preserve">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</w:t>
      </w:r>
      <w:smartTag w:uri="urn:schemas-microsoft-com:office:smarttags" w:element="metricconverter">
        <w:smartTagPr>
          <w:attr w:name="ProductID" w:val="2016 г"/>
        </w:smartTagPr>
        <w:r w:rsidRPr="008A5AD9">
          <w:t>2016 г</w:t>
        </w:r>
      </w:smartTag>
      <w:r w:rsidR="003B48D3" w:rsidRPr="008A5AD9">
        <w:t>ода</w:t>
      </w:r>
      <w:r w:rsidRPr="008A5AD9">
        <w:t xml:space="preserve"> № 574</w:t>
      </w:r>
      <w:r w:rsidR="003B48D3" w:rsidRPr="008A5AD9">
        <w:t xml:space="preserve"> "Об общих требованиях к методике прогнозирования поступлений доходов в бюджеты бюджетной системы Российской Федерации"</w:t>
      </w:r>
      <w:r w:rsidRPr="008A5AD9">
        <w:t xml:space="preserve"> и применяется для прогнозирования поступлений доходов в бюджет</w:t>
      </w:r>
      <w:r w:rsidR="00430238" w:rsidRPr="008A5AD9">
        <w:t xml:space="preserve"> </w:t>
      </w:r>
      <w:proofErr w:type="spellStart"/>
      <w:r w:rsidR="00A73179" w:rsidRPr="008A5AD9">
        <w:t>Добринского</w:t>
      </w:r>
      <w:proofErr w:type="spellEnd"/>
      <w:r w:rsidR="00430238" w:rsidRPr="008A5AD9">
        <w:t xml:space="preserve"> муниципального </w:t>
      </w:r>
      <w:r w:rsidR="00097A5C" w:rsidRPr="008A5AD9">
        <w:t>округа</w:t>
      </w:r>
      <w:r w:rsidRPr="008A5AD9">
        <w:t xml:space="preserve"> </w:t>
      </w:r>
      <w:r w:rsidR="00AD550D" w:rsidRPr="008A5AD9">
        <w:t xml:space="preserve">Липецкой области Российской Федерации </w:t>
      </w:r>
      <w:r w:rsidRPr="008A5AD9">
        <w:t xml:space="preserve">на </w:t>
      </w:r>
      <w:r w:rsidR="00F361EB" w:rsidRPr="008A5AD9">
        <w:t xml:space="preserve">текущий финансовый год, </w:t>
      </w:r>
      <w:r w:rsidRPr="008A5AD9">
        <w:t xml:space="preserve">очередной финансовый год и плановый период (на два финансовых года, следующих за очередным финансовым годом), администрируемых </w:t>
      </w:r>
      <w:r w:rsidR="00990A8F" w:rsidRPr="008A5AD9">
        <w:t>администрацией</w:t>
      </w:r>
      <w:r w:rsidRPr="008A5AD9">
        <w:t xml:space="preserve"> </w:t>
      </w:r>
      <w:proofErr w:type="spellStart"/>
      <w:r w:rsidR="00141F72" w:rsidRPr="008A5AD9">
        <w:t>Добринского</w:t>
      </w:r>
      <w:proofErr w:type="spellEnd"/>
      <w:r w:rsidRPr="008A5AD9">
        <w:t xml:space="preserve"> муниципального </w:t>
      </w:r>
      <w:r w:rsidR="00097A5C" w:rsidRPr="008A5AD9">
        <w:t>округа</w:t>
      </w:r>
      <w:r w:rsidR="00AD550D" w:rsidRPr="008A5AD9">
        <w:t xml:space="preserve"> Липецкой области Российской Федерации</w:t>
      </w:r>
      <w:r w:rsidRPr="008A5AD9">
        <w:t>.</w:t>
      </w:r>
    </w:p>
    <w:p w14:paraId="395FCE49" w14:textId="77777777" w:rsidR="005E27AE" w:rsidRPr="008A5AD9" w:rsidRDefault="001C2F22" w:rsidP="006154CA">
      <w:pPr>
        <w:autoSpaceDE w:val="0"/>
        <w:autoSpaceDN w:val="0"/>
        <w:adjustRightInd w:val="0"/>
        <w:ind w:left="-142"/>
        <w:jc w:val="both"/>
        <w:rPr>
          <w:szCs w:val="28"/>
        </w:rPr>
      </w:pPr>
      <w:r w:rsidRPr="008A5AD9">
        <w:rPr>
          <w:szCs w:val="28"/>
        </w:rPr>
        <w:t xml:space="preserve"> </w:t>
      </w:r>
      <w:r w:rsidR="002D746A" w:rsidRPr="008A5AD9">
        <w:rPr>
          <w:szCs w:val="28"/>
        </w:rPr>
        <w:t xml:space="preserve">         </w:t>
      </w:r>
      <w:r w:rsidR="00EA371A" w:rsidRPr="008A5AD9">
        <w:rPr>
          <w:szCs w:val="28"/>
          <w:lang w:eastAsia="ru-RU"/>
        </w:rPr>
        <w:t>Для текущего финансового года методика прогнозирования предусматривает в том числе использование данных о фактических поступлениях доходов за истекшие месяцы этого года</w:t>
      </w:r>
      <w:r w:rsidR="00261E50" w:rsidRPr="008A5AD9">
        <w:rPr>
          <w:szCs w:val="28"/>
          <w:lang w:eastAsia="ru-RU"/>
        </w:rPr>
        <w:t xml:space="preserve"> с описанием алгоритма их использования (в том числе увеличение или уменьшение прогноза доходов на сумму корректировки, рассчитываемой с учетом данных о фактических поступлениях доходов, уточнение прогнозируемых значений показателей, используемых для расчета прогнозного объема поступлений, с учетом их фактических значений)</w:t>
      </w:r>
      <w:r w:rsidR="00EA371A" w:rsidRPr="008A5AD9">
        <w:rPr>
          <w:szCs w:val="28"/>
          <w:lang w:eastAsia="ru-RU"/>
        </w:rPr>
        <w:t>.</w:t>
      </w:r>
    </w:p>
    <w:p w14:paraId="2B799412" w14:textId="5FD2C3C5" w:rsidR="001E77C2" w:rsidRPr="008A5AD9" w:rsidRDefault="000B7797" w:rsidP="006154CA">
      <w:pPr>
        <w:autoSpaceDE w:val="0"/>
        <w:autoSpaceDN w:val="0"/>
        <w:adjustRightInd w:val="0"/>
        <w:ind w:left="-142"/>
        <w:jc w:val="both"/>
        <w:rPr>
          <w:szCs w:val="28"/>
          <w:lang w:eastAsia="ru-RU"/>
        </w:rPr>
      </w:pPr>
      <w:r w:rsidRPr="008A5AD9">
        <w:rPr>
          <w:szCs w:val="28"/>
        </w:rPr>
        <w:t xml:space="preserve">       </w:t>
      </w:r>
      <w:r w:rsidR="00A54B44" w:rsidRPr="008A5AD9">
        <w:rPr>
          <w:szCs w:val="28"/>
        </w:rPr>
        <w:t xml:space="preserve">2. </w:t>
      </w:r>
      <w:r w:rsidR="001E77C2" w:rsidRPr="008A5AD9">
        <w:rPr>
          <w:szCs w:val="28"/>
          <w:lang w:eastAsia="ru-RU"/>
        </w:rPr>
        <w:t xml:space="preserve">Методика прогнозирования разрабатывается по каждому </w:t>
      </w:r>
      <w:r w:rsidR="00F937F9" w:rsidRPr="008A5AD9">
        <w:rPr>
          <w:szCs w:val="28"/>
          <w:lang w:eastAsia="ru-RU"/>
        </w:rPr>
        <w:t>виду доходов и</w:t>
      </w:r>
      <w:r w:rsidR="001E77C2" w:rsidRPr="008A5AD9">
        <w:rPr>
          <w:szCs w:val="28"/>
          <w:lang w:eastAsia="ru-RU"/>
        </w:rPr>
        <w:t xml:space="preserve"> содержит</w:t>
      </w:r>
      <w:r w:rsidR="00D8246A">
        <w:rPr>
          <w:szCs w:val="28"/>
          <w:lang w:eastAsia="ru-RU"/>
        </w:rPr>
        <w:t xml:space="preserve"> (приложение)</w:t>
      </w:r>
      <w:r w:rsidR="001E77C2" w:rsidRPr="008A5AD9">
        <w:rPr>
          <w:szCs w:val="28"/>
          <w:lang w:eastAsia="ru-RU"/>
        </w:rPr>
        <w:t>:</w:t>
      </w:r>
    </w:p>
    <w:p w14:paraId="7232504D" w14:textId="77777777" w:rsidR="001E77C2" w:rsidRPr="008A5AD9" w:rsidRDefault="001E77C2" w:rsidP="006154CA">
      <w:pPr>
        <w:autoSpaceDE w:val="0"/>
        <w:autoSpaceDN w:val="0"/>
        <w:adjustRightInd w:val="0"/>
        <w:ind w:left="-142" w:firstLine="540"/>
        <w:jc w:val="both"/>
        <w:rPr>
          <w:szCs w:val="28"/>
          <w:lang w:eastAsia="ru-RU"/>
        </w:rPr>
      </w:pPr>
      <w:r w:rsidRPr="008A5AD9">
        <w:rPr>
          <w:szCs w:val="28"/>
          <w:lang w:eastAsia="ru-RU"/>
        </w:rPr>
        <w:t>а) наименование вида доходов и соответствующий код бюджетной классификации Российской Федерации;</w:t>
      </w:r>
    </w:p>
    <w:p w14:paraId="0F3F8B0B" w14:textId="77777777" w:rsidR="001E77C2" w:rsidRPr="008A5AD9" w:rsidRDefault="001E77C2" w:rsidP="006154CA">
      <w:pPr>
        <w:autoSpaceDE w:val="0"/>
        <w:autoSpaceDN w:val="0"/>
        <w:adjustRightInd w:val="0"/>
        <w:ind w:left="-142" w:firstLine="540"/>
        <w:jc w:val="both"/>
        <w:rPr>
          <w:szCs w:val="28"/>
          <w:lang w:eastAsia="ru-RU"/>
        </w:rPr>
      </w:pPr>
      <w:r w:rsidRPr="008A5AD9">
        <w:rPr>
          <w:szCs w:val="28"/>
          <w:lang w:eastAsia="ru-RU"/>
        </w:rPr>
        <w:t>б) описание показателей, используемых для расчета прогнозного объема поступлений по каждому виду доходов, с указанием алгоритма определения значения (источника данных) для соответствующего показателя (включая корректирующие показатели);</w:t>
      </w:r>
    </w:p>
    <w:p w14:paraId="13C5DC39" w14:textId="77777777" w:rsidR="001E77C2" w:rsidRPr="008A5AD9" w:rsidRDefault="001E77C2" w:rsidP="006154CA">
      <w:pPr>
        <w:autoSpaceDE w:val="0"/>
        <w:autoSpaceDN w:val="0"/>
        <w:adjustRightInd w:val="0"/>
        <w:ind w:left="-142" w:firstLine="540"/>
        <w:jc w:val="both"/>
        <w:rPr>
          <w:szCs w:val="28"/>
          <w:lang w:eastAsia="ru-RU"/>
        </w:rPr>
      </w:pPr>
      <w:r w:rsidRPr="008A5AD9">
        <w:rPr>
          <w:szCs w:val="28"/>
          <w:lang w:eastAsia="ru-RU"/>
        </w:rPr>
        <w:t>в) характеристику метода расчета прогнозного объема поступлений по каждому виду доходов. Для каждого вида доходов применяется один из следующих методов (комбинация следующих методов) расчета:</w:t>
      </w:r>
    </w:p>
    <w:p w14:paraId="289E252A" w14:textId="77777777" w:rsidR="002608F3" w:rsidRPr="008A5AD9" w:rsidRDefault="000B7797" w:rsidP="006154CA">
      <w:pPr>
        <w:autoSpaceDE w:val="0"/>
        <w:autoSpaceDN w:val="0"/>
        <w:adjustRightInd w:val="0"/>
        <w:ind w:left="-142"/>
        <w:jc w:val="both"/>
        <w:rPr>
          <w:szCs w:val="28"/>
        </w:rPr>
      </w:pPr>
      <w:r w:rsidRPr="008A5AD9">
        <w:rPr>
          <w:szCs w:val="28"/>
        </w:rPr>
        <w:t xml:space="preserve">       </w:t>
      </w:r>
      <w:r w:rsidR="00131085" w:rsidRPr="008A5AD9">
        <w:rPr>
          <w:szCs w:val="28"/>
        </w:rPr>
        <w:t xml:space="preserve">- </w:t>
      </w:r>
      <w:r w:rsidR="00A54B44" w:rsidRPr="008A5AD9">
        <w:rPr>
          <w:szCs w:val="28"/>
        </w:rPr>
        <w:t>прямой расчет</w:t>
      </w:r>
      <w:r w:rsidR="00EA371A" w:rsidRPr="008A5AD9">
        <w:rPr>
          <w:szCs w:val="28"/>
        </w:rPr>
        <w:t>,</w:t>
      </w:r>
      <w:r w:rsidR="002608F3" w:rsidRPr="008A5AD9">
        <w:rPr>
          <w:szCs w:val="28"/>
        </w:rPr>
        <w:t xml:space="preserve"> </w:t>
      </w:r>
      <w:r w:rsidR="00A54B44" w:rsidRPr="008A5AD9">
        <w:rPr>
          <w:szCs w:val="28"/>
        </w:rPr>
        <w:t>основан</w:t>
      </w:r>
      <w:r w:rsidR="00EA371A" w:rsidRPr="008A5AD9">
        <w:rPr>
          <w:szCs w:val="28"/>
        </w:rPr>
        <w:t>ный</w:t>
      </w:r>
      <w:r w:rsidR="00A54B44" w:rsidRPr="008A5AD9">
        <w:rPr>
          <w:szCs w:val="28"/>
        </w:rPr>
        <w:t xml:space="preserve"> </w:t>
      </w:r>
      <w:r w:rsidR="002608F3" w:rsidRPr="008A5AD9">
        <w:rPr>
          <w:szCs w:val="28"/>
        </w:rPr>
        <w:t>на непосредственном использовании прогнозных значений объемных и стоимостных показателей, уровней ставок и других показателей, определяю</w:t>
      </w:r>
      <w:r w:rsidR="008E4551" w:rsidRPr="008A5AD9">
        <w:rPr>
          <w:szCs w:val="28"/>
        </w:rPr>
        <w:t>щих прогнозный объем поступлений</w:t>
      </w:r>
      <w:r w:rsidR="002608F3" w:rsidRPr="008A5AD9">
        <w:rPr>
          <w:szCs w:val="28"/>
        </w:rPr>
        <w:t xml:space="preserve"> прогнозируемого вида доходов;</w:t>
      </w:r>
    </w:p>
    <w:p w14:paraId="56048769" w14:textId="7A134519" w:rsidR="002608F3" w:rsidRPr="008A5AD9" w:rsidRDefault="000B7797" w:rsidP="006154CA">
      <w:pPr>
        <w:ind w:left="-142"/>
        <w:jc w:val="both"/>
        <w:rPr>
          <w:szCs w:val="28"/>
        </w:rPr>
      </w:pPr>
      <w:r w:rsidRPr="008A5AD9">
        <w:rPr>
          <w:szCs w:val="28"/>
        </w:rPr>
        <w:lastRenderedPageBreak/>
        <w:t xml:space="preserve">       </w:t>
      </w:r>
      <w:r w:rsidR="00131085" w:rsidRPr="008A5AD9">
        <w:rPr>
          <w:szCs w:val="28"/>
        </w:rPr>
        <w:t xml:space="preserve">- </w:t>
      </w:r>
      <w:r w:rsidR="00B95821" w:rsidRPr="008A5AD9">
        <w:rPr>
          <w:szCs w:val="28"/>
        </w:rPr>
        <w:t>усреднение (в том числе с применением скользящей средней) - расчет на основании усреднения объемов доходов не менее чем за 3 года, предшествующих текущему году, очередному году или году, на который производится такой расчет, или за весь период поступления соответствующего вида доходов в случае, если он не превышает 3 года</w:t>
      </w:r>
      <w:r w:rsidR="002608F3" w:rsidRPr="008A5AD9">
        <w:rPr>
          <w:szCs w:val="28"/>
        </w:rPr>
        <w:t>;</w:t>
      </w:r>
    </w:p>
    <w:p w14:paraId="0B978959" w14:textId="5642687E" w:rsidR="002F1687" w:rsidRPr="008A5AD9" w:rsidRDefault="002F1687" w:rsidP="006154CA">
      <w:pPr>
        <w:ind w:left="-142"/>
        <w:jc w:val="both"/>
        <w:rPr>
          <w:szCs w:val="28"/>
        </w:rPr>
      </w:pPr>
      <w:r w:rsidRPr="008A5AD9">
        <w:rPr>
          <w:szCs w:val="28"/>
        </w:rPr>
        <w:t xml:space="preserve">          - экстраполяция - расчет, осуществляемый на основании имеющихся данных о тенденциях изменения поступлений в предшествующие годы;</w:t>
      </w:r>
    </w:p>
    <w:p w14:paraId="06CBA81B" w14:textId="7545F78F" w:rsidR="002608F3" w:rsidRPr="008A5AD9" w:rsidRDefault="00131085" w:rsidP="006154CA">
      <w:pPr>
        <w:ind w:left="-142" w:firstLine="708"/>
        <w:jc w:val="both"/>
        <w:rPr>
          <w:rFonts w:eastAsia="Times New Roman"/>
          <w:szCs w:val="28"/>
          <w:lang w:eastAsia="ru-RU"/>
        </w:rPr>
      </w:pPr>
      <w:r w:rsidRPr="008A5AD9">
        <w:rPr>
          <w:rFonts w:eastAsia="Times New Roman"/>
          <w:szCs w:val="28"/>
          <w:lang w:eastAsia="ru-RU"/>
        </w:rPr>
        <w:t xml:space="preserve">- </w:t>
      </w:r>
      <w:r w:rsidR="00090653" w:rsidRPr="008A5AD9">
        <w:rPr>
          <w:rFonts w:eastAsia="Times New Roman"/>
          <w:szCs w:val="28"/>
          <w:lang w:eastAsia="ru-RU"/>
        </w:rPr>
        <w:t xml:space="preserve">метод </w:t>
      </w:r>
      <w:r w:rsidR="00090653" w:rsidRPr="008A5AD9">
        <w:rPr>
          <w:szCs w:val="28"/>
        </w:rPr>
        <w:t>прогнозирования с учетом фактического поступления</w:t>
      </w:r>
      <w:r w:rsidR="00EA371A" w:rsidRPr="008A5AD9">
        <w:rPr>
          <w:szCs w:val="28"/>
        </w:rPr>
        <w:t xml:space="preserve"> </w:t>
      </w:r>
      <w:r w:rsidR="00F937F9" w:rsidRPr="008A5AD9">
        <w:rPr>
          <w:szCs w:val="28"/>
        </w:rPr>
        <w:t>- расчет</w:t>
      </w:r>
      <w:r w:rsidR="00EA371A" w:rsidRPr="008A5AD9">
        <w:rPr>
          <w:szCs w:val="28"/>
        </w:rPr>
        <w:t xml:space="preserve"> на основании</w:t>
      </w:r>
      <w:r w:rsidR="00090653" w:rsidRPr="008A5AD9">
        <w:rPr>
          <w:rFonts w:eastAsia="Times New Roman"/>
          <w:szCs w:val="28"/>
          <w:lang w:eastAsia="ru-RU"/>
        </w:rPr>
        <w:t xml:space="preserve"> оценки </w:t>
      </w:r>
      <w:r w:rsidR="00EA371A" w:rsidRPr="008A5AD9">
        <w:rPr>
          <w:rFonts w:eastAsia="Times New Roman"/>
          <w:szCs w:val="28"/>
          <w:lang w:eastAsia="ru-RU"/>
        </w:rPr>
        <w:t>поступлений д</w:t>
      </w:r>
      <w:r w:rsidR="00090653" w:rsidRPr="008A5AD9">
        <w:rPr>
          <w:rFonts w:eastAsia="Times New Roman"/>
          <w:szCs w:val="28"/>
          <w:lang w:eastAsia="ru-RU"/>
        </w:rPr>
        <w:t>оходов бю</w:t>
      </w:r>
      <w:r w:rsidR="00EA371A" w:rsidRPr="008A5AD9">
        <w:rPr>
          <w:rFonts w:eastAsia="Times New Roman"/>
          <w:szCs w:val="28"/>
          <w:lang w:eastAsia="ru-RU"/>
        </w:rPr>
        <w:t>джета в текущем финансовом году</w:t>
      </w:r>
      <w:r w:rsidR="00E66AAA" w:rsidRPr="008A5AD9">
        <w:rPr>
          <w:rFonts w:eastAsia="Times New Roman"/>
          <w:szCs w:val="28"/>
          <w:lang w:eastAsia="ru-RU"/>
        </w:rPr>
        <w:t>;</w:t>
      </w:r>
    </w:p>
    <w:p w14:paraId="4DFCC8EF" w14:textId="269686EB" w:rsidR="00004FD9" w:rsidRPr="008A5AD9" w:rsidRDefault="000B7797" w:rsidP="00AD550D">
      <w:pPr>
        <w:autoSpaceDE w:val="0"/>
        <w:autoSpaceDN w:val="0"/>
        <w:adjustRightInd w:val="0"/>
        <w:ind w:left="-142" w:firstLine="540"/>
        <w:jc w:val="both"/>
        <w:rPr>
          <w:szCs w:val="28"/>
          <w:lang w:eastAsia="ru-RU"/>
        </w:rPr>
      </w:pPr>
      <w:r w:rsidRPr="008A5AD9">
        <w:rPr>
          <w:szCs w:val="28"/>
          <w:lang w:eastAsia="ru-RU"/>
        </w:rPr>
        <w:t xml:space="preserve">  </w:t>
      </w:r>
      <w:r w:rsidR="00004FD9" w:rsidRPr="008A5AD9">
        <w:rPr>
          <w:szCs w:val="28"/>
          <w:lang w:eastAsia="ru-RU"/>
        </w:rPr>
        <w:t>г) описание фактического алгоритма (и (или) формулу) расчета прогнозируемого объема поступлений в бюджет</w:t>
      </w:r>
      <w:r w:rsidR="00F361EB" w:rsidRPr="008A5AD9">
        <w:rPr>
          <w:szCs w:val="28"/>
          <w:lang w:eastAsia="ru-RU"/>
        </w:rPr>
        <w:t xml:space="preserve"> </w:t>
      </w:r>
      <w:proofErr w:type="spellStart"/>
      <w:r w:rsidR="00D73D25" w:rsidRPr="008A5AD9">
        <w:rPr>
          <w:szCs w:val="28"/>
          <w:lang w:eastAsia="ru-RU"/>
        </w:rPr>
        <w:t>Добринского</w:t>
      </w:r>
      <w:proofErr w:type="spellEnd"/>
      <w:r w:rsidR="00F361EB" w:rsidRPr="008A5AD9">
        <w:rPr>
          <w:szCs w:val="28"/>
          <w:lang w:eastAsia="ru-RU"/>
        </w:rPr>
        <w:t xml:space="preserve"> муниципального </w:t>
      </w:r>
      <w:r w:rsidR="00454DAE" w:rsidRPr="008A5AD9">
        <w:rPr>
          <w:szCs w:val="28"/>
          <w:lang w:eastAsia="ru-RU"/>
        </w:rPr>
        <w:t>округа</w:t>
      </w:r>
      <w:r w:rsidR="00AD550D" w:rsidRPr="008A5AD9">
        <w:rPr>
          <w:szCs w:val="28"/>
          <w:lang w:eastAsia="ru-RU"/>
        </w:rPr>
        <w:t xml:space="preserve"> Липецкой области Российской Федерации</w:t>
      </w:r>
      <w:r w:rsidR="00004FD9" w:rsidRPr="008A5AD9">
        <w:rPr>
          <w:szCs w:val="28"/>
          <w:lang w:eastAsia="ru-RU"/>
        </w:rPr>
        <w:t>.</w:t>
      </w:r>
    </w:p>
    <w:p w14:paraId="75B54A58" w14:textId="77777777" w:rsidR="00761AD2" w:rsidRPr="008A5AD9" w:rsidRDefault="00761AD2" w:rsidP="006154CA">
      <w:pPr>
        <w:ind w:left="-142" w:firstLine="708"/>
        <w:jc w:val="both"/>
        <w:rPr>
          <w:rFonts w:eastAsia="Times New Roman"/>
          <w:szCs w:val="28"/>
        </w:rPr>
      </w:pPr>
      <w:r w:rsidRPr="008A5AD9">
        <w:rPr>
          <w:rFonts w:eastAsia="Times New Roman"/>
          <w:szCs w:val="28"/>
        </w:rPr>
        <w:t>3. Прогнозирование доходов бюджета на очередной финансовый год и на плановый период осуществляется аналогично прогнозированию доходов на текущий финансовый год с применением индексов-дефляторов и других показателей на плановый период, при этом в качестве базовых показателей принимаются показатели года, предшествующего планируемому.</w:t>
      </w:r>
    </w:p>
    <w:p w14:paraId="0E4271ED" w14:textId="62BA909B" w:rsidR="002F1687" w:rsidRPr="008A5AD9" w:rsidRDefault="002F1687" w:rsidP="002F1687">
      <w:pPr>
        <w:ind w:left="-142" w:firstLine="708"/>
        <w:jc w:val="both"/>
        <w:rPr>
          <w:szCs w:val="28"/>
        </w:rPr>
      </w:pPr>
      <w:r w:rsidRPr="008A5AD9">
        <w:rPr>
          <w:szCs w:val="28"/>
        </w:rPr>
        <w:t xml:space="preserve">Прогнозирование доходов бюджета предусматривает использование при расчете прогнозного объема поступлений доходов оценки ожидаемых результатов работы по взысканию дебиторской задолженности по доходам, а также влияние на объем поступлений доходов отдельных решений Президента Российской Федерации, Правительства Российской Федерации, высших исполнительных органов государственной власти Липецкой области Российской Федерации и представительного органа </w:t>
      </w:r>
      <w:proofErr w:type="spellStart"/>
      <w:r w:rsidR="00AE1A4C" w:rsidRPr="008A5AD9">
        <w:rPr>
          <w:szCs w:val="28"/>
        </w:rPr>
        <w:t>Добринского</w:t>
      </w:r>
      <w:proofErr w:type="spellEnd"/>
      <w:r w:rsidRPr="008A5AD9">
        <w:rPr>
          <w:szCs w:val="28"/>
        </w:rPr>
        <w:t xml:space="preserve"> муниципального округа.</w:t>
      </w:r>
    </w:p>
    <w:p w14:paraId="46F203C9" w14:textId="2619379D" w:rsidR="00496145" w:rsidRPr="008A5AD9" w:rsidRDefault="002F1687" w:rsidP="002F1687">
      <w:pPr>
        <w:ind w:left="-142" w:firstLine="708"/>
        <w:jc w:val="both"/>
        <w:rPr>
          <w:szCs w:val="28"/>
        </w:rPr>
      </w:pPr>
      <w:r w:rsidRPr="008A5AD9">
        <w:rPr>
          <w:szCs w:val="28"/>
        </w:rPr>
        <w:t xml:space="preserve">Прогнозирование доходов осуществляется с учетом нормативных правовых актов Российской Федерации, Липецкой области Российской Федерации, представительного органа </w:t>
      </w:r>
      <w:proofErr w:type="spellStart"/>
      <w:r w:rsidRPr="008A5AD9">
        <w:rPr>
          <w:szCs w:val="28"/>
        </w:rPr>
        <w:t>Усманского</w:t>
      </w:r>
      <w:proofErr w:type="spellEnd"/>
      <w:r w:rsidRPr="008A5AD9">
        <w:rPr>
          <w:szCs w:val="28"/>
        </w:rPr>
        <w:t xml:space="preserve"> муниципального округа.</w:t>
      </w:r>
    </w:p>
    <w:p w14:paraId="4D880C90" w14:textId="77777777" w:rsidR="00761AD2" w:rsidRPr="008A5AD9" w:rsidRDefault="00761AD2" w:rsidP="000C3A5F">
      <w:pPr>
        <w:ind w:firstLine="708"/>
        <w:jc w:val="right"/>
        <w:rPr>
          <w:szCs w:val="28"/>
        </w:rPr>
      </w:pPr>
    </w:p>
    <w:p w14:paraId="7756C248" w14:textId="77777777" w:rsidR="00761AD2" w:rsidRPr="008A5AD9" w:rsidRDefault="00761AD2" w:rsidP="000C3A5F">
      <w:pPr>
        <w:ind w:firstLine="708"/>
        <w:jc w:val="right"/>
        <w:rPr>
          <w:szCs w:val="28"/>
        </w:rPr>
      </w:pPr>
    </w:p>
    <w:p w14:paraId="5668396B" w14:textId="77777777" w:rsidR="00D369B6" w:rsidRPr="008A5AD9" w:rsidRDefault="00D369B6" w:rsidP="000C3A5F">
      <w:pPr>
        <w:ind w:firstLine="708"/>
        <w:jc w:val="right"/>
        <w:rPr>
          <w:sz w:val="26"/>
          <w:szCs w:val="26"/>
        </w:rPr>
        <w:sectPr w:rsidR="00D369B6" w:rsidRPr="008A5AD9" w:rsidSect="006C4E10">
          <w:pgSz w:w="11906" w:h="16838" w:code="9"/>
          <w:pgMar w:top="567" w:right="707" w:bottom="567" w:left="1418" w:header="709" w:footer="709" w:gutter="0"/>
          <w:cols w:space="708"/>
          <w:docGrid w:linePitch="381"/>
        </w:sectPr>
      </w:pPr>
    </w:p>
    <w:p w14:paraId="776FA20C" w14:textId="14068E33" w:rsidR="00496145" w:rsidRPr="008A5AD9" w:rsidRDefault="000C3A5F" w:rsidP="00D369B6">
      <w:pPr>
        <w:ind w:firstLine="708"/>
        <w:jc w:val="right"/>
        <w:rPr>
          <w:sz w:val="26"/>
          <w:szCs w:val="26"/>
        </w:rPr>
      </w:pPr>
      <w:r w:rsidRPr="008A5AD9">
        <w:rPr>
          <w:sz w:val="26"/>
          <w:szCs w:val="26"/>
        </w:rPr>
        <w:lastRenderedPageBreak/>
        <w:t xml:space="preserve">Приложение </w:t>
      </w:r>
    </w:p>
    <w:p w14:paraId="10A8A0F2" w14:textId="0B86074C" w:rsidR="00D369B6" w:rsidRPr="008A5AD9" w:rsidRDefault="00D369B6" w:rsidP="00D369B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8A5AD9">
        <w:rPr>
          <w:sz w:val="26"/>
          <w:szCs w:val="26"/>
        </w:rPr>
        <w:t xml:space="preserve">к </w:t>
      </w:r>
      <w:r w:rsidR="00D05ED8">
        <w:rPr>
          <w:sz w:val="26"/>
          <w:szCs w:val="26"/>
        </w:rPr>
        <w:t>М</w:t>
      </w:r>
      <w:r w:rsidRPr="008A5AD9">
        <w:rPr>
          <w:sz w:val="26"/>
          <w:szCs w:val="26"/>
        </w:rPr>
        <w:t xml:space="preserve">етодике прогнозирования поступлений </w:t>
      </w:r>
    </w:p>
    <w:p w14:paraId="30331DAF" w14:textId="55253533" w:rsidR="00D369B6" w:rsidRPr="008A5AD9" w:rsidRDefault="00A70ED0" w:rsidP="00D369B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8A5AD9">
        <w:rPr>
          <w:sz w:val="26"/>
          <w:szCs w:val="26"/>
        </w:rPr>
        <w:t xml:space="preserve">доходов в </w:t>
      </w:r>
      <w:r w:rsidR="00D369B6" w:rsidRPr="008A5AD9">
        <w:rPr>
          <w:sz w:val="26"/>
          <w:szCs w:val="26"/>
        </w:rPr>
        <w:t xml:space="preserve">бюджет </w:t>
      </w:r>
      <w:proofErr w:type="spellStart"/>
      <w:r w:rsidR="002F1687" w:rsidRPr="008A5AD9">
        <w:rPr>
          <w:sz w:val="26"/>
          <w:szCs w:val="26"/>
        </w:rPr>
        <w:t>Добринского</w:t>
      </w:r>
      <w:proofErr w:type="spellEnd"/>
      <w:r w:rsidR="00D369B6" w:rsidRPr="008A5AD9">
        <w:rPr>
          <w:sz w:val="26"/>
          <w:szCs w:val="26"/>
        </w:rPr>
        <w:t xml:space="preserve"> муниципального </w:t>
      </w:r>
    </w:p>
    <w:p w14:paraId="34069E23" w14:textId="5B5DC0A0" w:rsidR="00430238" w:rsidRPr="008A5AD9" w:rsidRDefault="00A70ED0" w:rsidP="00430238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8A5AD9">
        <w:rPr>
          <w:sz w:val="26"/>
          <w:szCs w:val="26"/>
        </w:rPr>
        <w:t>округа</w:t>
      </w:r>
      <w:r w:rsidR="00D369B6" w:rsidRPr="008A5AD9">
        <w:rPr>
          <w:sz w:val="26"/>
          <w:szCs w:val="26"/>
        </w:rPr>
        <w:t xml:space="preserve">, администрируемых </w:t>
      </w:r>
      <w:r w:rsidR="00430238" w:rsidRPr="008A5AD9">
        <w:rPr>
          <w:sz w:val="26"/>
          <w:szCs w:val="26"/>
        </w:rPr>
        <w:t>администрацией</w:t>
      </w:r>
      <w:r w:rsidR="00D369B6" w:rsidRPr="008A5AD9">
        <w:rPr>
          <w:sz w:val="26"/>
          <w:szCs w:val="26"/>
        </w:rPr>
        <w:t xml:space="preserve"> </w:t>
      </w:r>
    </w:p>
    <w:p w14:paraId="7CED7D34" w14:textId="20706E01" w:rsidR="00D369B6" w:rsidRPr="008A5AD9" w:rsidRDefault="00735136" w:rsidP="00430238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proofErr w:type="spellStart"/>
      <w:r w:rsidRPr="008A5AD9">
        <w:rPr>
          <w:sz w:val="26"/>
          <w:szCs w:val="26"/>
        </w:rPr>
        <w:t>Добринского</w:t>
      </w:r>
      <w:proofErr w:type="spellEnd"/>
      <w:r w:rsidR="00D369B6" w:rsidRPr="008A5AD9">
        <w:rPr>
          <w:sz w:val="26"/>
          <w:szCs w:val="26"/>
        </w:rPr>
        <w:t xml:space="preserve"> муниципального </w:t>
      </w:r>
      <w:r w:rsidR="00A70ED0" w:rsidRPr="008A5AD9">
        <w:rPr>
          <w:sz w:val="26"/>
          <w:szCs w:val="26"/>
        </w:rPr>
        <w:t>округа</w:t>
      </w:r>
    </w:p>
    <w:p w14:paraId="4EF55008" w14:textId="77777777" w:rsidR="00961D11" w:rsidRPr="008A5AD9" w:rsidRDefault="00961D11" w:rsidP="00430238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14:paraId="3084D9AF" w14:textId="77777777" w:rsidR="00961D11" w:rsidRPr="008A5AD9" w:rsidRDefault="00961D11" w:rsidP="00961D11">
      <w:pPr>
        <w:ind w:left="-142" w:firstLine="180"/>
        <w:jc w:val="center"/>
        <w:rPr>
          <w:b/>
          <w:szCs w:val="28"/>
        </w:rPr>
      </w:pPr>
      <w:r w:rsidRPr="008A5AD9">
        <w:rPr>
          <w:b/>
          <w:color w:val="000000"/>
          <w:szCs w:val="28"/>
        </w:rPr>
        <w:t>М</w:t>
      </w:r>
      <w:r w:rsidRPr="008A5AD9">
        <w:rPr>
          <w:b/>
          <w:szCs w:val="28"/>
        </w:rPr>
        <w:t xml:space="preserve">етодика прогнозирования поступлений доходов в бюджет  </w:t>
      </w:r>
    </w:p>
    <w:p w14:paraId="5024D825" w14:textId="577A3118" w:rsidR="00961D11" w:rsidRPr="008A5AD9" w:rsidRDefault="00735136" w:rsidP="00961D11">
      <w:pPr>
        <w:ind w:left="-142" w:firstLine="180"/>
        <w:jc w:val="center"/>
        <w:rPr>
          <w:b/>
          <w:szCs w:val="28"/>
        </w:rPr>
      </w:pPr>
      <w:proofErr w:type="spellStart"/>
      <w:r w:rsidRPr="008A5AD9">
        <w:rPr>
          <w:b/>
          <w:szCs w:val="28"/>
        </w:rPr>
        <w:t>Добринского</w:t>
      </w:r>
      <w:proofErr w:type="spellEnd"/>
      <w:r w:rsidR="00961D11" w:rsidRPr="008A5AD9">
        <w:rPr>
          <w:b/>
          <w:szCs w:val="28"/>
        </w:rPr>
        <w:t xml:space="preserve"> муниципального округа</w:t>
      </w:r>
      <w:r w:rsidR="00AE4404" w:rsidRPr="008A5AD9">
        <w:rPr>
          <w:b/>
          <w:szCs w:val="28"/>
        </w:rPr>
        <w:t xml:space="preserve"> Липецкой области Российской Федерации</w:t>
      </w:r>
      <w:r w:rsidR="00961D11" w:rsidRPr="008A5AD9">
        <w:rPr>
          <w:b/>
          <w:szCs w:val="28"/>
        </w:rPr>
        <w:t xml:space="preserve">, в отношении которых администрация </w:t>
      </w:r>
      <w:proofErr w:type="spellStart"/>
      <w:r w:rsidRPr="008A5AD9">
        <w:rPr>
          <w:b/>
          <w:szCs w:val="28"/>
        </w:rPr>
        <w:t>Добринского</w:t>
      </w:r>
      <w:proofErr w:type="spellEnd"/>
      <w:r w:rsidR="00961D11" w:rsidRPr="008A5AD9">
        <w:rPr>
          <w:b/>
          <w:szCs w:val="28"/>
        </w:rPr>
        <w:t xml:space="preserve"> муниципального округа </w:t>
      </w:r>
      <w:r w:rsidR="00AE4404" w:rsidRPr="008A5AD9">
        <w:rPr>
          <w:b/>
          <w:szCs w:val="28"/>
        </w:rPr>
        <w:t xml:space="preserve">Липецкой области Российской Федерации </w:t>
      </w:r>
      <w:r w:rsidR="00961D11" w:rsidRPr="008A5AD9">
        <w:rPr>
          <w:b/>
          <w:szCs w:val="28"/>
        </w:rPr>
        <w:t>наделена полномочиями главного администратора доходов бюджета</w:t>
      </w:r>
    </w:p>
    <w:p w14:paraId="3DE92196" w14:textId="77777777" w:rsidR="00D369B6" w:rsidRPr="008A5AD9" w:rsidRDefault="00D369B6" w:rsidP="00D369B6">
      <w:pPr>
        <w:autoSpaceDE w:val="0"/>
        <w:autoSpaceDN w:val="0"/>
        <w:adjustRightInd w:val="0"/>
        <w:jc w:val="right"/>
        <w:outlineLvl w:val="0"/>
        <w:rPr>
          <w:szCs w:val="28"/>
        </w:rPr>
      </w:pPr>
    </w:p>
    <w:tbl>
      <w:tblPr>
        <w:tblW w:w="49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993"/>
        <w:gridCol w:w="1842"/>
        <w:gridCol w:w="1417"/>
        <w:gridCol w:w="1985"/>
        <w:gridCol w:w="992"/>
        <w:gridCol w:w="1276"/>
        <w:gridCol w:w="4111"/>
        <w:gridCol w:w="2800"/>
      </w:tblGrid>
      <w:tr w:rsidR="0067594D" w:rsidRPr="008A5AD9" w14:paraId="74BC2C64" w14:textId="77777777" w:rsidTr="0067594D">
        <w:trPr>
          <w:jc w:val="center"/>
        </w:trPr>
        <w:tc>
          <w:tcPr>
            <w:tcW w:w="421" w:type="dxa"/>
          </w:tcPr>
          <w:p w14:paraId="2FF81F79" w14:textId="77777777" w:rsidR="00637556" w:rsidRPr="008A5AD9" w:rsidRDefault="00637556" w:rsidP="00B206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993" w:type="dxa"/>
          </w:tcPr>
          <w:p w14:paraId="5CDC44F0" w14:textId="30313B9F" w:rsidR="00637556" w:rsidRPr="008A5AD9" w:rsidRDefault="00637556" w:rsidP="0067594D">
            <w:pPr>
              <w:pStyle w:val="ConsPlusNormal"/>
              <w:ind w:left="-68" w:right="-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D01F3C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698" w:rsidRPr="008A5AD9">
              <w:rPr>
                <w:rFonts w:ascii="Times New Roman" w:hAnsi="Times New Roman" w:cs="Times New Roman"/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1842" w:type="dxa"/>
          </w:tcPr>
          <w:p w14:paraId="094D9F2E" w14:textId="63F7163C" w:rsidR="00637556" w:rsidRPr="008A5AD9" w:rsidRDefault="00637556" w:rsidP="00C56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B20698" w:rsidRPr="008A5AD9">
              <w:rPr>
                <w:rFonts w:ascii="Times New Roman" w:hAnsi="Times New Roman" w:cs="Times New Roman"/>
                <w:sz w:val="24"/>
                <w:szCs w:val="24"/>
              </w:rPr>
              <w:t>главного администратора доход</w:t>
            </w:r>
            <w:r w:rsidR="00A76C28" w:rsidRPr="008A5A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20698" w:rsidRPr="008A5A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14:paraId="01E06216" w14:textId="7BA9C403" w:rsidR="00637556" w:rsidRPr="008A5AD9" w:rsidRDefault="00637556" w:rsidP="006759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КБК</w:t>
            </w:r>
          </w:p>
        </w:tc>
        <w:tc>
          <w:tcPr>
            <w:tcW w:w="1985" w:type="dxa"/>
          </w:tcPr>
          <w:p w14:paraId="181F8637" w14:textId="783B3DE5" w:rsidR="00637556" w:rsidRPr="008A5AD9" w:rsidRDefault="00637556" w:rsidP="008F722F">
            <w:pPr>
              <w:pStyle w:val="ConsPlusNormal"/>
              <w:ind w:firstLine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Наименование КБК</w:t>
            </w:r>
            <w:r w:rsidR="00B20698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доходов</w:t>
            </w:r>
          </w:p>
        </w:tc>
        <w:tc>
          <w:tcPr>
            <w:tcW w:w="992" w:type="dxa"/>
          </w:tcPr>
          <w:p w14:paraId="0C6CA382" w14:textId="38C504A9" w:rsidR="00637556" w:rsidRPr="008A5AD9" w:rsidRDefault="00637556" w:rsidP="008F72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Наименование метода расчета</w:t>
            </w:r>
          </w:p>
        </w:tc>
        <w:tc>
          <w:tcPr>
            <w:tcW w:w="1276" w:type="dxa"/>
          </w:tcPr>
          <w:p w14:paraId="3EC96D32" w14:textId="589E650F" w:rsidR="00637556" w:rsidRPr="008A5AD9" w:rsidRDefault="00637556" w:rsidP="008F72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Формула расчета</w:t>
            </w:r>
          </w:p>
        </w:tc>
        <w:tc>
          <w:tcPr>
            <w:tcW w:w="4111" w:type="dxa"/>
          </w:tcPr>
          <w:p w14:paraId="506EEF21" w14:textId="4F97E44A" w:rsidR="00637556" w:rsidRPr="008A5AD9" w:rsidRDefault="00637556" w:rsidP="008F722F">
            <w:pPr>
              <w:pStyle w:val="ConsPlusNormal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Алгоритм расчета</w:t>
            </w:r>
          </w:p>
        </w:tc>
        <w:tc>
          <w:tcPr>
            <w:tcW w:w="2800" w:type="dxa"/>
          </w:tcPr>
          <w:p w14:paraId="4AD8A845" w14:textId="111DBDAF" w:rsidR="00637556" w:rsidRPr="008A5AD9" w:rsidRDefault="00637556" w:rsidP="008F72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Описание показателей</w:t>
            </w:r>
          </w:p>
        </w:tc>
      </w:tr>
      <w:tr w:rsidR="0067594D" w:rsidRPr="008A5AD9" w14:paraId="5575E789" w14:textId="77777777" w:rsidTr="0067594D">
        <w:trPr>
          <w:jc w:val="center"/>
        </w:trPr>
        <w:tc>
          <w:tcPr>
            <w:tcW w:w="421" w:type="dxa"/>
          </w:tcPr>
          <w:p w14:paraId="71FFE38C" w14:textId="42F7CD61" w:rsidR="00637556" w:rsidRPr="008A5AD9" w:rsidRDefault="00F17447" w:rsidP="006242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0698" w:rsidRPr="008A5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2900FD9" w14:textId="77777777" w:rsidR="001A2736" w:rsidRPr="008A5AD9" w:rsidRDefault="001A2736" w:rsidP="00B206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96F5E" w14:textId="077B5C49" w:rsidR="00637556" w:rsidRPr="008A5AD9" w:rsidRDefault="00B20698" w:rsidP="00B206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75A52658" w14:textId="5A2F585E" w:rsidR="00637556" w:rsidRPr="008A5AD9" w:rsidRDefault="00637556" w:rsidP="0006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B20698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="00B20698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447" w:rsidRPr="008A5AD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  <w:p w14:paraId="4AC22637" w14:textId="27E3ED59" w:rsidR="00AE4404" w:rsidRPr="008A5AD9" w:rsidRDefault="00AE4404" w:rsidP="000620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1540E73F" w14:textId="672256DD" w:rsidR="00637556" w:rsidRPr="008A5AD9" w:rsidRDefault="00637556" w:rsidP="000620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10807150010000110</w:t>
            </w:r>
          </w:p>
        </w:tc>
        <w:tc>
          <w:tcPr>
            <w:tcW w:w="1985" w:type="dxa"/>
          </w:tcPr>
          <w:p w14:paraId="75F423F7" w14:textId="77777777" w:rsidR="00637556" w:rsidRPr="008A5AD9" w:rsidRDefault="00637556" w:rsidP="002A61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992" w:type="dxa"/>
          </w:tcPr>
          <w:p w14:paraId="3214B0E5" w14:textId="77777777" w:rsidR="00637556" w:rsidRPr="008A5AD9" w:rsidRDefault="00637556" w:rsidP="003246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Прямой расчет</w:t>
            </w:r>
          </w:p>
        </w:tc>
        <w:tc>
          <w:tcPr>
            <w:tcW w:w="1276" w:type="dxa"/>
          </w:tcPr>
          <w:p w14:paraId="5ED305E6" w14:textId="77777777" w:rsidR="00637556" w:rsidRPr="008A5AD9" w:rsidRDefault="00637556" w:rsidP="008F722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ГПрк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x Р</w:t>
            </w:r>
          </w:p>
        </w:tc>
        <w:tc>
          <w:tcPr>
            <w:tcW w:w="4111" w:type="dxa"/>
          </w:tcPr>
          <w:p w14:paraId="6096380C" w14:textId="77777777" w:rsidR="00637556" w:rsidRPr="008A5AD9" w:rsidRDefault="00637556" w:rsidP="009F7B5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Размер госпошлины установлен </w:t>
            </w:r>
            <w:hyperlink r:id="rId11">
              <w:r w:rsidRPr="008A5AD9">
                <w:rPr>
                  <w:rFonts w:ascii="Times New Roman" w:hAnsi="Times New Roman" w:cs="Times New Roman"/>
                  <w:sz w:val="24"/>
                  <w:szCs w:val="24"/>
                </w:rPr>
                <w:t>п. 105 ст. 333.33 гл. 25.3</w:t>
              </w:r>
            </w:hyperlink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  <w:tc>
          <w:tcPr>
            <w:tcW w:w="2800" w:type="dxa"/>
          </w:tcPr>
          <w:p w14:paraId="7DF108FC" w14:textId="6E9849FF" w:rsidR="00637556" w:rsidRPr="008A5AD9" w:rsidRDefault="00637556" w:rsidP="002A7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ГПрк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proofErr w:type="spellEnd"/>
            <w:r w:rsidR="003B6BE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пошлины за выдачу разрешения на установку рекламной конструкции;</w:t>
            </w:r>
          </w:p>
          <w:p w14:paraId="22F2A994" w14:textId="77777777" w:rsidR="00637556" w:rsidRPr="008A5AD9" w:rsidRDefault="00637556" w:rsidP="002A7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планируемое количество выданных разрешений на установку рекламной конструкции;</w:t>
            </w:r>
          </w:p>
          <w:p w14:paraId="52605A52" w14:textId="77777777" w:rsidR="00637556" w:rsidRPr="008A5AD9" w:rsidRDefault="00637556" w:rsidP="002A7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законодательно установленный размер государственной пошлины</w:t>
            </w:r>
          </w:p>
        </w:tc>
      </w:tr>
      <w:tr w:rsidR="000B5C0D" w:rsidRPr="008A5AD9" w14:paraId="7E081369" w14:textId="77777777" w:rsidTr="0067594D">
        <w:trPr>
          <w:jc w:val="center"/>
        </w:trPr>
        <w:tc>
          <w:tcPr>
            <w:tcW w:w="421" w:type="dxa"/>
          </w:tcPr>
          <w:p w14:paraId="27405441" w14:textId="1B7FF950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14:paraId="62748B4E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D0126" w14:textId="0BBCBB92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3CB4278F" w14:textId="7CDE1F70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44521035" w14:textId="3C3939F9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Липецкой области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417" w:type="dxa"/>
          </w:tcPr>
          <w:p w14:paraId="1B448F55" w14:textId="43B17691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1110501214 0000120</w:t>
            </w:r>
          </w:p>
        </w:tc>
        <w:tc>
          <w:tcPr>
            <w:tcW w:w="1985" w:type="dxa"/>
          </w:tcPr>
          <w:p w14:paraId="303B6DB2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 за земельные участки,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</w:tcPr>
          <w:p w14:paraId="72EC19E1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Прямой расчет</w:t>
            </w:r>
          </w:p>
        </w:tc>
        <w:tc>
          <w:tcPr>
            <w:tcW w:w="1276" w:type="dxa"/>
          </w:tcPr>
          <w:p w14:paraId="196101C9" w14:textId="5F01C4F4" w:rsidR="000B5C0D" w:rsidRPr="008A5AD9" w:rsidRDefault="001F78DB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eastAsia="Arial" w:hAnsi="Cambria Math"/>
                        <w:color w:val="000000"/>
                        <w:vertAlign w:val="subscript"/>
                      </w:rPr>
                      <m:t>ПД</m:t>
                    </m:r>
                  </m:e>
                  <m:sub>
                    <m:r>
                      <w:rPr>
                        <w:rFonts w:ascii="Cambria Math" w:eastAsia="Arial" w:hAnsi="Cambria Math"/>
                        <w:color w:val="000000"/>
                        <w:vertAlign w:val="subscript"/>
                      </w:rPr>
                      <m:t>47</m:t>
                    </m:r>
                  </m:sub>
                </m:sSub>
                <m:r>
                  <w:rPr>
                    <w:rFonts w:ascii="Cambria Math" w:eastAsia="Cambria Math" w:hAnsi="Cambria Math"/>
                    <w:color w:val="000000"/>
                  </w:rPr>
                  <m:t>=</m:t>
                </m:r>
                <m:nary>
                  <m:naryPr>
                    <m:chr m:val="∑"/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/>
                        <w:color w:val="000000"/>
                      </w:rPr>
                      <m:t>k</m:t>
                    </m:r>
                    <m:r>
                      <w:rPr>
                        <w:rFonts w:ascii="Cambria Math" w:eastAsia="Cambria Math" w:hAnsi="Cambria Math"/>
                        <w:color w:val="000000"/>
                      </w:rPr>
                      <m:t>=1</m:t>
                    </m:r>
                  </m:sub>
                  <m:sup>
                    <m:r>
                      <w:rPr>
                        <w:rFonts w:ascii="Cambria Math" w:eastAsia="Cambria Math" w:hAnsi="Cambria Math"/>
                        <w:color w:val="000000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color w:val="000000"/>
                      </w:rPr>
                      <m:t>Н×К+</m:t>
                    </m:r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color w:val="000000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color w:val="000000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3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</w:rPr>
                                  <m:t>П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</w:rPr>
                                  <m:t>пп</m:t>
                                </m:r>
                              </m:sub>
                            </m:sSub>
                          </m:e>
                        </m:nary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Arial" w:hAnsi="Cambria Math"/>
                            <w:color w:val="000000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eastAsia="Arial" w:hAnsi="Cambria Math"/>
                        <w:color w:val="00000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/>
                            <w:color w:val="000000"/>
                          </w:rPr>
                          <m:t>П</m:t>
                        </m:r>
                      </m:e>
                      <m:sub>
                        <m:r>
                          <w:rPr>
                            <w:rFonts w:ascii="Cambria Math" w:eastAsia="Arial" w:hAnsi="Cambria Math"/>
                            <w:color w:val="000000"/>
                          </w:rPr>
                          <m:t>дз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4111" w:type="dxa"/>
          </w:tcPr>
          <w:p w14:paraId="59562BA9" w14:textId="67D9C4AE" w:rsidR="000B5C0D" w:rsidRPr="008A5AD9" w:rsidRDefault="00B676F4" w:rsidP="00B676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14:paraId="57CA9A6B" w14:textId="3A73307C" w:rsidR="000B5C0D" w:rsidRPr="008A5AD9" w:rsidRDefault="001F78DB" w:rsidP="00662CC4">
            <w:pPr>
              <w:contextualSpacing/>
              <w:rPr>
                <w:rFonts w:eastAsia="Arial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Arial" w:hAnsi="Cambria Math"/>
                      <w:color w:val="000000"/>
                      <w:sz w:val="24"/>
                      <w:szCs w:val="24"/>
                    </w:rPr>
                    <m:t>ПД</m:t>
                  </m:r>
                </m:e>
                <m:sub>
                  <m:r>
                    <w:rPr>
                      <w:rFonts w:ascii="Cambria Math" w:eastAsia="Arial" w:hAnsi="Cambria Math"/>
                      <w:color w:val="000000"/>
                      <w:sz w:val="24"/>
                      <w:szCs w:val="24"/>
                    </w:rPr>
                    <m:t>47</m:t>
                  </m:r>
                </m:sub>
              </m:sSub>
            </m:oMath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 xml:space="preserve"> – прогноз поступ</w:t>
            </w:r>
            <w:r w:rsidR="003B6BE5" w:rsidRPr="008A5AD9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>лений</w:t>
            </w:r>
            <w:proofErr w:type="spellEnd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 xml:space="preserve"> по доходам, полу</w:t>
            </w:r>
            <w:r w:rsidR="003D59DA" w:rsidRPr="008A5AD9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 xml:space="preserve">чаемым в виде арендной платы за земельные </w:t>
            </w:r>
            <w:proofErr w:type="spellStart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>учас</w:t>
            </w:r>
            <w:proofErr w:type="spellEnd"/>
            <w:r w:rsidR="003D59DA" w:rsidRPr="008A5AD9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 xml:space="preserve">тки, государственная </w:t>
            </w:r>
            <w:proofErr w:type="spellStart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>соб</w:t>
            </w:r>
            <w:proofErr w:type="spellEnd"/>
            <w:r w:rsidR="003D59DA" w:rsidRPr="008A5AD9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>ственность</w:t>
            </w:r>
            <w:proofErr w:type="spellEnd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 xml:space="preserve"> на которые не </w:t>
            </w:r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lastRenderedPageBreak/>
              <w:t>разграничена и которые расположены в границах муниципальных округов, а также средства от про</w:t>
            </w:r>
            <w:r w:rsidR="003D59DA" w:rsidRPr="008A5AD9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>дажи</w:t>
            </w:r>
            <w:proofErr w:type="spellEnd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 xml:space="preserve"> права на </w:t>
            </w:r>
            <w:proofErr w:type="spellStart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>заключе</w:t>
            </w:r>
            <w:proofErr w:type="spellEnd"/>
            <w:r w:rsidR="003D59DA" w:rsidRPr="008A5AD9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>ние</w:t>
            </w:r>
            <w:proofErr w:type="spellEnd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 xml:space="preserve"> договоров аренды указанных земельных участков;</w:t>
            </w:r>
          </w:p>
          <w:p w14:paraId="1292D0BE" w14:textId="77777777" w:rsidR="000B5C0D" w:rsidRPr="008A5AD9" w:rsidRDefault="000B5C0D" w:rsidP="00662CC4">
            <w:pPr>
              <w:contextualSpacing/>
              <w:rPr>
                <w:rFonts w:eastAsia="Arial"/>
                <w:color w:val="000000"/>
                <w:sz w:val="24"/>
                <w:szCs w:val="24"/>
              </w:rPr>
            </w:pPr>
            <w:r w:rsidRPr="008A5AD9">
              <w:rPr>
                <w:rFonts w:eastAsia="Arial"/>
                <w:color w:val="000000"/>
                <w:sz w:val="24"/>
                <w:szCs w:val="24"/>
                <w:lang w:val="en-US"/>
              </w:rPr>
              <w:t>n</w:t>
            </w:r>
            <w:r w:rsidRPr="008A5AD9">
              <w:rPr>
                <w:rFonts w:eastAsia="Arial"/>
                <w:color w:val="000000"/>
                <w:sz w:val="24"/>
                <w:szCs w:val="24"/>
              </w:rPr>
              <w:t xml:space="preserve"> – количество всех договоров в год прогнозирования;</w:t>
            </w:r>
          </w:p>
          <w:p w14:paraId="255EC2A5" w14:textId="4C6270FB" w:rsidR="000B5C0D" w:rsidRPr="008A5AD9" w:rsidRDefault="000B5C0D" w:rsidP="00662CC4">
            <w:pPr>
              <w:contextualSpacing/>
              <w:rPr>
                <w:rFonts w:eastAsia="Arial"/>
                <w:color w:val="000000"/>
                <w:sz w:val="24"/>
                <w:szCs w:val="24"/>
              </w:rPr>
            </w:pPr>
            <w:r w:rsidRPr="008A5AD9">
              <w:rPr>
                <w:rFonts w:eastAsia="Arial"/>
                <w:color w:val="000000"/>
                <w:sz w:val="24"/>
                <w:szCs w:val="24"/>
              </w:rPr>
              <w:t xml:space="preserve">Н – сумма начисленных арендных платежей соответствующего кода бюджетной </w:t>
            </w:r>
            <w:proofErr w:type="spellStart"/>
            <w:r w:rsidRPr="008A5AD9">
              <w:rPr>
                <w:rFonts w:eastAsia="Arial"/>
                <w:color w:val="000000"/>
                <w:sz w:val="24"/>
                <w:szCs w:val="24"/>
              </w:rPr>
              <w:t>классифика</w:t>
            </w:r>
            <w:proofErr w:type="spellEnd"/>
            <w:r w:rsidR="003B6BE5" w:rsidRPr="008A5AD9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eastAsia="Arial"/>
                <w:color w:val="000000"/>
                <w:sz w:val="24"/>
                <w:szCs w:val="24"/>
              </w:rPr>
              <w:t>ции</w:t>
            </w:r>
            <w:proofErr w:type="spellEnd"/>
            <w:r w:rsidRPr="008A5AD9">
              <w:rPr>
                <w:rFonts w:eastAsia="Arial"/>
                <w:color w:val="000000"/>
                <w:sz w:val="24"/>
                <w:szCs w:val="24"/>
              </w:rPr>
              <w:t xml:space="preserve"> (далее – КБК) в год прогнозирования;</w:t>
            </w:r>
          </w:p>
          <w:p w14:paraId="3F5E0191" w14:textId="6098FA27" w:rsidR="000B5C0D" w:rsidRPr="008A5AD9" w:rsidRDefault="000B5C0D" w:rsidP="000B5C0D">
            <w:pPr>
              <w:shd w:val="clear" w:color="FFFFFF" w:themeColor="background1" w:fill="FFFFFF" w:themeFill="background1"/>
              <w:contextualSpacing/>
              <w:rPr>
                <w:rFonts w:eastAsia="Arial"/>
                <w:color w:val="000000"/>
                <w:sz w:val="24"/>
                <w:szCs w:val="24"/>
              </w:rPr>
            </w:pPr>
            <w:r w:rsidRPr="008A5AD9">
              <w:rPr>
                <w:rFonts w:eastAsia="Arial"/>
                <w:color w:val="000000"/>
                <w:sz w:val="24"/>
                <w:szCs w:val="24"/>
              </w:rPr>
              <w:t xml:space="preserve">К – уровень </w:t>
            </w:r>
            <w:proofErr w:type="spellStart"/>
            <w:r w:rsidRPr="008A5AD9">
              <w:rPr>
                <w:rFonts w:eastAsia="Arial"/>
                <w:color w:val="000000"/>
                <w:sz w:val="24"/>
                <w:szCs w:val="24"/>
              </w:rPr>
              <w:t>собираемос</w:t>
            </w:r>
            <w:proofErr w:type="spellEnd"/>
            <w:r w:rsidR="003B6BE5" w:rsidRPr="008A5AD9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eastAsia="Arial"/>
                <w:color w:val="000000"/>
                <w:sz w:val="24"/>
                <w:szCs w:val="24"/>
              </w:rPr>
              <w:t>ти</w:t>
            </w:r>
            <w:proofErr w:type="spellEnd"/>
            <w:r w:rsidRPr="008A5AD9">
              <w:rPr>
                <w:rFonts w:eastAsia="Arial"/>
                <w:color w:val="000000"/>
                <w:sz w:val="24"/>
                <w:szCs w:val="24"/>
              </w:rPr>
              <w:t xml:space="preserve">, который определяется методом усреднения, </w:t>
            </w:r>
            <w:r w:rsidRPr="008A5AD9">
              <w:rPr>
                <w:rFonts w:eastAsia="Arial"/>
                <w:sz w:val="24"/>
                <w:szCs w:val="24"/>
              </w:rPr>
              <w:t>рассчитанный на основа</w:t>
            </w:r>
            <w:r w:rsidR="003B6BE5" w:rsidRPr="008A5AD9">
              <w:rPr>
                <w:rFonts w:eastAsia="Arial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eastAsia="Arial"/>
                <w:sz w:val="24"/>
                <w:szCs w:val="24"/>
              </w:rPr>
              <w:t>нии</w:t>
            </w:r>
            <w:proofErr w:type="spellEnd"/>
            <w:r w:rsidRPr="008A5AD9">
              <w:rPr>
                <w:rFonts w:eastAsia="Arial"/>
                <w:sz w:val="24"/>
                <w:szCs w:val="24"/>
              </w:rPr>
              <w:t xml:space="preserve"> усреднения годовых объемов доходов и начислений бюджетов бюджетной системы Российской Федерации не менее чем за три года или за весь период поступления </w:t>
            </w:r>
            <w:proofErr w:type="spellStart"/>
            <w:r w:rsidRPr="008A5AD9">
              <w:rPr>
                <w:rFonts w:eastAsia="Arial"/>
                <w:sz w:val="24"/>
                <w:szCs w:val="24"/>
              </w:rPr>
              <w:t>соответству</w:t>
            </w:r>
            <w:proofErr w:type="spellEnd"/>
            <w:r w:rsidR="003B6BE5" w:rsidRPr="008A5AD9">
              <w:rPr>
                <w:rFonts w:eastAsia="Arial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eastAsia="Arial"/>
                <w:sz w:val="24"/>
                <w:szCs w:val="24"/>
              </w:rPr>
              <w:t>ющего</w:t>
            </w:r>
            <w:proofErr w:type="spellEnd"/>
            <w:r w:rsidRPr="008A5AD9">
              <w:rPr>
                <w:rFonts w:eastAsia="Arial"/>
                <w:sz w:val="24"/>
                <w:szCs w:val="24"/>
              </w:rPr>
              <w:t xml:space="preserve"> КБК, в случае если он не превышает три года</w:t>
            </w:r>
            <w:r w:rsidRPr="008A5AD9">
              <w:rPr>
                <w:rFonts w:eastAsia="Arial"/>
                <w:color w:val="000000"/>
                <w:sz w:val="24"/>
                <w:szCs w:val="24"/>
              </w:rPr>
              <w:t>:</w:t>
            </w:r>
          </w:p>
          <w:p w14:paraId="003C9ABB" w14:textId="48EE4DAD" w:rsidR="000B5C0D" w:rsidRPr="008A5AD9" w:rsidRDefault="000B5C0D" w:rsidP="000B5C0D">
            <w:pPr>
              <w:shd w:val="clear" w:color="FFFFFF" w:themeColor="background1" w:fill="FFFFFF" w:themeFill="background1"/>
              <w:contextualSpacing/>
              <w:rPr>
                <w:color w:val="000000"/>
                <w:sz w:val="24"/>
                <w:szCs w:val="24"/>
              </w:rPr>
            </w:pPr>
            <m:oMath>
              <m:r>
                <w:rPr>
                  <w:rFonts w:ascii="Cambria Math" w:eastAsia="Arial" w:hAnsi="Cambria Math"/>
                  <w:color w:val="000000"/>
                  <w:sz w:val="24"/>
                  <w:szCs w:val="24"/>
                </w:rPr>
                <m:t>К=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mbria Math" w:hAnsi="Cambria Math" w:cs="Cambria Math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eastAsia="Arial" w:hAnsi="Cambria Math"/>
                      <w:color w:val="000000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eastAsia="Arial" w:hAnsi="Cambria Math"/>
                      <w:color w:val="000000"/>
                      <w:sz w:val="24"/>
                      <w:szCs w:val="24"/>
                    </w:rPr>
                    <m:t>3</m:t>
                  </m:r>
                </m:sup>
                <m:e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Arial" w:hAnsi="Cambria Math"/>
                          <w:color w:val="000000"/>
                          <w:sz w:val="24"/>
                          <w:szCs w:val="24"/>
                        </w:rPr>
                        <m:t>П</m:t>
                      </m:r>
                    </m:num>
                    <m:den>
                      <m:r>
                        <w:rPr>
                          <w:rFonts w:ascii="Cambria Math" w:eastAsia="Arial" w:hAnsi="Cambria Math"/>
                          <w:color w:val="000000"/>
                          <w:sz w:val="24"/>
                          <w:szCs w:val="24"/>
                        </w:rPr>
                        <m:t>Н</m:t>
                      </m:r>
                    </m:den>
                  </m:f>
                </m:e>
              </m:nary>
            </m:oMath>
            <w:r w:rsidRPr="008A5AD9">
              <w:rPr>
                <w:rFonts w:eastAsia="Arial"/>
                <w:color w:val="000000"/>
                <w:sz w:val="24"/>
                <w:szCs w:val="24"/>
              </w:rPr>
              <w:t>/3, где:</w:t>
            </w:r>
          </w:p>
          <w:p w14:paraId="3008AF75" w14:textId="08B81275" w:rsidR="000B5C0D" w:rsidRPr="008A5AD9" w:rsidRDefault="000B5C0D" w:rsidP="000B5C0D">
            <w:pPr>
              <w:shd w:val="clear" w:color="FFFFFF" w:themeColor="background1" w:fill="FFFFFF" w:themeFill="background1"/>
              <w:contextualSpacing/>
              <w:rPr>
                <w:color w:val="000000"/>
                <w:sz w:val="24"/>
                <w:szCs w:val="24"/>
              </w:rPr>
            </w:pPr>
            <w:r w:rsidRPr="008A5AD9">
              <w:rPr>
                <w:rFonts w:eastAsia="Arial"/>
                <w:color w:val="000000"/>
                <w:sz w:val="24"/>
                <w:szCs w:val="24"/>
              </w:rPr>
              <w:t xml:space="preserve">П – сумма всех </w:t>
            </w:r>
            <w:proofErr w:type="spellStart"/>
            <w:r w:rsidRPr="008A5AD9">
              <w:rPr>
                <w:rFonts w:eastAsia="Arial"/>
                <w:color w:val="000000"/>
                <w:sz w:val="24"/>
                <w:szCs w:val="24"/>
              </w:rPr>
              <w:t>поступле</w:t>
            </w:r>
            <w:proofErr w:type="spellEnd"/>
            <w:r w:rsidR="003B6BE5" w:rsidRPr="008A5AD9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eastAsia="Arial"/>
                <w:color w:val="000000"/>
                <w:sz w:val="24"/>
                <w:szCs w:val="24"/>
              </w:rPr>
              <w:t>ний</w:t>
            </w:r>
            <w:proofErr w:type="spellEnd"/>
            <w:r w:rsidRPr="008A5AD9">
              <w:rPr>
                <w:rFonts w:eastAsia="Arial"/>
                <w:color w:val="000000"/>
                <w:sz w:val="24"/>
                <w:szCs w:val="24"/>
              </w:rPr>
              <w:t xml:space="preserve"> по всем договорам соответствующего КБК, рассчитанная как </w:t>
            </w:r>
            <w:proofErr w:type="spellStart"/>
            <w:r w:rsidRPr="008A5AD9">
              <w:rPr>
                <w:rFonts w:eastAsia="Arial"/>
                <w:color w:val="000000"/>
                <w:sz w:val="24"/>
                <w:szCs w:val="24"/>
              </w:rPr>
              <w:t>произве</w:t>
            </w:r>
            <w:proofErr w:type="spellEnd"/>
            <w:r w:rsidR="003B6BE5" w:rsidRPr="008A5AD9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eastAsia="Arial"/>
                <w:color w:val="000000"/>
                <w:sz w:val="24"/>
                <w:szCs w:val="24"/>
              </w:rPr>
              <w:lastRenderedPageBreak/>
              <w:t>дение</w:t>
            </w:r>
            <w:proofErr w:type="spellEnd"/>
            <w:r w:rsidRPr="008A5AD9">
              <w:rPr>
                <w:rFonts w:eastAsia="Arial"/>
                <w:color w:val="000000"/>
                <w:sz w:val="24"/>
                <w:szCs w:val="24"/>
              </w:rPr>
              <w:t xml:space="preserve"> кадастровой стоимости на ставку;</w:t>
            </w:r>
          </w:p>
          <w:p w14:paraId="583FE5D5" w14:textId="77777777" w:rsidR="000B5C0D" w:rsidRPr="008A5AD9" w:rsidRDefault="000B5C0D" w:rsidP="000B5C0D">
            <w:pPr>
              <w:shd w:val="clear" w:color="FFFFFF" w:themeColor="background1" w:fill="FFFFFF" w:themeFill="background1"/>
              <w:contextualSpacing/>
              <w:rPr>
                <w:color w:val="000000"/>
                <w:sz w:val="24"/>
                <w:szCs w:val="24"/>
              </w:rPr>
            </w:pPr>
            <w:r w:rsidRPr="008A5AD9">
              <w:rPr>
                <w:rFonts w:eastAsia="Arial"/>
                <w:color w:val="000000"/>
                <w:sz w:val="24"/>
                <w:szCs w:val="24"/>
              </w:rPr>
              <w:t>Н – сумма начисленных арендных платежей соответствующего КБК в год прогнозирования;</w:t>
            </w:r>
          </w:p>
          <w:p w14:paraId="26610BCD" w14:textId="47DDAE79" w:rsidR="000B5C0D" w:rsidRPr="008A5AD9" w:rsidRDefault="000B5C0D" w:rsidP="000B5C0D">
            <w:pPr>
              <w:shd w:val="clear" w:color="FFFFFF" w:themeColor="background1" w:fill="FFFFFF" w:themeFill="background1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8A5AD9">
              <w:rPr>
                <w:rFonts w:eastAsia="Arial"/>
                <w:color w:val="000000"/>
                <w:sz w:val="24"/>
                <w:szCs w:val="24"/>
              </w:rPr>
              <w:t>П</w:t>
            </w:r>
            <w:r w:rsidRPr="008A5AD9">
              <w:rPr>
                <w:rFonts w:eastAsia="Arial"/>
                <w:color w:val="000000"/>
                <w:sz w:val="24"/>
                <w:szCs w:val="24"/>
                <w:vertAlign w:val="subscript"/>
              </w:rPr>
              <w:t>пп</w:t>
            </w:r>
            <w:proofErr w:type="spellEnd"/>
            <w:r w:rsidRPr="008A5AD9">
              <w:rPr>
                <w:rFonts w:eastAsia="Arial"/>
                <w:color w:val="000000"/>
                <w:sz w:val="24"/>
                <w:szCs w:val="24"/>
              </w:rPr>
              <w:t xml:space="preserve"> – прогноз доходов от продажи права на </w:t>
            </w:r>
            <w:proofErr w:type="spellStart"/>
            <w:r w:rsidRPr="008A5AD9">
              <w:rPr>
                <w:rFonts w:eastAsia="Arial"/>
                <w:color w:val="000000"/>
                <w:sz w:val="24"/>
                <w:szCs w:val="24"/>
              </w:rPr>
              <w:t>заклю</w:t>
            </w:r>
            <w:proofErr w:type="spellEnd"/>
            <w:r w:rsidR="003B6BE5" w:rsidRPr="008A5AD9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eastAsia="Arial"/>
                <w:color w:val="000000"/>
                <w:sz w:val="24"/>
                <w:szCs w:val="24"/>
              </w:rPr>
              <w:t>чение</w:t>
            </w:r>
            <w:proofErr w:type="spellEnd"/>
            <w:r w:rsidRPr="008A5AD9">
              <w:rPr>
                <w:rFonts w:eastAsia="Arial"/>
                <w:color w:val="000000"/>
                <w:sz w:val="24"/>
                <w:szCs w:val="24"/>
              </w:rPr>
              <w:t xml:space="preserve"> договоров аренды по соответствующему КБК предусматривает использование метода усреднения, рассчитан</w:t>
            </w:r>
            <w:r w:rsidR="003B6BE5" w:rsidRPr="008A5AD9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eastAsia="Arial"/>
                <w:color w:val="000000"/>
                <w:sz w:val="24"/>
                <w:szCs w:val="24"/>
              </w:rPr>
              <w:t>ный</w:t>
            </w:r>
            <w:proofErr w:type="spellEnd"/>
            <w:r w:rsidRPr="008A5AD9">
              <w:rPr>
                <w:rFonts w:eastAsia="Arial"/>
                <w:color w:val="000000"/>
                <w:sz w:val="24"/>
                <w:szCs w:val="24"/>
              </w:rPr>
              <w:t xml:space="preserve"> на основании усреднения годовых объемов поступлений в результате продажи права на заключение договоров аренды по соответствующему КБК за три года, предшествую</w:t>
            </w:r>
            <w:r w:rsidR="003B6BE5" w:rsidRPr="008A5AD9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eastAsia="Arial"/>
                <w:color w:val="000000"/>
                <w:sz w:val="24"/>
                <w:szCs w:val="24"/>
              </w:rPr>
              <w:t>щих</w:t>
            </w:r>
            <w:proofErr w:type="spellEnd"/>
            <w:r w:rsidRPr="008A5AD9">
              <w:rPr>
                <w:rFonts w:eastAsia="Arial"/>
                <w:color w:val="000000"/>
                <w:sz w:val="24"/>
                <w:szCs w:val="24"/>
              </w:rPr>
              <w:t xml:space="preserve"> году планирования;</w:t>
            </w:r>
          </w:p>
          <w:p w14:paraId="740E6EC4" w14:textId="53AC7793" w:rsidR="000B5C0D" w:rsidRPr="008A5AD9" w:rsidRDefault="001F78DB" w:rsidP="000B5C0D">
            <w:pPr>
              <w:shd w:val="clear" w:color="FFFFFF" w:themeColor="background1" w:fill="FFFFFF" w:themeFill="background1"/>
              <w:contextualSpacing/>
              <w:rPr>
                <w:rFonts w:eastAsia="Arial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Arial" w:hAnsi="Cambria Math"/>
                      <w:color w:val="000000"/>
                      <w:sz w:val="24"/>
                      <w:szCs w:val="24"/>
                    </w:rPr>
                    <m:t>П</m:t>
                  </m:r>
                </m:e>
                <m:sub>
                  <m:r>
                    <w:rPr>
                      <w:rFonts w:ascii="Cambria Math" w:eastAsia="Arial" w:hAnsi="Cambria Math"/>
                      <w:color w:val="000000"/>
                      <w:sz w:val="24"/>
                      <w:szCs w:val="24"/>
                    </w:rPr>
                    <m:t>дз</m:t>
                  </m:r>
                </m:sub>
              </m:sSub>
            </m:oMath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 xml:space="preserve"> – прогноз дебитор</w:t>
            </w:r>
            <w:r w:rsidR="003B6BE5" w:rsidRPr="008A5AD9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>ской</w:t>
            </w:r>
            <w:proofErr w:type="spellEnd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 xml:space="preserve"> задолженности предусматривает использование метода усреднения, рассчитан</w:t>
            </w:r>
            <w:r w:rsidR="003B6BE5" w:rsidRPr="008A5AD9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>ный</w:t>
            </w:r>
            <w:proofErr w:type="spellEnd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 xml:space="preserve"> на основании усреднения годовых объемов поступлений в результате погашения дебиторской </w:t>
            </w:r>
            <w:proofErr w:type="spellStart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>задолженно</w:t>
            </w:r>
            <w:proofErr w:type="spellEnd"/>
            <w:r w:rsidR="003B6BE5" w:rsidRPr="008A5AD9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>сти</w:t>
            </w:r>
            <w:proofErr w:type="spellEnd"/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 xml:space="preserve"> соответствующего КБК за три года, предшествующих году планирования:</w:t>
            </w:r>
          </w:p>
          <w:p w14:paraId="78E82CB5" w14:textId="68BC575A" w:rsidR="000B5C0D" w:rsidRPr="008A5AD9" w:rsidRDefault="001F78DB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Arial" w:hAnsi="Cambria Math"/>
                      <w:color w:val="000000"/>
                      <w:sz w:val="24"/>
                      <w:szCs w:val="24"/>
                    </w:rPr>
                    <m:t>П</m:t>
                  </m:r>
                </m:e>
                <m:sub>
                  <m:r>
                    <w:rPr>
                      <w:rFonts w:ascii="Cambria Math" w:eastAsia="Arial" w:hAnsi="Cambria Math"/>
                      <w:color w:val="000000"/>
                      <w:sz w:val="24"/>
                      <w:szCs w:val="24"/>
                    </w:rPr>
                    <m:t>дз</m:t>
                  </m:r>
                </m:sub>
              </m:sSub>
              <m:r>
                <w:rPr>
                  <w:rFonts w:ascii="Cambria Math" w:eastAsia="Arial" w:hAnsi="Cambria Math"/>
                  <w:color w:val="000000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mbria Math" w:hAnsi="Cambria Math" w:cs="Cambria Math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eastAsia="Arial" w:hAnsi="Cambria Math"/>
                      <w:color w:val="000000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eastAsia="Arial" w:hAnsi="Cambria Math"/>
                      <w:color w:val="000000"/>
                      <w:sz w:val="24"/>
                      <w:szCs w:val="24"/>
                    </w:rPr>
                    <m:t>3</m:t>
                  </m:r>
                </m:sup>
                <m:e>
                  <m:r>
                    <w:rPr>
                      <w:rFonts w:ascii="Cambria Math" w:eastAsia="Arial" w:hAnsi="Cambria Math"/>
                      <w:color w:val="000000"/>
                      <w:sz w:val="24"/>
                      <w:szCs w:val="24"/>
                    </w:rPr>
                    <m:t>Пдз</m:t>
                  </m:r>
                </m:e>
              </m:nary>
            </m:oMath>
            <w:r w:rsidR="000B5C0D" w:rsidRPr="008A5AD9">
              <w:rPr>
                <w:rFonts w:eastAsia="Arial"/>
                <w:color w:val="000000"/>
                <w:sz w:val="24"/>
                <w:szCs w:val="24"/>
              </w:rPr>
              <w:t>/3</w:t>
            </w:r>
          </w:p>
        </w:tc>
      </w:tr>
      <w:tr w:rsidR="000B5C0D" w:rsidRPr="008A5AD9" w14:paraId="36F52AD7" w14:textId="77777777" w:rsidTr="0067594D">
        <w:trPr>
          <w:jc w:val="center"/>
        </w:trPr>
        <w:tc>
          <w:tcPr>
            <w:tcW w:w="421" w:type="dxa"/>
          </w:tcPr>
          <w:p w14:paraId="16DDA67F" w14:textId="2FCBEC02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993" w:type="dxa"/>
          </w:tcPr>
          <w:p w14:paraId="7DD947BE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919A5" w14:textId="1A565A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7D56BADD" w14:textId="5A83B632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1F69C209" w14:textId="65EB34B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374586BF" w14:textId="210673BD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1110502414 0000120</w:t>
            </w:r>
          </w:p>
        </w:tc>
        <w:tc>
          <w:tcPr>
            <w:tcW w:w="1985" w:type="dxa"/>
          </w:tcPr>
          <w:p w14:paraId="014F1F10" w14:textId="6D3E3A0F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</w:tcPr>
          <w:p w14:paraId="53675BD6" w14:textId="77777777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Прямой расчет</w:t>
            </w:r>
          </w:p>
        </w:tc>
        <w:tc>
          <w:tcPr>
            <w:tcW w:w="1276" w:type="dxa"/>
          </w:tcPr>
          <w:p w14:paraId="3F3B1555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АПзумсочер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. =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АПмомс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Нмомс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АПснижмс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АПнмс</w:t>
            </w:r>
            <w:proofErr w:type="spellEnd"/>
          </w:p>
          <w:p w14:paraId="58AE3518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7C40B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АПзумспл1, пл2 =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АПзумсочер</w:t>
            </w:r>
            <w:proofErr w:type="spellEnd"/>
          </w:p>
        </w:tc>
        <w:tc>
          <w:tcPr>
            <w:tcW w:w="4111" w:type="dxa"/>
          </w:tcPr>
          <w:p w14:paraId="2C68AA2C" w14:textId="77777777" w:rsidR="000B5C0D" w:rsidRPr="008A5AD9" w:rsidRDefault="000B5C0D" w:rsidP="000B5C0D">
            <w:pPr>
              <w:pStyle w:val="ConsPlusNormal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АПмомс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определяется как сумма годового размера арендной платы на очередной финансовый год по всем действующим в текущем году договорам аренды;</w:t>
            </w:r>
          </w:p>
          <w:p w14:paraId="46551B19" w14:textId="77777777" w:rsidR="000B5C0D" w:rsidRPr="008A5AD9" w:rsidRDefault="000B5C0D" w:rsidP="000B5C0D">
            <w:pPr>
              <w:pStyle w:val="ConsPlusNormal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Нмомс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определяется как поступления в бюджет от арендной платы, в виде неисполненных обязательств (задолженности) арендаторов земельных участков в очередном финансовом году;</w:t>
            </w:r>
          </w:p>
          <w:p w14:paraId="49FD6200" w14:textId="77777777" w:rsidR="000B5C0D" w:rsidRPr="008A5AD9" w:rsidRDefault="000B5C0D" w:rsidP="000B5C0D">
            <w:pPr>
              <w:pStyle w:val="ConsPlusNormal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АПснижмс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определяется как сумма арендной платы, по договорам аренды, по которым прогнозируется переоформление прав аренды на иное право, расторжение и т.п.;</w:t>
            </w:r>
          </w:p>
          <w:p w14:paraId="18A584A0" w14:textId="77777777" w:rsidR="000B5C0D" w:rsidRPr="008A5AD9" w:rsidRDefault="000B5C0D" w:rsidP="000B5C0D">
            <w:pPr>
              <w:pStyle w:val="ConsPlusNormal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АПн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определяется как сумма арендной платы, за счет заключения новых договоров аренды на очередной финансовый год</w:t>
            </w:r>
          </w:p>
        </w:tc>
        <w:tc>
          <w:tcPr>
            <w:tcW w:w="2800" w:type="dxa"/>
          </w:tcPr>
          <w:p w14:paraId="20DDB3CF" w14:textId="7926C46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АПзумсочер</w:t>
            </w:r>
            <w:proofErr w:type="spellEnd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 поступления арендной платы, а также средства от продажи права на заключение договоров аренды за земли, находя</w:t>
            </w:r>
            <w:r w:rsidR="00805B06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в собственности муниципальных округов</w:t>
            </w:r>
          </w:p>
          <w:p w14:paraId="7447E330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АПмомс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годовой размер арендной платы за земельные участки;</w:t>
            </w:r>
          </w:p>
          <w:p w14:paraId="04E3A439" w14:textId="286A0D40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Нмомс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прогнозируемые поступления в бюджет, в виде неисполненных обязательств (задолженности);</w:t>
            </w:r>
          </w:p>
          <w:p w14:paraId="2C1FD4E2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АПснижмс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прогнозируемая сумма снижения арендной платы за земельные участки;</w:t>
            </w:r>
          </w:p>
          <w:p w14:paraId="5C36A217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АПнмс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прогнозируемая сумма увеличения арендной платы за земельные участки</w:t>
            </w:r>
          </w:p>
        </w:tc>
      </w:tr>
      <w:tr w:rsidR="000B5C0D" w:rsidRPr="008A5AD9" w14:paraId="577D2283" w14:textId="77777777" w:rsidTr="0067594D">
        <w:trPr>
          <w:jc w:val="center"/>
        </w:trPr>
        <w:tc>
          <w:tcPr>
            <w:tcW w:w="421" w:type="dxa"/>
          </w:tcPr>
          <w:p w14:paraId="03BF6CF9" w14:textId="7777777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EEADA" w14:textId="24F25424" w:rsidR="003D59DA" w:rsidRPr="008A5AD9" w:rsidRDefault="003D59DA" w:rsidP="003D59DA">
            <w:r w:rsidRPr="008A5AD9">
              <w:t>4</w:t>
            </w:r>
          </w:p>
        </w:tc>
        <w:tc>
          <w:tcPr>
            <w:tcW w:w="993" w:type="dxa"/>
          </w:tcPr>
          <w:p w14:paraId="36C362CD" w14:textId="77777777" w:rsidR="003D59DA" w:rsidRPr="008A5AD9" w:rsidRDefault="003D59DA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47F17" w14:textId="7F929DF9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33BA7740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618C83A6" w14:textId="137D965D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66A35F87" w14:textId="26C5B5DD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11105034140000120</w:t>
            </w:r>
          </w:p>
        </w:tc>
        <w:tc>
          <w:tcPr>
            <w:tcW w:w="1985" w:type="dxa"/>
          </w:tcPr>
          <w:p w14:paraId="2494B149" w14:textId="1BA3340C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муниципальных округов и созданных ими учреждений (за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</w:tcPr>
          <w:p w14:paraId="7761FEEE" w14:textId="10CB61F3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Прямой расчет</w:t>
            </w:r>
          </w:p>
        </w:tc>
        <w:tc>
          <w:tcPr>
            <w:tcW w:w="1276" w:type="dxa"/>
          </w:tcPr>
          <w:p w14:paraId="057DE042" w14:textId="685BFF16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N = (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Nтг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Сс + Су) x К</w:t>
            </w:r>
          </w:p>
        </w:tc>
        <w:tc>
          <w:tcPr>
            <w:tcW w:w="4111" w:type="dxa"/>
          </w:tcPr>
          <w:p w14:paraId="4910F7C0" w14:textId="773C857B" w:rsidR="000B5C0D" w:rsidRPr="008A5AD9" w:rsidRDefault="00B676F4" w:rsidP="00B676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14:paraId="02AF913D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 поступления доходов от сдачи в аренду имущества в бюджет муниципального округа в очередном финансовом году,</w:t>
            </w:r>
          </w:p>
          <w:p w14:paraId="2463956C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Nтг</w:t>
            </w:r>
            <w:proofErr w:type="spellEnd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- сумма начисленных платежей по арендной плате за недвижимое имущество в бюджет муниципального округа в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текущем финансовом году,</w:t>
            </w:r>
          </w:p>
          <w:p w14:paraId="1B6815EC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сумма снижения поступлений арендной платы за имущество в связи с планируемым сокращением площадей имущества, сдаваемого в аренду, в очередном финансовом году,</w:t>
            </w:r>
          </w:p>
          <w:p w14:paraId="031DC65F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 сумма увеличения поступлений арендной платы за имущество в связи с планируемым увеличением площадей имущества, сдаваемого в аренду, в очередном финансовом году,</w:t>
            </w:r>
          </w:p>
          <w:p w14:paraId="284FD081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прогнозируемый коэффициент-дефлятор, применяемый к ставке арендной платы либо к оценочной стоимости имущества в прогнозируемом году.</w:t>
            </w:r>
          </w:p>
          <w:p w14:paraId="2AFD6E4C" w14:textId="18FE9BDE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Источник данных: реестр договоров аренды</w:t>
            </w:r>
          </w:p>
        </w:tc>
      </w:tr>
      <w:tr w:rsidR="000B5C0D" w:rsidRPr="008A5AD9" w14:paraId="4176E36B" w14:textId="77777777" w:rsidTr="0067594D">
        <w:trPr>
          <w:jc w:val="center"/>
        </w:trPr>
        <w:tc>
          <w:tcPr>
            <w:tcW w:w="421" w:type="dxa"/>
          </w:tcPr>
          <w:p w14:paraId="3E8359E1" w14:textId="4E100E19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3D59DA" w:rsidRPr="008A5A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120761F4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BDF89" w14:textId="59E06ECC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6E83EB8A" w14:textId="045B3B0A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585B5998" w14:textId="6E525080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4388F95B" w14:textId="2A386E8E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1110507414 0000120</w:t>
            </w:r>
          </w:p>
        </w:tc>
        <w:tc>
          <w:tcPr>
            <w:tcW w:w="1985" w:type="dxa"/>
          </w:tcPr>
          <w:p w14:paraId="78D2E96D" w14:textId="4AF3A2E9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992" w:type="dxa"/>
          </w:tcPr>
          <w:p w14:paraId="4E5204D7" w14:textId="77777777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Прямой расчет</w:t>
            </w:r>
          </w:p>
        </w:tc>
        <w:tc>
          <w:tcPr>
            <w:tcW w:w="1276" w:type="dxa"/>
          </w:tcPr>
          <w:p w14:paraId="3B908AE4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Zар.имущ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Dар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Kинд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(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Dприв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x k) + Д</w:t>
            </w:r>
          </w:p>
        </w:tc>
        <w:tc>
          <w:tcPr>
            <w:tcW w:w="4111" w:type="dxa"/>
          </w:tcPr>
          <w:p w14:paraId="332D1E0D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индексации </w:t>
            </w: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Kинд</w:t>
            </w:r>
            <w:proofErr w:type="spellEnd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определяется путем деления арендной ставки 1 кв. м. очередного финансового года на арендную ставку 1 кв. м. текущего финансового года;</w:t>
            </w:r>
          </w:p>
          <w:p w14:paraId="64E6AEAA" w14:textId="77777777" w:rsidR="000B5C0D" w:rsidRPr="008A5AD9" w:rsidRDefault="000B5C0D" w:rsidP="000B5C0D">
            <w:pPr>
              <w:pStyle w:val="ConsPlusNormal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поступлений с учетом времени выбытия (продажи) в течение финансового года </w:t>
            </w: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(k)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= 0,75;</w:t>
            </w:r>
          </w:p>
          <w:p w14:paraId="00C796B7" w14:textId="77777777" w:rsidR="000B5C0D" w:rsidRPr="008A5AD9" w:rsidRDefault="000B5C0D" w:rsidP="000B5C0D">
            <w:pPr>
              <w:pStyle w:val="ConsPlusNormal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Прогнозируемая сумма взыскания дебиторской задолженности </w:t>
            </w: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(Д)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составляет 5% от ожидаемой оценки дебиторской задолженности на конец текущего финансового года.</w:t>
            </w:r>
          </w:p>
          <w:p w14:paraId="03ED8DA0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Прогнозируемая сумма доходов первого и второго года планового периода равна прогнозируемой сумме доходов на очередной финансовый год</w:t>
            </w:r>
          </w:p>
        </w:tc>
        <w:tc>
          <w:tcPr>
            <w:tcW w:w="2800" w:type="dxa"/>
          </w:tcPr>
          <w:p w14:paraId="4B5EEDDF" w14:textId="56EC38EB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Zар.имущ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59DA" w:rsidRPr="008A5AD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прогнозиру</w:t>
            </w:r>
            <w:proofErr w:type="spellEnd"/>
            <w:r w:rsidR="003D59D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емая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сумма доходов от сдачи в аренду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имущест</w:t>
            </w:r>
            <w:proofErr w:type="spellEnd"/>
            <w:r w:rsidR="003D59D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, составляющего казну муниципальных округов;</w:t>
            </w:r>
          </w:p>
          <w:p w14:paraId="13D85293" w14:textId="18849D64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Dар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сумма доходов от сдачи в аренду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 w:rsidR="00110A3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имущества;</w:t>
            </w:r>
          </w:p>
          <w:p w14:paraId="6CE47B5C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Kинд</w:t>
            </w:r>
            <w:proofErr w:type="spellEnd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 коэффициент индексации;</w:t>
            </w:r>
          </w:p>
          <w:p w14:paraId="145D6DD6" w14:textId="3296CB9D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Dприв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сумма арендной платы по объектам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proofErr w:type="spellEnd"/>
            <w:r w:rsidR="00110A3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имущества, подлежащим продаже;</w:t>
            </w:r>
          </w:p>
          <w:p w14:paraId="5F4B767E" w14:textId="768E400A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коэффициент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proofErr w:type="spellEnd"/>
            <w:r w:rsidR="003D59D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времени выбытия (продажи) в те</w:t>
            </w:r>
            <w:r w:rsidR="003D59D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года;</w:t>
            </w:r>
          </w:p>
          <w:p w14:paraId="6D0DB21D" w14:textId="6E304975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 -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прогнозируемая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  <w:r w:rsidR="003D59D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взыскания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дебиторс</w:t>
            </w:r>
            <w:proofErr w:type="spellEnd"/>
            <w:r w:rsidR="003D59D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кой задолженности</w:t>
            </w:r>
          </w:p>
        </w:tc>
      </w:tr>
      <w:tr w:rsidR="000B5C0D" w:rsidRPr="008A5AD9" w14:paraId="26585FEA" w14:textId="77777777" w:rsidTr="0067594D">
        <w:trPr>
          <w:jc w:val="center"/>
        </w:trPr>
        <w:tc>
          <w:tcPr>
            <w:tcW w:w="421" w:type="dxa"/>
          </w:tcPr>
          <w:p w14:paraId="08FF5478" w14:textId="02234689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92125" w:rsidRPr="008A5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1420FD59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835D7" w14:textId="443DDBAB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4E328A2C" w14:textId="3D4D8EE1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4116666D" w14:textId="1B40F48F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13643DF7" w14:textId="26C79C16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1110532414 0000120</w:t>
            </w:r>
          </w:p>
        </w:tc>
        <w:tc>
          <w:tcPr>
            <w:tcW w:w="1985" w:type="dxa"/>
          </w:tcPr>
          <w:p w14:paraId="07A9E275" w14:textId="63749323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Плата по соглашениям об установлении сервитута,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заклю</w:t>
            </w:r>
            <w:proofErr w:type="spellEnd"/>
            <w:r w:rsidR="00217EB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ченным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местного самоуправления муниципальных округов,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proofErr w:type="spellEnd"/>
            <w:r w:rsidR="00217EB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ственными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или муниципальными предприятиями либо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="00217EB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венными или муниципальными учреждениями в отношении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земе</w:t>
            </w:r>
            <w:proofErr w:type="spellEnd"/>
            <w:r w:rsidR="00217EB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участков, находящихся в собственности муниципальных округов</w:t>
            </w:r>
          </w:p>
        </w:tc>
        <w:tc>
          <w:tcPr>
            <w:tcW w:w="992" w:type="dxa"/>
          </w:tcPr>
          <w:p w14:paraId="1B615F0C" w14:textId="77777777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Прямой расчет</w:t>
            </w:r>
          </w:p>
        </w:tc>
        <w:tc>
          <w:tcPr>
            <w:tcW w:w="1276" w:type="dxa"/>
          </w:tcPr>
          <w:p w14:paraId="1B32EA0A" w14:textId="69868232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Псi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x N</w:t>
            </w:r>
          </w:p>
        </w:tc>
        <w:tc>
          <w:tcPr>
            <w:tcW w:w="4111" w:type="dxa"/>
          </w:tcPr>
          <w:p w14:paraId="45F95AB7" w14:textId="7F298767" w:rsidR="000B5C0D" w:rsidRPr="008A5AD9" w:rsidRDefault="00B676F4" w:rsidP="00B676F4">
            <w:pPr>
              <w:pStyle w:val="ConsPlusNormal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14:paraId="5C559A7B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</w:t>
            </w:r>
            <w:proofErr w:type="spellEnd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 прогноз доходов от платы по соглашениям об установлении сервитута</w:t>
            </w:r>
          </w:p>
          <w:p w14:paraId="5B143786" w14:textId="5C44323A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Псi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плата по каждому действующему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соглаше</w:t>
            </w:r>
            <w:proofErr w:type="spellEnd"/>
            <w:r w:rsidR="00730FB2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сервитута</w:t>
            </w:r>
          </w:p>
          <w:p w14:paraId="1DECF3F9" w14:textId="70C1ED1C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-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 зачисления в бюджет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="00730FB2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округа, установленный Бюджетным кодексом Российской Федерации</w:t>
            </w:r>
          </w:p>
        </w:tc>
      </w:tr>
      <w:tr w:rsidR="000B5C0D" w:rsidRPr="008A5AD9" w14:paraId="4210808D" w14:textId="77777777" w:rsidTr="0067594D">
        <w:trPr>
          <w:jc w:val="center"/>
        </w:trPr>
        <w:tc>
          <w:tcPr>
            <w:tcW w:w="421" w:type="dxa"/>
          </w:tcPr>
          <w:p w14:paraId="54370AFF" w14:textId="7777777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46ABC" w14:textId="31064D76" w:rsidR="00A92125" w:rsidRPr="008A5AD9" w:rsidRDefault="00A92125" w:rsidP="00A92125">
            <w:r w:rsidRPr="008A5AD9">
              <w:t>7</w:t>
            </w:r>
          </w:p>
        </w:tc>
        <w:tc>
          <w:tcPr>
            <w:tcW w:w="993" w:type="dxa"/>
          </w:tcPr>
          <w:p w14:paraId="141B5B5D" w14:textId="77777777" w:rsidR="00A92125" w:rsidRPr="008A5AD9" w:rsidRDefault="00A92125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F8CA2" w14:textId="59D67A36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39630542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  <w:p w14:paraId="42F2F0A1" w14:textId="26CD8B12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7D0618CA" w14:textId="364E2258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11107014140000120</w:t>
            </w:r>
          </w:p>
        </w:tc>
        <w:tc>
          <w:tcPr>
            <w:tcW w:w="1985" w:type="dxa"/>
          </w:tcPr>
          <w:p w14:paraId="6DF20872" w14:textId="79F456AB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Доходы от пере</w:t>
            </w:r>
            <w:r w:rsidR="00A9212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числения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части прибыли,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остаю</w:t>
            </w:r>
            <w:proofErr w:type="spellEnd"/>
            <w:r w:rsidR="00A9212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щейся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после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упла</w:t>
            </w:r>
            <w:proofErr w:type="spellEnd"/>
            <w:r w:rsidR="00A9212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ты налогов и иных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обязатель</w:t>
            </w:r>
            <w:proofErr w:type="spellEnd"/>
            <w:r w:rsidR="00A9212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платежей муниципальных унитарных пред</w:t>
            </w:r>
            <w:r w:rsidR="00A9212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приятий, создан</w:t>
            </w:r>
            <w:r w:rsidR="00A9212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A9212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</w:t>
            </w:r>
          </w:p>
        </w:tc>
        <w:tc>
          <w:tcPr>
            <w:tcW w:w="992" w:type="dxa"/>
          </w:tcPr>
          <w:p w14:paraId="793B0269" w14:textId="040B833A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Усреднение</w:t>
            </w:r>
          </w:p>
        </w:tc>
        <w:tc>
          <w:tcPr>
            <w:tcW w:w="1276" w:type="dxa"/>
          </w:tcPr>
          <w:p w14:paraId="67D85FDE" w14:textId="30820D08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Пчп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Пфакт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/ 3</w:t>
            </w:r>
          </w:p>
        </w:tc>
        <w:tc>
          <w:tcPr>
            <w:tcW w:w="4111" w:type="dxa"/>
          </w:tcPr>
          <w:p w14:paraId="72E2ACE0" w14:textId="2827C52B" w:rsidR="000B5C0D" w:rsidRPr="008A5AD9" w:rsidRDefault="000B5C0D" w:rsidP="000B5C0D">
            <w:pPr>
              <w:pStyle w:val="ConsPlusNormal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Для расчета используется годовая отчетность МУП, отчетность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финоргана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 поступлениях части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прибыли МУП, изменение динамики плательщиков</w:t>
            </w:r>
          </w:p>
        </w:tc>
        <w:tc>
          <w:tcPr>
            <w:tcW w:w="2800" w:type="dxa"/>
          </w:tcPr>
          <w:p w14:paraId="1DDC740C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Пчп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 доходов от перечисления части прибыли МУП;</w:t>
            </w:r>
          </w:p>
          <w:p w14:paraId="7D0EF66C" w14:textId="131E7BCE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Пфакт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поступления в бюджет </w:t>
            </w:r>
            <w:r w:rsidR="00730FB2" w:rsidRPr="008A5AD9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за последние три года</w:t>
            </w:r>
          </w:p>
        </w:tc>
      </w:tr>
      <w:tr w:rsidR="000B5C0D" w:rsidRPr="008A5AD9" w14:paraId="5F9D2483" w14:textId="77777777" w:rsidTr="0067594D">
        <w:trPr>
          <w:jc w:val="center"/>
        </w:trPr>
        <w:tc>
          <w:tcPr>
            <w:tcW w:w="421" w:type="dxa"/>
          </w:tcPr>
          <w:p w14:paraId="6A757F44" w14:textId="7777777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14FD1" w14:textId="500AF296" w:rsidR="00171BF4" w:rsidRPr="008A5AD9" w:rsidRDefault="00171BF4" w:rsidP="00171BF4">
            <w:r w:rsidRPr="008A5AD9">
              <w:t>8</w:t>
            </w:r>
          </w:p>
        </w:tc>
        <w:tc>
          <w:tcPr>
            <w:tcW w:w="993" w:type="dxa"/>
          </w:tcPr>
          <w:p w14:paraId="2FDFDD9B" w14:textId="77777777" w:rsidR="00171BF4" w:rsidRPr="008A5AD9" w:rsidRDefault="00171BF4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00640" w14:textId="4F093916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068585DF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72ECB2B8" w14:textId="4B6D6FC9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7D912524" w14:textId="71D9B855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11108040140000120</w:t>
            </w:r>
          </w:p>
        </w:tc>
        <w:tc>
          <w:tcPr>
            <w:tcW w:w="1985" w:type="dxa"/>
          </w:tcPr>
          <w:p w14:paraId="444AD049" w14:textId="2AB78D94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Средства, получаемые от передачи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казен</w:t>
            </w:r>
            <w:proofErr w:type="spellEnd"/>
            <w:r w:rsidR="00217EB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), в залог, в доверительное управление</w:t>
            </w:r>
          </w:p>
        </w:tc>
        <w:tc>
          <w:tcPr>
            <w:tcW w:w="992" w:type="dxa"/>
          </w:tcPr>
          <w:p w14:paraId="0E8298C9" w14:textId="77777777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Прямой расчет;</w:t>
            </w:r>
          </w:p>
          <w:p w14:paraId="05256441" w14:textId="432C20AD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усреднение</w:t>
            </w:r>
          </w:p>
        </w:tc>
        <w:tc>
          <w:tcPr>
            <w:tcW w:w="1276" w:type="dxa"/>
          </w:tcPr>
          <w:p w14:paraId="3338B3A1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 = (P(m-3) + P(m-2) + P(m-1) + P(m)) / 4;</w:t>
            </w:r>
          </w:p>
          <w:p w14:paraId="0683BC07" w14:textId="214FF0EC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Р(m) = (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(m) / k) x 12</w:t>
            </w:r>
          </w:p>
        </w:tc>
        <w:tc>
          <w:tcPr>
            <w:tcW w:w="4111" w:type="dxa"/>
          </w:tcPr>
          <w:p w14:paraId="06D104AE" w14:textId="045655E3" w:rsidR="000B5C0D" w:rsidRPr="008A5AD9" w:rsidRDefault="00B676F4" w:rsidP="000B5C0D">
            <w:pPr>
              <w:pStyle w:val="ConsPlusNormal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14:paraId="2F3F6A79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P(m-3), P(m-2), P(m-1)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фактическое значение годовых поступлений за три отчетных года;</w:t>
            </w:r>
          </w:p>
          <w:p w14:paraId="2EE466F2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Р(m)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ожидаемый объем поступлений в текущем финансовом году</w:t>
            </w:r>
          </w:p>
          <w:p w14:paraId="0B4E143B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</w:t>
            </w:r>
            <w:proofErr w:type="spellEnd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(m)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фактическое значение поступлений за истекший период текущего года;</w:t>
            </w:r>
          </w:p>
          <w:p w14:paraId="1BAD3A2A" w14:textId="4D6AC565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месяцев истекшего периода текущего года</w:t>
            </w:r>
          </w:p>
        </w:tc>
      </w:tr>
      <w:tr w:rsidR="000B5C0D" w:rsidRPr="008A5AD9" w14:paraId="237EAFC5" w14:textId="77777777" w:rsidTr="0067594D">
        <w:trPr>
          <w:jc w:val="center"/>
        </w:trPr>
        <w:tc>
          <w:tcPr>
            <w:tcW w:w="421" w:type="dxa"/>
          </w:tcPr>
          <w:p w14:paraId="76DE468F" w14:textId="0F3EED12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1BF4" w:rsidRPr="008A5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756008F9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5DFE6" w14:textId="404A16F8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6CC94110" w14:textId="486C7440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3BAB4F73" w14:textId="0F78C6B6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Липецкой области Российской Федерации</w:t>
            </w:r>
          </w:p>
        </w:tc>
        <w:tc>
          <w:tcPr>
            <w:tcW w:w="1417" w:type="dxa"/>
          </w:tcPr>
          <w:p w14:paraId="3613C0E6" w14:textId="64CAC8B8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11109044140000120</w:t>
            </w:r>
          </w:p>
        </w:tc>
        <w:tc>
          <w:tcPr>
            <w:tcW w:w="1985" w:type="dxa"/>
          </w:tcPr>
          <w:p w14:paraId="2EDC1464" w14:textId="7D8962C5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92" w:type="dxa"/>
          </w:tcPr>
          <w:p w14:paraId="4C071C31" w14:textId="5C2203AC" w:rsidR="000B5C0D" w:rsidRPr="008A5AD9" w:rsidRDefault="000B5C0D" w:rsidP="000B5C0D">
            <w:pPr>
              <w:pStyle w:val="ConsPlusNormal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 прямого расчета</w:t>
            </w:r>
          </w:p>
        </w:tc>
        <w:tc>
          <w:tcPr>
            <w:tcW w:w="1276" w:type="dxa"/>
          </w:tcPr>
          <w:p w14:paraId="47D151CD" w14:textId="1FF3B826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N =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Праст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. +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Пнов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. + З</w:t>
            </w:r>
          </w:p>
        </w:tc>
        <w:tc>
          <w:tcPr>
            <w:tcW w:w="4111" w:type="dxa"/>
          </w:tcPr>
          <w:p w14:paraId="443C02AF" w14:textId="6DF3F9C8" w:rsidR="000B5C0D" w:rsidRPr="008A5AD9" w:rsidRDefault="000B5C0D" w:rsidP="000B5C0D">
            <w:pPr>
              <w:pStyle w:val="ConsPlusNormal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14:paraId="02CBB9DA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 поступления доходов</w:t>
            </w:r>
          </w:p>
          <w:p w14:paraId="5CA5A0EF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Нп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сумма начисленных платежей по договорам (соглашениям)</w:t>
            </w:r>
          </w:p>
          <w:p w14:paraId="591BC844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Праст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. - сумма платежей по расторгнутым договорам</w:t>
            </w:r>
          </w:p>
          <w:p w14:paraId="19DEC893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Пнов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сумма платежей по вновь планируемым к заключению договорам (соглашениям)</w:t>
            </w:r>
          </w:p>
          <w:p w14:paraId="4D3FCBEA" w14:textId="43C26312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оценка ожидаемых результатов работы по взысканию задолженности, получаемой на основании данных о планирующемся зачислении </w:t>
            </w:r>
          </w:p>
        </w:tc>
      </w:tr>
      <w:tr w:rsidR="000B5C0D" w:rsidRPr="008A5AD9" w14:paraId="55A7E06D" w14:textId="77777777" w:rsidTr="0067594D">
        <w:trPr>
          <w:jc w:val="center"/>
        </w:trPr>
        <w:tc>
          <w:tcPr>
            <w:tcW w:w="421" w:type="dxa"/>
          </w:tcPr>
          <w:p w14:paraId="7980CA3E" w14:textId="7777777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5FFC9" w14:textId="3D37BCF1" w:rsidR="00171BF4" w:rsidRPr="008A5AD9" w:rsidRDefault="00171BF4" w:rsidP="00171BF4">
            <w:r w:rsidRPr="008A5AD9">
              <w:t>10</w:t>
            </w:r>
          </w:p>
        </w:tc>
        <w:tc>
          <w:tcPr>
            <w:tcW w:w="993" w:type="dxa"/>
          </w:tcPr>
          <w:p w14:paraId="3B3DC394" w14:textId="77777777" w:rsidR="00171BF4" w:rsidRPr="008A5AD9" w:rsidRDefault="00171BF4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29377" w14:textId="1E58443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79EAA78B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4F002714" w14:textId="3A2A712A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53E804DA" w14:textId="2DB51A1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11109080140000120</w:t>
            </w:r>
          </w:p>
        </w:tc>
        <w:tc>
          <w:tcPr>
            <w:tcW w:w="1985" w:type="dxa"/>
          </w:tcPr>
          <w:p w14:paraId="070F1031" w14:textId="52848092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Плата, поступившая в рамках договора за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предоставле</w:t>
            </w:r>
            <w:proofErr w:type="spellEnd"/>
            <w:r w:rsidR="00AC398F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права на размещение и эксплуатацию нестационарного торгового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объек</w:t>
            </w:r>
            <w:proofErr w:type="spellEnd"/>
            <w:r w:rsidR="00AC398F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та, установку и эксплуатацию рекламных конструкций на землях или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земе</w:t>
            </w:r>
            <w:proofErr w:type="spellEnd"/>
            <w:r w:rsidR="00AC398F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участках, находящихся в собственности муниципальных округов, и на землях или земельных участках,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собственность на которые не разграничена</w:t>
            </w:r>
          </w:p>
        </w:tc>
        <w:tc>
          <w:tcPr>
            <w:tcW w:w="992" w:type="dxa"/>
          </w:tcPr>
          <w:p w14:paraId="0E66A43F" w14:textId="77777777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Прямой расчет;</w:t>
            </w:r>
          </w:p>
          <w:p w14:paraId="67ECD7FA" w14:textId="12B7CDF2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усреднение</w:t>
            </w:r>
          </w:p>
        </w:tc>
        <w:tc>
          <w:tcPr>
            <w:tcW w:w="1276" w:type="dxa"/>
          </w:tcPr>
          <w:p w14:paraId="6276DFF6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 = (P(m-3) + P(m-2) + P(m-1) + P(m)) / 4;</w:t>
            </w:r>
          </w:p>
          <w:p w14:paraId="04268A29" w14:textId="057AD39C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Р(m) = (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(m) / k) x 12</w:t>
            </w:r>
          </w:p>
        </w:tc>
        <w:tc>
          <w:tcPr>
            <w:tcW w:w="4111" w:type="dxa"/>
          </w:tcPr>
          <w:p w14:paraId="558EEF6E" w14:textId="1E9990D7" w:rsidR="000B5C0D" w:rsidRPr="008A5AD9" w:rsidRDefault="00B676F4" w:rsidP="00B676F4">
            <w:pPr>
              <w:pStyle w:val="ConsPlusNormal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14:paraId="296EFAC8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P(m-3), P(m-2), P(m-1)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фактическое значение годовых поступлений за три отчетных года;</w:t>
            </w:r>
          </w:p>
          <w:p w14:paraId="21978C4C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Р(m)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ожидаемый объем поступлений в текущем финансовом году</w:t>
            </w:r>
          </w:p>
          <w:p w14:paraId="4DEDF795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</w:t>
            </w:r>
            <w:proofErr w:type="spellEnd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(m)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фактическое значение поступлений за истекший период текущего года;</w:t>
            </w:r>
          </w:p>
          <w:p w14:paraId="67843310" w14:textId="3D3FDCE8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месяцев истекшего периода текущего года</w:t>
            </w:r>
          </w:p>
        </w:tc>
      </w:tr>
      <w:tr w:rsidR="000B5C0D" w:rsidRPr="008A5AD9" w14:paraId="4141E9D8" w14:textId="77777777" w:rsidTr="0067594D">
        <w:trPr>
          <w:jc w:val="center"/>
        </w:trPr>
        <w:tc>
          <w:tcPr>
            <w:tcW w:w="421" w:type="dxa"/>
          </w:tcPr>
          <w:p w14:paraId="51D4E5DE" w14:textId="7777777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BAC3E" w14:textId="0367F490" w:rsidR="00EB0462" w:rsidRPr="008A5AD9" w:rsidRDefault="00EB0462" w:rsidP="00EB0462">
            <w:r w:rsidRPr="008A5AD9">
              <w:t>11</w:t>
            </w:r>
          </w:p>
        </w:tc>
        <w:tc>
          <w:tcPr>
            <w:tcW w:w="993" w:type="dxa"/>
          </w:tcPr>
          <w:p w14:paraId="04BD7821" w14:textId="77777777" w:rsidR="00EB0462" w:rsidRPr="008A5AD9" w:rsidRDefault="00EB0462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B6D90" w14:textId="461DEA9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5D1DE5DB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6826F924" w14:textId="5F07FD11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0664F0D9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11105312140000120</w:t>
            </w:r>
          </w:p>
          <w:p w14:paraId="3A30BB69" w14:textId="3288D63B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A92831B" w14:textId="4F848B87" w:rsidR="000B5C0D" w:rsidRPr="008A5AD9" w:rsidRDefault="00EB0462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Плата по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соглаше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ниям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установ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сервитута, заключенным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анами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муниципальных округов,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государс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твенными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или муниципальными предприятиями либо государстве</w:t>
            </w:r>
            <w:r w:rsidR="004003F6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нными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proofErr w:type="spellEnd"/>
            <w:r w:rsidR="00DA11C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ципальными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учре</w:t>
            </w:r>
            <w:proofErr w:type="spellEnd"/>
            <w:r w:rsidR="00DA11C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ждениями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отно</w:t>
            </w:r>
            <w:proofErr w:type="spellEnd"/>
            <w:r w:rsidR="00DA11C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шении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земельных участков,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proofErr w:type="spellEnd"/>
            <w:r w:rsidR="00DA11C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ственная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собстве</w:t>
            </w:r>
            <w:proofErr w:type="spellEnd"/>
            <w:r w:rsidR="00DA11C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нность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на кото</w:t>
            </w:r>
            <w:r w:rsidR="00DA11C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рые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разграни</w:t>
            </w:r>
            <w:proofErr w:type="spellEnd"/>
            <w:r w:rsidR="00DA11C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чена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и которые расположены в </w:t>
            </w:r>
            <w:r w:rsidR="00DA11C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 w:rsidR="00DA11CA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пальных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  <w:tc>
          <w:tcPr>
            <w:tcW w:w="992" w:type="dxa"/>
          </w:tcPr>
          <w:p w14:paraId="61BCAC73" w14:textId="48ED8C7B" w:rsidR="000B5C0D" w:rsidRPr="008A5AD9" w:rsidRDefault="00DA11CA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Прямой расчет</w:t>
            </w:r>
          </w:p>
        </w:tc>
        <w:tc>
          <w:tcPr>
            <w:tcW w:w="1276" w:type="dxa"/>
          </w:tcPr>
          <w:p w14:paraId="1E30AB8B" w14:textId="3313A03F" w:rsidR="000B5C0D" w:rsidRPr="008A5AD9" w:rsidRDefault="00DA11CA" w:rsidP="00DA11C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Псi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x N</w:t>
            </w:r>
          </w:p>
        </w:tc>
        <w:tc>
          <w:tcPr>
            <w:tcW w:w="4111" w:type="dxa"/>
          </w:tcPr>
          <w:p w14:paraId="4C31BF53" w14:textId="12213276" w:rsidR="000B5C0D" w:rsidRPr="008A5AD9" w:rsidRDefault="00B676F4" w:rsidP="00B676F4">
            <w:pPr>
              <w:pStyle w:val="ConsPlusNormal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14:paraId="7F4A6C88" w14:textId="77777777" w:rsidR="00DA11CA" w:rsidRPr="008A5AD9" w:rsidRDefault="00DA11CA" w:rsidP="00DA11C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 доходов от платы по соглашениям об установлении сервитута</w:t>
            </w:r>
          </w:p>
          <w:p w14:paraId="65328807" w14:textId="77777777" w:rsidR="00DA11CA" w:rsidRPr="008A5AD9" w:rsidRDefault="00DA11CA" w:rsidP="00DA11C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Псi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плата по каждому действующему соглашению об установлении сервитута</w:t>
            </w:r>
          </w:p>
          <w:p w14:paraId="2B85A619" w14:textId="5E9960AA" w:rsidR="000B5C0D" w:rsidRPr="008A5AD9" w:rsidRDefault="00DA11CA" w:rsidP="00DA11C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N - норматив зачисления в бюджет округа, установленный Бюджетным кодексом Российской Федерации</w:t>
            </w:r>
          </w:p>
        </w:tc>
      </w:tr>
      <w:tr w:rsidR="000B5C0D" w:rsidRPr="008A5AD9" w14:paraId="6988FF85" w14:textId="77777777" w:rsidTr="0067594D">
        <w:trPr>
          <w:jc w:val="center"/>
        </w:trPr>
        <w:tc>
          <w:tcPr>
            <w:tcW w:w="421" w:type="dxa"/>
          </w:tcPr>
          <w:p w14:paraId="745C2168" w14:textId="7777777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4B283" w14:textId="29034D61" w:rsidR="002129FB" w:rsidRPr="008A5AD9" w:rsidRDefault="002129FB" w:rsidP="002129FB">
            <w:r w:rsidRPr="008A5AD9">
              <w:t>12</w:t>
            </w:r>
          </w:p>
        </w:tc>
        <w:tc>
          <w:tcPr>
            <w:tcW w:w="993" w:type="dxa"/>
          </w:tcPr>
          <w:p w14:paraId="173CE9F2" w14:textId="77777777" w:rsidR="002129FB" w:rsidRPr="008A5AD9" w:rsidRDefault="002129FB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10CA1" w14:textId="7EBC4200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6D69196B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3D1E4971" w14:textId="7401118F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60630361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11302064140000130</w:t>
            </w:r>
          </w:p>
          <w:p w14:paraId="4DF43C6E" w14:textId="6490A43F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BF33A2" w14:textId="56EEEC9F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поступающие в порядке возмещения расходов, понесенных в связи с эксплуатацией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 муниципальных округов</w:t>
            </w:r>
          </w:p>
        </w:tc>
        <w:tc>
          <w:tcPr>
            <w:tcW w:w="992" w:type="dxa"/>
          </w:tcPr>
          <w:p w14:paraId="1B2CA85E" w14:textId="35EF7FBA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Прямой расчет</w:t>
            </w:r>
          </w:p>
        </w:tc>
        <w:tc>
          <w:tcPr>
            <w:tcW w:w="1276" w:type="dxa"/>
          </w:tcPr>
          <w:p w14:paraId="13CD6D5E" w14:textId="4FAEB63B" w:rsidR="000B5C0D" w:rsidRPr="008A5AD9" w:rsidRDefault="000B5C0D" w:rsidP="000B5C0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A5AD9">
              <w:rPr>
                <w:noProof/>
                <w:sz w:val="24"/>
                <w:szCs w:val="24"/>
              </w:rPr>
              <w:drawing>
                <wp:inline distT="0" distB="0" distL="0" distR="0" wp14:anchorId="7DF3FA12" wp14:editId="290F6BFE">
                  <wp:extent cx="731520" cy="200025"/>
                  <wp:effectExtent l="0" t="0" r="0" b="9525"/>
                  <wp:docPr id="1062584516" name="Рисунок 1" descr="Рисунок 2147483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2147483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43E1D0" w14:textId="77777777" w:rsidR="000B5C0D" w:rsidRPr="008A5AD9" w:rsidRDefault="000B5C0D" w:rsidP="000B5C0D">
            <w:pPr>
              <w:pStyle w:val="ConsPlusNormal"/>
              <w:ind w:firstLine="3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63A9CDE" w14:textId="6194A597" w:rsidR="000B5C0D" w:rsidRPr="008A5AD9" w:rsidRDefault="000B5C0D" w:rsidP="000B5C0D">
            <w:pPr>
              <w:pStyle w:val="ConsPlusNormal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информации - договоры, предусматривающие возмещение расходов, понесенных в связи с эксплуатацией имущества муниципальных округов, заключенных (планируемым к заключению) на очередной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финансовый год и планируемый период</w:t>
            </w:r>
          </w:p>
        </w:tc>
        <w:tc>
          <w:tcPr>
            <w:tcW w:w="2800" w:type="dxa"/>
          </w:tcPr>
          <w:p w14:paraId="3335CA9B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Пвр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сумма доходов, поступающих в порядке возмещения расходов, понесенных в связи с эксплуатацией имущества муниципального округа;</w:t>
            </w:r>
          </w:p>
          <w:p w14:paraId="61A09BE1" w14:textId="5955D078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Пврi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сумма возмещения расходов, понесенных в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связи с эксплуатацией имущества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60286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округа, установлен</w:t>
            </w:r>
            <w:r w:rsidR="0060286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по i-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возмещения расходов (в расчет принимаются пока</w:t>
            </w:r>
            <w:r w:rsidR="0060286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затели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по всем заключен</w:t>
            </w:r>
            <w:r w:rsidR="0060286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(планируемым к заключению) и действую</w:t>
            </w:r>
            <w:r w:rsidR="0060286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щим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в прогнозном году и планируемом периоде</w:t>
            </w:r>
          </w:p>
        </w:tc>
      </w:tr>
      <w:tr w:rsidR="000B5C0D" w:rsidRPr="008A5AD9" w14:paraId="21B8B171" w14:textId="77777777" w:rsidTr="0067594D">
        <w:trPr>
          <w:jc w:val="center"/>
        </w:trPr>
        <w:tc>
          <w:tcPr>
            <w:tcW w:w="421" w:type="dxa"/>
          </w:tcPr>
          <w:p w14:paraId="1B3BCF96" w14:textId="7D6A002F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1A6675" w:rsidRPr="008A5A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14:paraId="1FCFBBA5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768D5" w14:textId="20EC2EE5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73EAE981" w14:textId="28AA730F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2B9DAE30" w14:textId="05840E0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5B30361C" w14:textId="114ED183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11302994140000130</w:t>
            </w:r>
          </w:p>
        </w:tc>
        <w:tc>
          <w:tcPr>
            <w:tcW w:w="1985" w:type="dxa"/>
          </w:tcPr>
          <w:p w14:paraId="6398C5BC" w14:textId="30970E00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  <w:tc>
          <w:tcPr>
            <w:tcW w:w="992" w:type="dxa"/>
          </w:tcPr>
          <w:p w14:paraId="76E696E8" w14:textId="77777777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Метод усреднения</w:t>
            </w:r>
          </w:p>
        </w:tc>
        <w:tc>
          <w:tcPr>
            <w:tcW w:w="1276" w:type="dxa"/>
          </w:tcPr>
          <w:p w14:paraId="07384BC7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Д =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/ 3</w:t>
            </w:r>
          </w:p>
        </w:tc>
        <w:tc>
          <w:tcPr>
            <w:tcW w:w="4111" w:type="dxa"/>
          </w:tcPr>
          <w:p w14:paraId="15BFD0C3" w14:textId="77777777" w:rsidR="000B5C0D" w:rsidRPr="008A5AD9" w:rsidRDefault="000B5C0D" w:rsidP="000B5C0D">
            <w:pPr>
              <w:pStyle w:val="ConsPlusNormal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Для расчета применяется метод усреднения годовых объемов доходов не менее чем за 3 года</w:t>
            </w:r>
          </w:p>
        </w:tc>
        <w:tc>
          <w:tcPr>
            <w:tcW w:w="2800" w:type="dxa"/>
          </w:tcPr>
          <w:p w14:paraId="7AB8768B" w14:textId="102CD0EB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планируемая сумма возврата дебиторской задолженности прошлых лет;</w:t>
            </w:r>
          </w:p>
          <w:p w14:paraId="11A8AB0F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фактический объем поступлений по данному виду доходов за предшествующие годы;</w:t>
            </w:r>
          </w:p>
          <w:p w14:paraId="0EB71BF8" w14:textId="22577C59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лет,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исполь</w:t>
            </w:r>
            <w:proofErr w:type="spellEnd"/>
            <w:r w:rsidR="0071403F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зуемых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для прогноза</w:t>
            </w:r>
          </w:p>
        </w:tc>
      </w:tr>
      <w:tr w:rsidR="000B5C0D" w:rsidRPr="008A5AD9" w14:paraId="4C323AA3" w14:textId="77777777" w:rsidTr="0067594D">
        <w:trPr>
          <w:jc w:val="center"/>
        </w:trPr>
        <w:tc>
          <w:tcPr>
            <w:tcW w:w="421" w:type="dxa"/>
          </w:tcPr>
          <w:p w14:paraId="2507B6DF" w14:textId="7777777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6DF81" w14:textId="273EACCA" w:rsidR="001A6675" w:rsidRPr="008A5AD9" w:rsidRDefault="001A6675" w:rsidP="001A6675">
            <w:r w:rsidRPr="008A5AD9">
              <w:t>14</w:t>
            </w:r>
          </w:p>
        </w:tc>
        <w:tc>
          <w:tcPr>
            <w:tcW w:w="993" w:type="dxa"/>
          </w:tcPr>
          <w:p w14:paraId="48377AA4" w14:textId="77777777" w:rsidR="001A6675" w:rsidRPr="008A5AD9" w:rsidRDefault="001A6675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92A0F" w14:textId="2A779262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00EAEC35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77FF6540" w14:textId="4F746BBE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1BDC465B" w14:textId="66A1C9FB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11402042140000410</w:t>
            </w:r>
          </w:p>
        </w:tc>
        <w:tc>
          <w:tcPr>
            <w:tcW w:w="1985" w:type="dxa"/>
          </w:tcPr>
          <w:p w14:paraId="6C83DF82" w14:textId="6A72CC89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992" w:type="dxa"/>
          </w:tcPr>
          <w:p w14:paraId="7BD7D1C3" w14:textId="77777777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Прямой расчет;</w:t>
            </w:r>
          </w:p>
          <w:p w14:paraId="1A225EE3" w14:textId="2197291E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усреднение</w:t>
            </w:r>
          </w:p>
        </w:tc>
        <w:tc>
          <w:tcPr>
            <w:tcW w:w="1276" w:type="dxa"/>
          </w:tcPr>
          <w:p w14:paraId="339EEA3B" w14:textId="16239753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РИ =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4111" w:type="dxa"/>
          </w:tcPr>
          <w:p w14:paraId="728CA303" w14:textId="5A8742F9" w:rsidR="000B5C0D" w:rsidRPr="008A5AD9" w:rsidRDefault="00B676F4" w:rsidP="00B676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14:paraId="50FBCD56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объем доходов от реализации имущества</w:t>
            </w:r>
          </w:p>
          <w:p w14:paraId="67012ED0" w14:textId="2D2A2109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</w:t>
            </w:r>
            <w:proofErr w:type="spellEnd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- средняя стоимость одного квадратного метра объектов недвижимости, сложившаяся по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  <w:r w:rsidR="0057214F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там торгов, проведенных в году, предшествую</w:t>
            </w:r>
            <w:r w:rsidR="0057214F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щему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расчетному;</w:t>
            </w:r>
          </w:p>
          <w:p w14:paraId="1856922B" w14:textId="444210DD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площадь объектов недвижимости, подлежа</w:t>
            </w:r>
            <w:r w:rsidR="0057214F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в очередном финансовом году</w:t>
            </w:r>
          </w:p>
        </w:tc>
      </w:tr>
      <w:tr w:rsidR="000B5C0D" w:rsidRPr="008A5AD9" w14:paraId="7D93872D" w14:textId="77777777" w:rsidTr="0067594D">
        <w:trPr>
          <w:jc w:val="center"/>
        </w:trPr>
        <w:tc>
          <w:tcPr>
            <w:tcW w:w="421" w:type="dxa"/>
          </w:tcPr>
          <w:p w14:paraId="3295D3CA" w14:textId="7777777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B5831" w14:textId="62ECCB27" w:rsidR="001A6675" w:rsidRPr="008A5AD9" w:rsidRDefault="001A6675" w:rsidP="001A6675">
            <w:r w:rsidRPr="008A5AD9">
              <w:t>15</w:t>
            </w:r>
          </w:p>
        </w:tc>
        <w:tc>
          <w:tcPr>
            <w:tcW w:w="993" w:type="dxa"/>
          </w:tcPr>
          <w:p w14:paraId="2E91B769" w14:textId="77777777" w:rsidR="001A6675" w:rsidRPr="008A5AD9" w:rsidRDefault="001A6675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33015" w14:textId="313A8F21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308D0004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округа</w:t>
            </w:r>
          </w:p>
          <w:p w14:paraId="49C87F21" w14:textId="2C467312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2BC1E53D" w14:textId="5AD566CD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11402042140000440</w:t>
            </w:r>
          </w:p>
        </w:tc>
        <w:tc>
          <w:tcPr>
            <w:tcW w:w="1985" w:type="dxa"/>
          </w:tcPr>
          <w:p w14:paraId="48841D3E" w14:textId="3C751792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992" w:type="dxa"/>
          </w:tcPr>
          <w:p w14:paraId="613D42F0" w14:textId="77777777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Прямой расчет;</w:t>
            </w:r>
          </w:p>
          <w:p w14:paraId="0F62A353" w14:textId="063DDD2A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усреднение</w:t>
            </w:r>
          </w:p>
        </w:tc>
        <w:tc>
          <w:tcPr>
            <w:tcW w:w="1276" w:type="dxa"/>
          </w:tcPr>
          <w:p w14:paraId="56206BC9" w14:textId="5163E36A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ПАi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= ПА1 + ПА2 +...+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ПАn</w:t>
            </w:r>
            <w:proofErr w:type="spellEnd"/>
          </w:p>
        </w:tc>
        <w:tc>
          <w:tcPr>
            <w:tcW w:w="4111" w:type="dxa"/>
          </w:tcPr>
          <w:p w14:paraId="34D3E68C" w14:textId="489D6DBA" w:rsidR="000B5C0D" w:rsidRPr="008A5AD9" w:rsidRDefault="00B676F4" w:rsidP="00B676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14:paraId="6895E7D3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ПАi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 поступления доходов от продажи материальных и нематериальных активов;</w:t>
            </w:r>
          </w:p>
          <w:p w14:paraId="59EB67B0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вид объекта, планируемого к реализации;</w:t>
            </w:r>
          </w:p>
          <w:p w14:paraId="40404B3F" w14:textId="36F5A334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ПА1, ПА2, </w:t>
            </w: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ПАn</w:t>
            </w:r>
            <w:proofErr w:type="spellEnd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сумма доходов от продажи материальных и нематериальных активов по каждому объекту i-того вида</w:t>
            </w:r>
          </w:p>
        </w:tc>
      </w:tr>
      <w:tr w:rsidR="000B5C0D" w:rsidRPr="008A5AD9" w14:paraId="609B9F3A" w14:textId="77777777" w:rsidTr="0067594D">
        <w:trPr>
          <w:jc w:val="center"/>
        </w:trPr>
        <w:tc>
          <w:tcPr>
            <w:tcW w:w="421" w:type="dxa"/>
          </w:tcPr>
          <w:p w14:paraId="457C064E" w14:textId="54DDDDF8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0E70" w:rsidRPr="008A5A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14:paraId="1BD6E0DB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AB866" w14:textId="20313BFB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3BD10F2C" w14:textId="7D36B7F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округа</w:t>
            </w:r>
          </w:p>
          <w:p w14:paraId="305107A2" w14:textId="607E2018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Липецкой области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417" w:type="dxa"/>
          </w:tcPr>
          <w:p w14:paraId="2F9E9EE1" w14:textId="7CAED3A8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11402043140000410</w:t>
            </w:r>
          </w:p>
        </w:tc>
        <w:tc>
          <w:tcPr>
            <w:tcW w:w="1985" w:type="dxa"/>
          </w:tcPr>
          <w:p w14:paraId="7341ED16" w14:textId="60A33BE0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в собственности муниципальных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92" w:type="dxa"/>
          </w:tcPr>
          <w:p w14:paraId="43314C8B" w14:textId="480E3026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Прямой расчет</w:t>
            </w:r>
          </w:p>
        </w:tc>
        <w:tc>
          <w:tcPr>
            <w:tcW w:w="1276" w:type="dxa"/>
          </w:tcPr>
          <w:p w14:paraId="55524B88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РИ =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4111" w:type="dxa"/>
          </w:tcPr>
          <w:p w14:paraId="512894D8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объем доходов от реализации иного имущества;</w:t>
            </w:r>
          </w:p>
          <w:p w14:paraId="1CE306A6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средняя стоимость одного квадратного метра объектов недвижимости, сложившаяся по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 торгов, проведенных в году, предшествующему расчетному;</w:t>
            </w:r>
          </w:p>
          <w:p w14:paraId="4C82E286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</w:t>
            </w:r>
            <w:proofErr w:type="spellEnd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 площадь объектов недвижимости, подлежащих реализации в очередном финансовом году</w:t>
            </w:r>
          </w:p>
        </w:tc>
        <w:tc>
          <w:tcPr>
            <w:tcW w:w="2800" w:type="dxa"/>
          </w:tcPr>
          <w:p w14:paraId="54390ED0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РИ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 объем доходов от реализации имущества;</w:t>
            </w:r>
          </w:p>
          <w:p w14:paraId="2BFA1D20" w14:textId="6A65B188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средняя стоимость одного квадратного метра объектов недвижимости, сложившаяся по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 торгов, проведенных в году, предшествующему расчетному;</w:t>
            </w:r>
          </w:p>
          <w:p w14:paraId="353C2D1E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площадь объектов недвижимости, подлежащих реализации в очередном финансовом году</w:t>
            </w:r>
          </w:p>
        </w:tc>
      </w:tr>
      <w:tr w:rsidR="000B5C0D" w:rsidRPr="008A5AD9" w14:paraId="7BBB6304" w14:textId="77777777" w:rsidTr="0067594D">
        <w:trPr>
          <w:jc w:val="center"/>
        </w:trPr>
        <w:tc>
          <w:tcPr>
            <w:tcW w:w="421" w:type="dxa"/>
          </w:tcPr>
          <w:p w14:paraId="3A64E3D5" w14:textId="7777777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058B2" w14:textId="5F2BD46A" w:rsidR="007E0E70" w:rsidRPr="008A5AD9" w:rsidRDefault="007E0E70" w:rsidP="007E0E70">
            <w:r w:rsidRPr="008A5AD9">
              <w:t>17</w:t>
            </w:r>
          </w:p>
        </w:tc>
        <w:tc>
          <w:tcPr>
            <w:tcW w:w="993" w:type="dxa"/>
          </w:tcPr>
          <w:p w14:paraId="7E0BB233" w14:textId="77777777" w:rsidR="007E0E70" w:rsidRPr="008A5AD9" w:rsidRDefault="007E0E70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76E78" w14:textId="2F80DF85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6F1134D8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03E5C837" w14:textId="02252754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213E988F" w14:textId="6B6516CA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11402043140000440</w:t>
            </w:r>
          </w:p>
        </w:tc>
        <w:tc>
          <w:tcPr>
            <w:tcW w:w="1985" w:type="dxa"/>
          </w:tcPr>
          <w:p w14:paraId="796F70B9" w14:textId="6485B0BA" w:rsidR="000B5C0D" w:rsidRPr="008A5AD9" w:rsidRDefault="000B5C0D" w:rsidP="000B5C0D">
            <w:pPr>
              <w:pStyle w:val="ConsPlusNormal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материальных запасов по указанному имуществу</w:t>
            </w:r>
          </w:p>
        </w:tc>
        <w:tc>
          <w:tcPr>
            <w:tcW w:w="992" w:type="dxa"/>
          </w:tcPr>
          <w:p w14:paraId="3A547B16" w14:textId="77777777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Прямой расчет;</w:t>
            </w:r>
          </w:p>
          <w:p w14:paraId="4344740D" w14:textId="5602DE45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усреднение</w:t>
            </w:r>
          </w:p>
        </w:tc>
        <w:tc>
          <w:tcPr>
            <w:tcW w:w="1276" w:type="dxa"/>
          </w:tcPr>
          <w:p w14:paraId="3424E087" w14:textId="42435195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ПАi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= ПА1 + ПА2 +...+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ПАn</w:t>
            </w:r>
            <w:proofErr w:type="spellEnd"/>
          </w:p>
        </w:tc>
        <w:tc>
          <w:tcPr>
            <w:tcW w:w="4111" w:type="dxa"/>
          </w:tcPr>
          <w:p w14:paraId="05C671AA" w14:textId="2BA734B2" w:rsidR="000B5C0D" w:rsidRPr="008A5AD9" w:rsidRDefault="00B676F4" w:rsidP="00B676F4">
            <w:pPr>
              <w:pStyle w:val="ConsPlusNormal"/>
              <w:ind w:firstLine="3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14:paraId="061B1323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ПАi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 поступления доходов от продажи материальных и нематериальных активов;</w:t>
            </w:r>
          </w:p>
          <w:p w14:paraId="57B9CF13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вид объекта, планируемого к реализации;</w:t>
            </w:r>
          </w:p>
          <w:p w14:paraId="29033956" w14:textId="0E49EFEF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ПА1, ПА2, </w:t>
            </w: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ПАn</w:t>
            </w:r>
            <w:proofErr w:type="spellEnd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сумма доходов от продажи материальных и нематериальных активов по каждому объекту i-того вида</w:t>
            </w:r>
          </w:p>
        </w:tc>
      </w:tr>
      <w:tr w:rsidR="000B5C0D" w:rsidRPr="008A5AD9" w14:paraId="3EF99515" w14:textId="77777777" w:rsidTr="0067594D">
        <w:trPr>
          <w:jc w:val="center"/>
        </w:trPr>
        <w:tc>
          <w:tcPr>
            <w:tcW w:w="421" w:type="dxa"/>
          </w:tcPr>
          <w:p w14:paraId="45C9EEA1" w14:textId="4D012BDC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3568" w:rsidRPr="008A5A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14:paraId="4074CBBA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48096" w14:textId="5CE10B21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23E23046" w14:textId="42060ED0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6955DC1F" w14:textId="2A8ED2ED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1DEA852E" w14:textId="748767B0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11406012140000430</w:t>
            </w:r>
          </w:p>
        </w:tc>
        <w:tc>
          <w:tcPr>
            <w:tcW w:w="1985" w:type="dxa"/>
          </w:tcPr>
          <w:p w14:paraId="4903E91D" w14:textId="531C5473" w:rsidR="000B5C0D" w:rsidRPr="008A5AD9" w:rsidRDefault="000B5C0D" w:rsidP="000B5C0D">
            <w:pPr>
              <w:pStyle w:val="ConsPlusNormal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992" w:type="dxa"/>
          </w:tcPr>
          <w:p w14:paraId="3612C83D" w14:textId="0EA96DAB" w:rsidR="000B5C0D" w:rsidRPr="008A5AD9" w:rsidRDefault="000D0AB4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D3ED6" w:rsidRPr="008A5AD9">
              <w:rPr>
                <w:rFonts w:ascii="Times New Roman" w:hAnsi="Times New Roman" w:cs="Times New Roman"/>
                <w:sz w:val="24"/>
                <w:szCs w:val="24"/>
              </w:rPr>
              <w:t>среднени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276" w:type="dxa"/>
          </w:tcPr>
          <w:p w14:paraId="3B73D389" w14:textId="600A3605" w:rsidR="000B5C0D" w:rsidRPr="008A5AD9" w:rsidRDefault="001F78DB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Arial" w:hAnsi="Cambria Math"/>
                      </w:rPr>
                      <m:t>ПД</m:t>
                    </m:r>
                  </m:e>
                  <m:sub>
                    <m:r>
                      <w:rPr>
                        <w:rFonts w:ascii="Cambria Math" w:eastAsia="Arial" w:hAnsi="Cambria Math"/>
                      </w:rPr>
                      <m:t>70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Arial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Arial" w:hAnsi="Cambria Math"/>
                          </w:rPr>
                          <m:t>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Arial" w:hAnsi="Cambria Math"/>
                          </w:rPr>
                          <m:t>3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Arial" w:hAnsi="Cambria Math"/>
                          </w:rPr>
                          <m:t>П</m:t>
                        </m:r>
                      </m:e>
                    </m:nary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Arial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111" w:type="dxa"/>
          </w:tcPr>
          <w:p w14:paraId="1CAFE4A4" w14:textId="716600BD" w:rsidR="000B5C0D" w:rsidRPr="008A5AD9" w:rsidRDefault="000B5C0D" w:rsidP="000B5C0D">
            <w:pPr>
              <w:pStyle w:val="ConsPlusNormal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25AF0481" w14:textId="77777777" w:rsidR="007F1DC3" w:rsidRPr="008A5AD9" w:rsidRDefault="001F78DB" w:rsidP="007F1DC3">
            <w:pPr>
              <w:shd w:val="clear" w:color="FFFFFF" w:fill="FFFFFF"/>
              <w:rPr>
                <w:rFonts w:eastAsia="Times New Roman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Arial" w:hAnsi="Cambria Math"/>
                      <w:color w:val="000000"/>
                      <w:sz w:val="24"/>
                      <w:szCs w:val="24"/>
                    </w:rPr>
                    <m:t>ПД</m:t>
                  </m:r>
                </m:e>
                <m:sub>
                  <m:r>
                    <w:rPr>
                      <w:rFonts w:ascii="Cambria Math" w:eastAsia="Arial" w:hAnsi="Cambria Math"/>
                      <w:color w:val="000000"/>
                      <w:sz w:val="24"/>
                      <w:szCs w:val="24"/>
                    </w:rPr>
                    <m:t>70</m:t>
                  </m:r>
                </m:sub>
              </m:sSub>
            </m:oMath>
            <w:r w:rsidR="007F1DC3" w:rsidRPr="008A5AD9">
              <w:rPr>
                <w:rFonts w:eastAsia="Times New Roman"/>
                <w:color w:val="000000"/>
                <w:sz w:val="24"/>
                <w:szCs w:val="24"/>
              </w:rPr>
              <w:t xml:space="preserve"> – прогноз поступлений по доходам, получаемым </w:t>
            </w:r>
            <w:r w:rsidR="007F1DC3" w:rsidRPr="008A5A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  <w:r w:rsidR="007F1DC3" w:rsidRPr="008A5AD9">
              <w:rPr>
                <w:rFonts w:eastAsia="Times New Roman"/>
                <w:color w:val="000000"/>
                <w:sz w:val="24"/>
                <w:szCs w:val="24"/>
              </w:rPr>
              <w:t>;</w:t>
            </w:r>
          </w:p>
          <w:p w14:paraId="5E09F49A" w14:textId="464C955D" w:rsidR="000B5C0D" w:rsidRPr="008A5AD9" w:rsidRDefault="001F78DB" w:rsidP="007F1D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nary>
                <m:naryPr>
                  <m:chr m:val="∑"/>
                  <m:limLoc m:val="undOvr"/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Arial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Arial" w:hAnsi="Cambria Math" w:cs="Times New Roman"/>
                      <w:sz w:val="24"/>
                      <w:szCs w:val="24"/>
                    </w:rPr>
                    <m:t>3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Arial" w:hAnsi="Cambria Math" w:cs="Times New Roman"/>
                      <w:sz w:val="24"/>
                      <w:szCs w:val="24"/>
                    </w:rPr>
                    <m:t>П</m:t>
                  </m:r>
                </m:e>
              </m:nary>
              <m:r>
                <m:rPr>
                  <m:sty m:val="p"/>
                </m:rPr>
                <w:rPr>
                  <w:rFonts w:ascii="Cambria Math" w:eastAsia="Arial" w:hAnsi="Cambria Math" w:cs="Times New Roman"/>
                  <w:sz w:val="24"/>
                  <w:szCs w:val="24"/>
                </w:rPr>
                <m:t xml:space="preserve"> </m:t>
              </m:r>
            </m:oMath>
            <w:r w:rsidR="007F1DC3" w:rsidRPr="008A5AD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– сумма всех поступлений по всем договорам по соответствующему КБК за три года, предшествующих прогнозируемому году</w:t>
            </w:r>
          </w:p>
        </w:tc>
      </w:tr>
      <w:tr w:rsidR="000B5C0D" w:rsidRPr="008A5AD9" w14:paraId="1B4E5295" w14:textId="77777777" w:rsidTr="0067594D">
        <w:trPr>
          <w:jc w:val="center"/>
        </w:trPr>
        <w:tc>
          <w:tcPr>
            <w:tcW w:w="421" w:type="dxa"/>
          </w:tcPr>
          <w:p w14:paraId="07D91801" w14:textId="30C66BC5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13568" w:rsidRPr="008A5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1B3A942D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A9BE1" w14:textId="4EBF4804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2F8D1897" w14:textId="05CB6B21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30BAE573" w14:textId="6B2C5CC0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0D013709" w14:textId="1DD5D206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11406024140000430</w:t>
            </w:r>
          </w:p>
        </w:tc>
        <w:tc>
          <w:tcPr>
            <w:tcW w:w="1985" w:type="dxa"/>
          </w:tcPr>
          <w:p w14:paraId="02A907F9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</w:tcPr>
          <w:p w14:paraId="29A39BAC" w14:textId="77777777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Прямой расчет</w:t>
            </w:r>
          </w:p>
        </w:tc>
        <w:tc>
          <w:tcPr>
            <w:tcW w:w="1276" w:type="dxa"/>
          </w:tcPr>
          <w:p w14:paraId="0497E284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Пземмсочер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= SUM (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Cкадiмс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x i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CTiмс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/ 100) +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Пземмсаукцион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D9A1F1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6790A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Пземмс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пл1, пл2 =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Пземмсочер</w:t>
            </w:r>
            <w:proofErr w:type="spellEnd"/>
          </w:p>
        </w:tc>
        <w:tc>
          <w:tcPr>
            <w:tcW w:w="4111" w:type="dxa"/>
          </w:tcPr>
          <w:p w14:paraId="4FFE29FB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Скадiмс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определяется как средний размер кадастровой стоимости по каждому виду разрешенного использования земельных участков, предполагаемых к продаже в очередном финансовом году;</w:t>
            </w:r>
          </w:p>
          <w:p w14:paraId="649D689C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CTiмс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определяется исходя из вида разрешенного использования земельных участков в соответствии с утвержденным муниципальным нормативным правовым актом</w:t>
            </w:r>
          </w:p>
          <w:p w14:paraId="05C30E21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Пземмсаукцион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определяется как сумма начальной стоимости земельных участков, предполагаемых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продаже на аукционах в очередном финансовом году</w:t>
            </w:r>
          </w:p>
          <w:p w14:paraId="2701B938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Количество видов земельных участков, предполагаемых к выкупу в очередном финансовом году, i-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ro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вида, рассчитывается на основании анализа динамики выкупа земельных участков за последние три года</w:t>
            </w:r>
          </w:p>
        </w:tc>
        <w:tc>
          <w:tcPr>
            <w:tcW w:w="2800" w:type="dxa"/>
          </w:tcPr>
          <w:p w14:paraId="082B59C9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Пземмсочер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 поступления доходов от продажи земельных участков, находящихся в собственности муниципальных округов</w:t>
            </w:r>
          </w:p>
          <w:p w14:paraId="02202F97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Пземмс</w:t>
            </w:r>
            <w:proofErr w:type="spellEnd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пл1, пл2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 поступления доходов от продажи земельных участков, находящихся в собственности муниципальных округов на первый и второй год планового периода;</w:t>
            </w:r>
          </w:p>
          <w:p w14:paraId="27CE76D8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Скадiмс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кадастровая стоимость земельного участка;</w:t>
            </w:r>
          </w:p>
          <w:p w14:paraId="36B1FEC9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CTiмс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процент от кадастровой стоимости земельного участка,</w:t>
            </w:r>
          </w:p>
          <w:p w14:paraId="658825FB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 вид земельного участка, предполагаемого к выкупу в очередном финансовом году;</w:t>
            </w:r>
          </w:p>
          <w:p w14:paraId="3325FA88" w14:textId="2091D1EE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видов земельных участков, пред</w:t>
            </w:r>
            <w:r w:rsidR="004151A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полагаемых к выкупу в очередном финансовом году, i-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ro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вида;</w:t>
            </w:r>
          </w:p>
          <w:p w14:paraId="5308FFE8" w14:textId="27591BF2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Пземмсаукцион</w:t>
            </w:r>
            <w:proofErr w:type="spellEnd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151A4" w:rsidRPr="008A5AD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proofErr w:type="spellEnd"/>
            <w:r w:rsidR="004151A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ноз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доходов от продажи земельных участков на аукционах</w:t>
            </w:r>
          </w:p>
        </w:tc>
      </w:tr>
      <w:tr w:rsidR="000B5C0D" w:rsidRPr="008A5AD9" w14:paraId="385FB0DA" w14:textId="77777777" w:rsidTr="0067594D">
        <w:trPr>
          <w:trHeight w:val="589"/>
          <w:jc w:val="center"/>
        </w:trPr>
        <w:tc>
          <w:tcPr>
            <w:tcW w:w="421" w:type="dxa"/>
          </w:tcPr>
          <w:p w14:paraId="43D78EA3" w14:textId="4EF358DE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13568" w:rsidRPr="008A5A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712418CD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7EA2B" w14:textId="63528E25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357359F0" w14:textId="38B2AD3B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5C2F3D20" w14:textId="1B32F83F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1B48D5BC" w14:textId="0605370B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1141304014 0000410</w:t>
            </w:r>
          </w:p>
        </w:tc>
        <w:tc>
          <w:tcPr>
            <w:tcW w:w="1985" w:type="dxa"/>
          </w:tcPr>
          <w:p w14:paraId="543C505B" w14:textId="5258E7E8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прива</w:t>
            </w:r>
            <w:proofErr w:type="spellEnd"/>
            <w:r w:rsidR="00263877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тизации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имущес</w:t>
            </w:r>
            <w:proofErr w:type="spellEnd"/>
            <w:r w:rsidR="00263877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, находящего</w:t>
            </w:r>
            <w:r w:rsidR="00263877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собственнос</w:t>
            </w:r>
            <w:proofErr w:type="spellEnd"/>
            <w:r w:rsidR="00263877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263877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округов, в части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приватиза</w:t>
            </w:r>
            <w:proofErr w:type="spellEnd"/>
            <w:r w:rsidR="00263877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нефинансо</w:t>
            </w:r>
            <w:proofErr w:type="spellEnd"/>
            <w:r w:rsidR="00263877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активов имущества казны</w:t>
            </w:r>
          </w:p>
        </w:tc>
        <w:tc>
          <w:tcPr>
            <w:tcW w:w="992" w:type="dxa"/>
          </w:tcPr>
          <w:p w14:paraId="28E3A2B4" w14:textId="230FCF45" w:rsidR="000B5C0D" w:rsidRPr="008A5AD9" w:rsidRDefault="00BF53B9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Прямой расчет</w:t>
            </w:r>
          </w:p>
        </w:tc>
        <w:tc>
          <w:tcPr>
            <w:tcW w:w="1276" w:type="dxa"/>
          </w:tcPr>
          <w:p w14:paraId="656E8BB3" w14:textId="77777777" w:rsidR="00BF53B9" w:rsidRPr="008A5AD9" w:rsidRDefault="00BF53B9" w:rsidP="00BF53B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ДПИ = ∑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ст-ть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</w:p>
          <w:p w14:paraId="3FE59F98" w14:textId="45D22CB3" w:rsidR="000B5C0D" w:rsidRPr="008A5AD9" w:rsidRDefault="000B5C0D" w:rsidP="00BF53B9">
            <w:pPr>
              <w:pStyle w:val="ConsPlusNormal"/>
              <w:ind w:firstLine="2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72859A4" w14:textId="6E37BC5F" w:rsidR="000B5C0D" w:rsidRPr="008A5AD9" w:rsidRDefault="004D050E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Расчет осуществляется как </w:t>
            </w:r>
            <w:r w:rsidR="00BF53B9" w:rsidRPr="008A5AD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рная</w:t>
            </w:r>
            <w:r w:rsidR="00BF53B9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F53B9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каждого объекта из плана приватизации</w:t>
            </w:r>
          </w:p>
        </w:tc>
        <w:tc>
          <w:tcPr>
            <w:tcW w:w="2800" w:type="dxa"/>
          </w:tcPr>
          <w:p w14:paraId="7679505D" w14:textId="77777777" w:rsidR="00BF53B9" w:rsidRPr="008A5AD9" w:rsidRDefault="00BF53B9" w:rsidP="00BF53B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ДПИ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— доходы от приватизации имущества;</w:t>
            </w:r>
          </w:p>
          <w:p w14:paraId="1203D71A" w14:textId="270CE790" w:rsidR="000B5C0D" w:rsidRPr="008A5AD9" w:rsidRDefault="00BF53B9" w:rsidP="00BF53B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∑ </w:t>
            </w:r>
            <w:proofErr w:type="spellStart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ст-ть</w:t>
            </w:r>
            <w:proofErr w:type="spellEnd"/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— совокупная стоимость объектов, включённых в программу приватизации.</w:t>
            </w:r>
          </w:p>
        </w:tc>
      </w:tr>
      <w:tr w:rsidR="000B5C0D" w:rsidRPr="008A5AD9" w14:paraId="07112CF6" w14:textId="77777777" w:rsidTr="0067594D">
        <w:trPr>
          <w:jc w:val="center"/>
        </w:trPr>
        <w:tc>
          <w:tcPr>
            <w:tcW w:w="421" w:type="dxa"/>
          </w:tcPr>
          <w:p w14:paraId="26C2D5CD" w14:textId="26CF8C71" w:rsidR="000B5C0D" w:rsidRPr="008A5AD9" w:rsidRDefault="00263877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993" w:type="dxa"/>
          </w:tcPr>
          <w:p w14:paraId="37FCD3E6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0F1BE" w14:textId="56AFF953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40E7FE75" w14:textId="5D395E28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2296B874" w14:textId="5F4F7BD3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Липецкой области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417" w:type="dxa"/>
          </w:tcPr>
          <w:p w14:paraId="0B2EF6FC" w14:textId="1B529092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11602020020000140</w:t>
            </w:r>
          </w:p>
        </w:tc>
        <w:tc>
          <w:tcPr>
            <w:tcW w:w="1985" w:type="dxa"/>
          </w:tcPr>
          <w:p w14:paraId="23C5E7E8" w14:textId="16F6673B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законами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субъек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об административны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правонарушени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, за нарушение муниципальных правовых актов</w:t>
            </w:r>
          </w:p>
        </w:tc>
        <w:tc>
          <w:tcPr>
            <w:tcW w:w="992" w:type="dxa"/>
          </w:tcPr>
          <w:p w14:paraId="7A5E7842" w14:textId="47F6D2C0" w:rsidR="000B5C0D" w:rsidRPr="008A5AD9" w:rsidRDefault="000D0AB4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0B5C0D" w:rsidRPr="008A5AD9">
              <w:rPr>
                <w:rFonts w:ascii="Times New Roman" w:hAnsi="Times New Roman" w:cs="Times New Roman"/>
                <w:sz w:val="24"/>
                <w:szCs w:val="24"/>
              </w:rPr>
              <w:t>среднени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276" w:type="dxa"/>
          </w:tcPr>
          <w:p w14:paraId="15387909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 = (Оn-2 + On1 + O) / 3</w:t>
            </w:r>
          </w:p>
        </w:tc>
        <w:tc>
          <w:tcPr>
            <w:tcW w:w="4111" w:type="dxa"/>
          </w:tcPr>
          <w:p w14:paraId="328807E4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Расчет осуществляется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лет</w:t>
            </w:r>
          </w:p>
        </w:tc>
        <w:tc>
          <w:tcPr>
            <w:tcW w:w="2800" w:type="dxa"/>
          </w:tcPr>
          <w:p w14:paraId="27A38375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прогнозируемый объем штрафов;</w:t>
            </w:r>
          </w:p>
          <w:p w14:paraId="46F6D9DF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Оn-2, On1, O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фактическое поступление доходов за 3 года, предшествующих году, в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котором осуществляется планирование</w:t>
            </w:r>
          </w:p>
        </w:tc>
      </w:tr>
      <w:tr w:rsidR="000B5C0D" w:rsidRPr="008A5AD9" w14:paraId="5C2EC90A" w14:textId="77777777" w:rsidTr="0067594D">
        <w:trPr>
          <w:jc w:val="center"/>
        </w:trPr>
        <w:tc>
          <w:tcPr>
            <w:tcW w:w="421" w:type="dxa"/>
          </w:tcPr>
          <w:p w14:paraId="38F690E4" w14:textId="73F6B1B3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73C7F" w:rsidRPr="008A5A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14:paraId="4ED8CF22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14528" w14:textId="08876FCD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5C595DED" w14:textId="38E9E471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2566F091" w14:textId="04788ECF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7927A6C4" w14:textId="61CCADA1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11607010140000140</w:t>
            </w:r>
          </w:p>
        </w:tc>
        <w:tc>
          <w:tcPr>
            <w:tcW w:w="1985" w:type="dxa"/>
          </w:tcPr>
          <w:p w14:paraId="0135A0F9" w14:textId="69513BC5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казен</w:t>
            </w:r>
            <w:proofErr w:type="spellEnd"/>
            <w:r w:rsidR="004151A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proofErr w:type="spellEnd"/>
            <w:r w:rsidR="004151A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4151A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992" w:type="dxa"/>
          </w:tcPr>
          <w:p w14:paraId="016D1600" w14:textId="1381DDB0" w:rsidR="000B5C0D" w:rsidRPr="008A5AD9" w:rsidRDefault="000D0AB4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Усреднение</w:t>
            </w:r>
          </w:p>
        </w:tc>
        <w:tc>
          <w:tcPr>
            <w:tcW w:w="1276" w:type="dxa"/>
          </w:tcPr>
          <w:p w14:paraId="50F1B18D" w14:textId="1CA6647F" w:rsidR="000B5C0D" w:rsidRPr="008A5AD9" w:rsidRDefault="000D0AB4" w:rsidP="000D0A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 = (Оn-2 + On1 + O) / 3</w:t>
            </w:r>
          </w:p>
        </w:tc>
        <w:tc>
          <w:tcPr>
            <w:tcW w:w="4111" w:type="dxa"/>
          </w:tcPr>
          <w:p w14:paraId="6335525C" w14:textId="1EC97971" w:rsidR="000B5C0D" w:rsidRPr="008A5AD9" w:rsidRDefault="000D0AB4" w:rsidP="000B5C0D">
            <w:pPr>
              <w:pStyle w:val="ConsPlusNormal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Расчет осуществляется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лет</w:t>
            </w:r>
          </w:p>
        </w:tc>
        <w:tc>
          <w:tcPr>
            <w:tcW w:w="2800" w:type="dxa"/>
          </w:tcPr>
          <w:p w14:paraId="6BE6289A" w14:textId="77777777" w:rsidR="000D0AB4" w:rsidRPr="008A5AD9" w:rsidRDefault="000D0AB4" w:rsidP="000D0A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прогнозируемый объем штрафов;</w:t>
            </w:r>
          </w:p>
          <w:p w14:paraId="0FA586BD" w14:textId="6D253BEB" w:rsidR="000B5C0D" w:rsidRPr="008A5AD9" w:rsidRDefault="000D0AB4" w:rsidP="000D0A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Оn-2, On1, O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фактическое поступление доходов за 3 года, предшествующих году, в котором осуществляется планирование</w:t>
            </w:r>
            <w:r w:rsidR="000B5C0D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0B5C0D" w:rsidRPr="008A5AD9" w14:paraId="2E9B2710" w14:textId="77777777" w:rsidTr="0067594D">
        <w:trPr>
          <w:jc w:val="center"/>
        </w:trPr>
        <w:tc>
          <w:tcPr>
            <w:tcW w:w="421" w:type="dxa"/>
          </w:tcPr>
          <w:p w14:paraId="09E3704F" w14:textId="4AD0E201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97B" w:rsidRPr="008A5A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14:paraId="44437A38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83AD9" w14:textId="04B2390E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6D06F252" w14:textId="6CD60C44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54D680DB" w14:textId="290E5000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441A2C4C" w14:textId="04804366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11607090140000140</w:t>
            </w:r>
          </w:p>
        </w:tc>
        <w:tc>
          <w:tcPr>
            <w:tcW w:w="1985" w:type="dxa"/>
          </w:tcPr>
          <w:p w14:paraId="3B22382D" w14:textId="54E4C2CC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Иные штрафы, неустойки, пени, уплаченные в соответствии с законом или договором в случае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неиспол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нения или ненадлежащего исполнения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обяза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тельств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перед муниципальным органом (муниципальным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казенным учреждением) муниципального округа</w:t>
            </w:r>
          </w:p>
        </w:tc>
        <w:tc>
          <w:tcPr>
            <w:tcW w:w="992" w:type="dxa"/>
          </w:tcPr>
          <w:p w14:paraId="2AD1E4A6" w14:textId="06E5B196" w:rsidR="000B5C0D" w:rsidRPr="008A5AD9" w:rsidRDefault="00322839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Усреднение</w:t>
            </w:r>
          </w:p>
        </w:tc>
        <w:tc>
          <w:tcPr>
            <w:tcW w:w="1276" w:type="dxa"/>
          </w:tcPr>
          <w:p w14:paraId="513D8706" w14:textId="2AAFFA07" w:rsidR="000B5C0D" w:rsidRPr="008A5AD9" w:rsidRDefault="00322839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 = (Оn-2 + On1 + O) / 3</w:t>
            </w:r>
          </w:p>
        </w:tc>
        <w:tc>
          <w:tcPr>
            <w:tcW w:w="4111" w:type="dxa"/>
          </w:tcPr>
          <w:p w14:paraId="4071DF66" w14:textId="33A16D27" w:rsidR="000B5C0D" w:rsidRPr="008A5AD9" w:rsidRDefault="00322839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Расчет осуществляется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лет</w:t>
            </w:r>
          </w:p>
        </w:tc>
        <w:tc>
          <w:tcPr>
            <w:tcW w:w="2800" w:type="dxa"/>
          </w:tcPr>
          <w:p w14:paraId="65A02C60" w14:textId="574790DD" w:rsidR="00322839" w:rsidRPr="008A5AD9" w:rsidRDefault="000B5C0D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839"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322839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прогнозируемый объем штрафов;</w:t>
            </w:r>
          </w:p>
          <w:p w14:paraId="6B942D4F" w14:textId="4CD33976" w:rsidR="000B5C0D" w:rsidRPr="008A5AD9" w:rsidRDefault="00322839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Оn-2, On1, O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фактическое поступление доходов за 3 года, предшествующих году, в котором осуществляется планирование        </w:t>
            </w:r>
          </w:p>
        </w:tc>
      </w:tr>
      <w:tr w:rsidR="000B5C0D" w:rsidRPr="008A5AD9" w14:paraId="026BCF74" w14:textId="77777777" w:rsidTr="0067594D">
        <w:trPr>
          <w:jc w:val="center"/>
        </w:trPr>
        <w:tc>
          <w:tcPr>
            <w:tcW w:w="421" w:type="dxa"/>
          </w:tcPr>
          <w:p w14:paraId="6F3333DD" w14:textId="7777777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5D5FB" w14:textId="78B0864D" w:rsidR="002D797B" w:rsidRPr="008A5AD9" w:rsidRDefault="002D797B" w:rsidP="002D797B">
            <w:r w:rsidRPr="008A5AD9">
              <w:t>24</w:t>
            </w:r>
          </w:p>
        </w:tc>
        <w:tc>
          <w:tcPr>
            <w:tcW w:w="993" w:type="dxa"/>
          </w:tcPr>
          <w:p w14:paraId="2388B022" w14:textId="77777777" w:rsidR="002D797B" w:rsidRPr="008A5AD9" w:rsidRDefault="002D797B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EBAA6" w14:textId="271D2106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54CA0B66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0F4B628D" w14:textId="6624227E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5A107272" w14:textId="11C1A7FE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11610061140000140</w:t>
            </w:r>
          </w:p>
        </w:tc>
        <w:tc>
          <w:tcPr>
            <w:tcW w:w="1985" w:type="dxa"/>
          </w:tcPr>
          <w:p w14:paraId="4403543C" w14:textId="056DB634" w:rsidR="000B5C0D" w:rsidRPr="008A5AD9" w:rsidRDefault="000B5C0D" w:rsidP="000B5C0D">
            <w:pPr>
              <w:pStyle w:val="ConsPlusNormal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Платежи в целях возмещения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убыт</w:t>
            </w:r>
            <w:proofErr w:type="spellEnd"/>
            <w:r w:rsidR="004151A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ков, причинен</w:t>
            </w:r>
            <w:r w:rsidR="004151A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уклонением от заключения с муниципальным органом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 w:rsidR="004151A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округа (муниципальным казенным учреждением) муниципального контракта, а так же иные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денеж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средства, подлежащие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зачи</w:t>
            </w:r>
            <w:proofErr w:type="spellEnd"/>
            <w:r w:rsidR="004151A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слению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в бюджет муниципального округа за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наруше</w:t>
            </w:r>
            <w:proofErr w:type="spellEnd"/>
            <w:r w:rsidR="004151A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законодател</w:t>
            </w:r>
            <w:proofErr w:type="spellEnd"/>
            <w:r w:rsidR="004151A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ьства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(за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исключе</w:t>
            </w:r>
            <w:proofErr w:type="spellEnd"/>
            <w:r w:rsidR="004151A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4151A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контракта, финансируемого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счет средств муниципального дорожного фонда)</w:t>
            </w:r>
          </w:p>
        </w:tc>
        <w:tc>
          <w:tcPr>
            <w:tcW w:w="992" w:type="dxa"/>
          </w:tcPr>
          <w:p w14:paraId="4EC34CF3" w14:textId="6D6B58E3" w:rsidR="000B5C0D" w:rsidRPr="008A5AD9" w:rsidRDefault="000B5C0D" w:rsidP="000B5C0D">
            <w:pPr>
              <w:pStyle w:val="ConsPlusNormal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Усреднение</w:t>
            </w:r>
          </w:p>
        </w:tc>
        <w:tc>
          <w:tcPr>
            <w:tcW w:w="1276" w:type="dxa"/>
          </w:tcPr>
          <w:p w14:paraId="356BE73C" w14:textId="5CE965E0" w:rsidR="000B5C0D" w:rsidRPr="008A5AD9" w:rsidRDefault="00322839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 = (Оn-2 + On1 + O) / 3</w:t>
            </w:r>
          </w:p>
        </w:tc>
        <w:tc>
          <w:tcPr>
            <w:tcW w:w="4111" w:type="dxa"/>
          </w:tcPr>
          <w:p w14:paraId="0792C44A" w14:textId="10D78F41" w:rsidR="000B5C0D" w:rsidRPr="008A5AD9" w:rsidRDefault="00322839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Расчет осуществляется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лет</w:t>
            </w:r>
          </w:p>
        </w:tc>
        <w:tc>
          <w:tcPr>
            <w:tcW w:w="2800" w:type="dxa"/>
          </w:tcPr>
          <w:p w14:paraId="12F618DD" w14:textId="77777777" w:rsidR="00322839" w:rsidRPr="008A5AD9" w:rsidRDefault="00322839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прогнозируемый объем штрафов;</w:t>
            </w:r>
          </w:p>
          <w:p w14:paraId="2480F60B" w14:textId="062499A6" w:rsidR="000B5C0D" w:rsidRPr="008A5AD9" w:rsidRDefault="00322839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Оn-2, On1, O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фактическое поступление доходов за 3 года, предшествующих году, в котором осуществляется планирование        </w:t>
            </w:r>
          </w:p>
        </w:tc>
      </w:tr>
      <w:tr w:rsidR="000B5C0D" w:rsidRPr="008A5AD9" w14:paraId="35979CAC" w14:textId="77777777" w:rsidTr="0067594D">
        <w:trPr>
          <w:jc w:val="center"/>
        </w:trPr>
        <w:tc>
          <w:tcPr>
            <w:tcW w:w="421" w:type="dxa"/>
          </w:tcPr>
          <w:p w14:paraId="35FBC316" w14:textId="7777777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90FBB" w14:textId="1467A656" w:rsidR="0002586E" w:rsidRPr="008A5AD9" w:rsidRDefault="0002586E" w:rsidP="0002586E">
            <w:r w:rsidRPr="008A5AD9">
              <w:t>25</w:t>
            </w:r>
          </w:p>
        </w:tc>
        <w:tc>
          <w:tcPr>
            <w:tcW w:w="993" w:type="dxa"/>
          </w:tcPr>
          <w:p w14:paraId="28DD2805" w14:textId="77777777" w:rsidR="0002586E" w:rsidRPr="008A5AD9" w:rsidRDefault="0002586E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D8367" w14:textId="676500D0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48D37345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0636D3AC" w14:textId="72F9FA60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00632B61" w14:textId="038EE4B1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11610062140000140</w:t>
            </w:r>
          </w:p>
        </w:tc>
        <w:tc>
          <w:tcPr>
            <w:tcW w:w="1985" w:type="dxa"/>
          </w:tcPr>
          <w:p w14:paraId="7783DD0F" w14:textId="409F54F2" w:rsidR="000B5C0D" w:rsidRPr="008A5AD9" w:rsidRDefault="000B5C0D" w:rsidP="000B5C0D">
            <w:pPr>
              <w:pStyle w:val="ConsPlusNormal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Платежи в целях возмещения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убыт</w:t>
            </w:r>
            <w:proofErr w:type="spellEnd"/>
            <w:r w:rsidR="0002586E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ков, причинен</w:t>
            </w:r>
            <w:r w:rsidR="0002586E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уклонением от заключения с муниципальным органом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 w:rsidR="009914F9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округа (муниципальным казенным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="009914F9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дением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 w:rsidR="009914F9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контрак</w:t>
            </w:r>
            <w:proofErr w:type="spellEnd"/>
            <w:r w:rsidR="009914F9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та, финансируемо</w:t>
            </w:r>
            <w:r w:rsidR="009914F9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муниципального дорожного фонда а так же иные де</w:t>
            </w:r>
            <w:r w:rsidR="009914F9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нежные средства, подлежащие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зачи</w:t>
            </w:r>
            <w:proofErr w:type="spellEnd"/>
            <w:r w:rsidR="009914F9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слению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в бюджет муниципального округа за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наруше</w:t>
            </w:r>
            <w:proofErr w:type="spellEnd"/>
            <w:r w:rsidR="009914F9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законодате</w:t>
            </w:r>
            <w:proofErr w:type="spellEnd"/>
            <w:r w:rsidR="009914F9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льства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Россий</w:t>
            </w:r>
            <w:r w:rsidR="009914F9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о контрактной системе в сфере закупок товаров, работ, услуг для обеспечения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r w:rsidR="009914F9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дарственных и муниципальных нужд</w:t>
            </w:r>
          </w:p>
        </w:tc>
        <w:tc>
          <w:tcPr>
            <w:tcW w:w="992" w:type="dxa"/>
          </w:tcPr>
          <w:p w14:paraId="18C48AD4" w14:textId="144983E6" w:rsidR="000B5C0D" w:rsidRPr="008A5AD9" w:rsidRDefault="00322839" w:rsidP="000B5C0D">
            <w:pPr>
              <w:pStyle w:val="ConsPlusNormal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Усреднение</w:t>
            </w:r>
          </w:p>
        </w:tc>
        <w:tc>
          <w:tcPr>
            <w:tcW w:w="1276" w:type="dxa"/>
          </w:tcPr>
          <w:p w14:paraId="470EAAFA" w14:textId="3B82A0A4" w:rsidR="000B5C0D" w:rsidRPr="008A5AD9" w:rsidRDefault="00322839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 = (Оn-2 + On1 + O) / 3</w:t>
            </w:r>
          </w:p>
        </w:tc>
        <w:tc>
          <w:tcPr>
            <w:tcW w:w="4111" w:type="dxa"/>
          </w:tcPr>
          <w:p w14:paraId="18C208FF" w14:textId="57B4F46B" w:rsidR="000B5C0D" w:rsidRPr="008A5AD9" w:rsidRDefault="00322839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Расчет осуществляется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лет</w:t>
            </w:r>
          </w:p>
        </w:tc>
        <w:tc>
          <w:tcPr>
            <w:tcW w:w="2800" w:type="dxa"/>
          </w:tcPr>
          <w:p w14:paraId="035E18C7" w14:textId="77777777" w:rsidR="00322839" w:rsidRPr="008A5AD9" w:rsidRDefault="00322839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прогнозируемый объем штрафов;</w:t>
            </w:r>
          </w:p>
          <w:p w14:paraId="66DFDFBF" w14:textId="4BE934B4" w:rsidR="000B5C0D" w:rsidRPr="008A5AD9" w:rsidRDefault="00322839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Оn-2, On1, O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фактическое поступление доходов за 3 года, предшествующих году, в котором осуществляется планирование        </w:t>
            </w:r>
          </w:p>
        </w:tc>
      </w:tr>
      <w:tr w:rsidR="000B5C0D" w:rsidRPr="008A5AD9" w14:paraId="144404C2" w14:textId="77777777" w:rsidTr="0067594D">
        <w:trPr>
          <w:jc w:val="center"/>
        </w:trPr>
        <w:tc>
          <w:tcPr>
            <w:tcW w:w="421" w:type="dxa"/>
          </w:tcPr>
          <w:p w14:paraId="5DCE6D83" w14:textId="7777777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66F4E" w14:textId="30848E81" w:rsidR="007263CC" w:rsidRPr="008A5AD9" w:rsidRDefault="007263CC" w:rsidP="007263CC">
            <w:r w:rsidRPr="008A5AD9">
              <w:t>26</w:t>
            </w:r>
          </w:p>
        </w:tc>
        <w:tc>
          <w:tcPr>
            <w:tcW w:w="993" w:type="dxa"/>
          </w:tcPr>
          <w:p w14:paraId="242B7857" w14:textId="77777777" w:rsidR="007263CC" w:rsidRPr="008A5AD9" w:rsidRDefault="007263CC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8F0CF" w14:textId="685BC899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2FCA9D51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281AF723" w14:textId="0B01F615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2D87CD90" w14:textId="285F57D8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11611064010000140</w:t>
            </w:r>
          </w:p>
        </w:tc>
        <w:tc>
          <w:tcPr>
            <w:tcW w:w="1985" w:type="dxa"/>
          </w:tcPr>
          <w:p w14:paraId="4DE5CA9A" w14:textId="36983930" w:rsidR="000B5C0D" w:rsidRPr="008A5AD9" w:rsidRDefault="000B5C0D" w:rsidP="000B5C0D">
            <w:pPr>
              <w:pStyle w:val="ConsPlusNormal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Платежи,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упла</w:t>
            </w:r>
            <w:proofErr w:type="spellEnd"/>
            <w:r w:rsidR="007263CC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чиваемые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в целях возмещения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="007263CC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еда, причиняемо</w:t>
            </w:r>
            <w:r w:rsidR="007263CC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</w:t>
            </w:r>
            <w:r w:rsidR="007263CC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дорогам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r w:rsidR="007263CC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тного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тяжеловесными транспортными средствами</w:t>
            </w:r>
          </w:p>
        </w:tc>
        <w:tc>
          <w:tcPr>
            <w:tcW w:w="992" w:type="dxa"/>
          </w:tcPr>
          <w:p w14:paraId="039A661E" w14:textId="337000C7" w:rsidR="000B5C0D" w:rsidRPr="008A5AD9" w:rsidRDefault="00322839" w:rsidP="000B5C0D">
            <w:pPr>
              <w:pStyle w:val="ConsPlusNormal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Усреднение</w:t>
            </w:r>
          </w:p>
        </w:tc>
        <w:tc>
          <w:tcPr>
            <w:tcW w:w="1276" w:type="dxa"/>
          </w:tcPr>
          <w:p w14:paraId="554C3D27" w14:textId="5B6C7C50" w:rsidR="000B5C0D" w:rsidRPr="008A5AD9" w:rsidRDefault="00322839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 = (Оn-2 + On1 + O) / 3</w:t>
            </w:r>
          </w:p>
        </w:tc>
        <w:tc>
          <w:tcPr>
            <w:tcW w:w="4111" w:type="dxa"/>
          </w:tcPr>
          <w:p w14:paraId="68D2DA1B" w14:textId="37B2CF09" w:rsidR="000B5C0D" w:rsidRPr="008A5AD9" w:rsidRDefault="00322839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Расчет осуществляется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лет</w:t>
            </w:r>
          </w:p>
        </w:tc>
        <w:tc>
          <w:tcPr>
            <w:tcW w:w="2800" w:type="dxa"/>
          </w:tcPr>
          <w:p w14:paraId="7863BDCB" w14:textId="77777777" w:rsidR="00322839" w:rsidRPr="008A5AD9" w:rsidRDefault="00322839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 -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прогнозируемый объем штрафов;</w:t>
            </w:r>
          </w:p>
          <w:p w14:paraId="7C062EF2" w14:textId="2574FCAC" w:rsidR="000B5C0D" w:rsidRPr="008A5AD9" w:rsidRDefault="00322839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Оn-2, On1, O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фактическое поступление доходов за 3 года, предшествующих году, в котором осуществляется планирование        </w:t>
            </w:r>
          </w:p>
        </w:tc>
      </w:tr>
      <w:tr w:rsidR="000B5C0D" w:rsidRPr="008A5AD9" w14:paraId="682FBB7C" w14:textId="77777777" w:rsidTr="0067594D">
        <w:trPr>
          <w:jc w:val="center"/>
        </w:trPr>
        <w:tc>
          <w:tcPr>
            <w:tcW w:w="421" w:type="dxa"/>
          </w:tcPr>
          <w:p w14:paraId="113651EE" w14:textId="260B5B56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72FC" w:rsidRPr="008A5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14:paraId="0FE52B87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1C504" w14:textId="7CDEF18A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5130133F" w14:textId="63013FDB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35201514" w14:textId="26FEB9CD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2AD56607" w14:textId="4D3E1DC4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11610031140000140</w:t>
            </w:r>
          </w:p>
        </w:tc>
        <w:tc>
          <w:tcPr>
            <w:tcW w:w="1985" w:type="dxa"/>
          </w:tcPr>
          <w:p w14:paraId="57B7D223" w14:textId="6B4D7D0C" w:rsidR="000B5C0D" w:rsidRPr="008A5AD9" w:rsidRDefault="000B5C0D" w:rsidP="000B5C0D">
            <w:pPr>
              <w:pStyle w:val="ConsPlusNormal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Возмещение ущерба при воз</w:t>
            </w:r>
            <w:r w:rsidR="008972FC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никновении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proofErr w:type="spellEnd"/>
            <w:r w:rsidR="008972FC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ховых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случаев, когда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выгодопри</w:t>
            </w:r>
            <w:proofErr w:type="spellEnd"/>
            <w:r w:rsidR="008972FC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обретателями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 w:rsidR="008972FC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тупают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получате</w:t>
            </w:r>
            <w:proofErr w:type="spellEnd"/>
            <w:r w:rsidR="008972FC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ли средств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бюдже</w:t>
            </w:r>
            <w:proofErr w:type="spellEnd"/>
            <w:r w:rsidR="008972FC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8972FC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992" w:type="dxa"/>
          </w:tcPr>
          <w:p w14:paraId="42058060" w14:textId="730F87B7" w:rsidR="000B5C0D" w:rsidRPr="008A5AD9" w:rsidRDefault="00322839" w:rsidP="000B5C0D">
            <w:pPr>
              <w:pStyle w:val="ConsPlusNormal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Усреднение</w:t>
            </w:r>
          </w:p>
        </w:tc>
        <w:tc>
          <w:tcPr>
            <w:tcW w:w="1276" w:type="dxa"/>
          </w:tcPr>
          <w:p w14:paraId="681ABFC9" w14:textId="7F8F73F1" w:rsidR="000B5C0D" w:rsidRPr="008A5AD9" w:rsidRDefault="00322839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 = (Оn-2 + On1 + O) / 3</w:t>
            </w:r>
          </w:p>
        </w:tc>
        <w:tc>
          <w:tcPr>
            <w:tcW w:w="4111" w:type="dxa"/>
          </w:tcPr>
          <w:p w14:paraId="653C64D9" w14:textId="61990D65" w:rsidR="000B5C0D" w:rsidRPr="008A5AD9" w:rsidRDefault="00322839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Расчет осуществляется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лет</w:t>
            </w:r>
          </w:p>
        </w:tc>
        <w:tc>
          <w:tcPr>
            <w:tcW w:w="2800" w:type="dxa"/>
          </w:tcPr>
          <w:p w14:paraId="66882217" w14:textId="55D864F0" w:rsidR="00322839" w:rsidRPr="008A5AD9" w:rsidRDefault="000B5C0D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839"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</w:t>
            </w:r>
            <w:r w:rsidR="00322839" w:rsidRPr="008A5AD9">
              <w:rPr>
                <w:rFonts w:ascii="Times New Roman" w:hAnsi="Times New Roman" w:cs="Times New Roman"/>
                <w:sz w:val="24"/>
                <w:szCs w:val="24"/>
              </w:rPr>
              <w:t>- прогнозируемый объем штрафов;</w:t>
            </w:r>
          </w:p>
          <w:p w14:paraId="58F5C913" w14:textId="0F90BA34" w:rsidR="000B5C0D" w:rsidRPr="008A5AD9" w:rsidRDefault="00322839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Оn-2, On1, O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фактическое поступление доходов за 3 года, предшествующих году, в котором осуществляется планирование        </w:t>
            </w:r>
            <w:r w:rsidR="000B5C0D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</w:tr>
      <w:tr w:rsidR="000B5C0D" w:rsidRPr="008A5AD9" w14:paraId="513AB3AF" w14:textId="77777777" w:rsidTr="0067594D">
        <w:trPr>
          <w:jc w:val="center"/>
        </w:trPr>
        <w:tc>
          <w:tcPr>
            <w:tcW w:w="421" w:type="dxa"/>
          </w:tcPr>
          <w:p w14:paraId="38CB7F4D" w14:textId="15702C90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DDF" w:rsidRPr="008A5A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14:paraId="0022CD74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F8F93" w14:textId="767BA2D5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61FFD25B" w14:textId="39339D5B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2893FC1B" w14:textId="7E88EE5A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503B5B78" w14:textId="6816E283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11701040140000180</w:t>
            </w:r>
          </w:p>
        </w:tc>
        <w:tc>
          <w:tcPr>
            <w:tcW w:w="1985" w:type="dxa"/>
          </w:tcPr>
          <w:p w14:paraId="1030E543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округов</w:t>
            </w:r>
          </w:p>
        </w:tc>
        <w:tc>
          <w:tcPr>
            <w:tcW w:w="992" w:type="dxa"/>
          </w:tcPr>
          <w:p w14:paraId="3ED7E693" w14:textId="77777777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Иной метод</w:t>
            </w:r>
          </w:p>
        </w:tc>
        <w:tc>
          <w:tcPr>
            <w:tcW w:w="1276" w:type="dxa"/>
          </w:tcPr>
          <w:p w14:paraId="7BB567D2" w14:textId="4C6EABD4" w:rsidR="000B5C0D" w:rsidRPr="008A5AD9" w:rsidRDefault="000B5C0D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95CDBFF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Платежи подлежат уточнению на соответствующий код бюджетной классификации, в связи с чем прогнозирование не осуществляется</w:t>
            </w:r>
          </w:p>
        </w:tc>
        <w:tc>
          <w:tcPr>
            <w:tcW w:w="2800" w:type="dxa"/>
          </w:tcPr>
          <w:p w14:paraId="7A70B773" w14:textId="739E4F46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</w:tr>
      <w:tr w:rsidR="000B5C0D" w:rsidRPr="008A5AD9" w14:paraId="3A1AACED" w14:textId="77777777" w:rsidTr="0067594D">
        <w:trPr>
          <w:jc w:val="center"/>
        </w:trPr>
        <w:tc>
          <w:tcPr>
            <w:tcW w:w="421" w:type="dxa"/>
          </w:tcPr>
          <w:p w14:paraId="540C129F" w14:textId="0ACADF1D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B5DDF" w:rsidRPr="008A5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31537330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333A1" w14:textId="2B0D1E63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6297F418" w14:textId="34A04A6B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3D508779" w14:textId="30BB1D3F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Липецкой области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417" w:type="dxa"/>
          </w:tcPr>
          <w:p w14:paraId="5569FAA8" w14:textId="38D81950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11705040140000180</w:t>
            </w:r>
          </w:p>
        </w:tc>
        <w:tc>
          <w:tcPr>
            <w:tcW w:w="1985" w:type="dxa"/>
          </w:tcPr>
          <w:p w14:paraId="5DC1E6BB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муниципальных округов</w:t>
            </w:r>
          </w:p>
        </w:tc>
        <w:tc>
          <w:tcPr>
            <w:tcW w:w="992" w:type="dxa"/>
          </w:tcPr>
          <w:p w14:paraId="72BD7CC1" w14:textId="77777777" w:rsidR="000B5C0D" w:rsidRPr="008A5AD9" w:rsidRDefault="000B5C0D" w:rsidP="000B5C0D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Иной метод</w:t>
            </w:r>
          </w:p>
        </w:tc>
        <w:tc>
          <w:tcPr>
            <w:tcW w:w="1276" w:type="dxa"/>
          </w:tcPr>
          <w:p w14:paraId="6A67FCBC" w14:textId="6D115173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257A59E" w14:textId="77777777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Доход носит несистемный характер и относится к категории не поддающихся объективному прогнозированию, в связи с чем, его прогнозный объем поступлений принимается равным 0</w:t>
            </w:r>
          </w:p>
        </w:tc>
        <w:tc>
          <w:tcPr>
            <w:tcW w:w="2800" w:type="dxa"/>
          </w:tcPr>
          <w:p w14:paraId="677978C3" w14:textId="613D2F72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</w:tr>
      <w:tr w:rsidR="000B5C0D" w:rsidRPr="008A5AD9" w14:paraId="304B6F34" w14:textId="77777777" w:rsidTr="0067594D">
        <w:trPr>
          <w:jc w:val="center"/>
        </w:trPr>
        <w:tc>
          <w:tcPr>
            <w:tcW w:w="421" w:type="dxa"/>
          </w:tcPr>
          <w:p w14:paraId="18EA1827" w14:textId="7777777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62A04" w14:textId="7ED1EE0C" w:rsidR="00FB5DDF" w:rsidRPr="008A5AD9" w:rsidRDefault="00FB5DDF" w:rsidP="00FB5DDF">
            <w:pPr>
              <w:rPr>
                <w:sz w:val="24"/>
                <w:szCs w:val="24"/>
              </w:rPr>
            </w:pPr>
            <w:r w:rsidRPr="008A5AD9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14:paraId="42CD4610" w14:textId="77777777" w:rsidR="00FB5DDF" w:rsidRPr="008A5AD9" w:rsidRDefault="00FB5DDF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6BAC4" w14:textId="56A63F0A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274720AE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1597A67B" w14:textId="6EBD8208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75DA75C7" w14:textId="0BBCF57E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11414020140000150</w:t>
            </w:r>
          </w:p>
        </w:tc>
        <w:tc>
          <w:tcPr>
            <w:tcW w:w="1985" w:type="dxa"/>
          </w:tcPr>
          <w:p w14:paraId="58E53CDE" w14:textId="3BDD53BC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992" w:type="dxa"/>
          </w:tcPr>
          <w:p w14:paraId="6D5CE7F0" w14:textId="7B0DB4AA" w:rsidR="000B5C0D" w:rsidRPr="008A5AD9" w:rsidRDefault="00322839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Усреднение</w:t>
            </w:r>
          </w:p>
        </w:tc>
        <w:tc>
          <w:tcPr>
            <w:tcW w:w="1276" w:type="dxa"/>
          </w:tcPr>
          <w:p w14:paraId="203AD37B" w14:textId="77095CD3" w:rsidR="000B5C0D" w:rsidRPr="008A5AD9" w:rsidRDefault="00322839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 = (Оn-2 + On1 + O) / 3</w:t>
            </w:r>
          </w:p>
        </w:tc>
        <w:tc>
          <w:tcPr>
            <w:tcW w:w="4111" w:type="dxa"/>
          </w:tcPr>
          <w:p w14:paraId="0BCFE1BD" w14:textId="632570D5" w:rsidR="000B5C0D" w:rsidRPr="008A5AD9" w:rsidRDefault="00322839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Расчет осуществляется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лет</w:t>
            </w:r>
          </w:p>
        </w:tc>
        <w:tc>
          <w:tcPr>
            <w:tcW w:w="2800" w:type="dxa"/>
          </w:tcPr>
          <w:p w14:paraId="0CA386E0" w14:textId="1AC2A968" w:rsidR="00322839" w:rsidRPr="008A5AD9" w:rsidRDefault="00322839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 прогнозируемый объем самообложения;</w:t>
            </w:r>
          </w:p>
          <w:p w14:paraId="4113D126" w14:textId="7879FDDD" w:rsidR="000B5C0D" w:rsidRPr="008A5AD9" w:rsidRDefault="00322839" w:rsidP="003228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Оn-2, On1, O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фактическое поступление доходов за 3 года, предшествующих году, в котором осуществляется планирование             </w:t>
            </w:r>
          </w:p>
        </w:tc>
      </w:tr>
      <w:tr w:rsidR="000B5C0D" w:rsidRPr="008A5AD9" w14:paraId="08F4C580" w14:textId="77777777" w:rsidTr="0067594D">
        <w:trPr>
          <w:jc w:val="center"/>
        </w:trPr>
        <w:tc>
          <w:tcPr>
            <w:tcW w:w="421" w:type="dxa"/>
          </w:tcPr>
          <w:p w14:paraId="391D210B" w14:textId="24CCF9F1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14:paraId="43474201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96FA6" w14:textId="61382DF0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2FB24958" w14:textId="23EC363B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0C8D062E" w14:textId="48F33668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1932C225" w14:textId="456E1049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20220077140000150</w:t>
            </w:r>
          </w:p>
        </w:tc>
        <w:tc>
          <w:tcPr>
            <w:tcW w:w="1985" w:type="dxa"/>
          </w:tcPr>
          <w:p w14:paraId="4B4EB818" w14:textId="4E4F0606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бюдже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там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округов на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992" w:type="dxa"/>
          </w:tcPr>
          <w:p w14:paraId="25F94278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Иной метод</w:t>
            </w:r>
          </w:p>
        </w:tc>
        <w:tc>
          <w:tcPr>
            <w:tcW w:w="1276" w:type="dxa"/>
          </w:tcPr>
          <w:p w14:paraId="6677AF96" w14:textId="7495CBE7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14:paraId="19F6927F" w14:textId="2B795838" w:rsidR="000B5C0D" w:rsidRPr="008A5AD9" w:rsidRDefault="000B5C0D" w:rsidP="00D320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Прогнозируемый объем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межбюджет</w:t>
            </w:r>
            <w:proofErr w:type="spellEnd"/>
            <w:r w:rsidR="00D320A1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трансфертов определяется на основании объема расходов бюджета </w:t>
            </w:r>
            <w:proofErr w:type="spellStart"/>
            <w:r w:rsidR="00D320A1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в соответствии с законом о бюджете (проектом закона),</w:t>
            </w:r>
            <w:r w:rsidR="00D320A1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нормативными правовыми актами органов исполнительной власти </w:t>
            </w:r>
            <w:proofErr w:type="spellStart"/>
            <w:r w:rsidR="00D320A1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00" w:type="dxa"/>
          </w:tcPr>
          <w:p w14:paraId="235EDA98" w14:textId="2F6B8906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</w:tr>
      <w:tr w:rsidR="000B5C0D" w:rsidRPr="008A5AD9" w14:paraId="0D6E454E" w14:textId="77777777" w:rsidTr="0067594D">
        <w:trPr>
          <w:jc w:val="center"/>
        </w:trPr>
        <w:tc>
          <w:tcPr>
            <w:tcW w:w="421" w:type="dxa"/>
          </w:tcPr>
          <w:p w14:paraId="44FDD942" w14:textId="3D1B0F1E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87410A1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48973" w14:textId="79205544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78BFE14B" w14:textId="39D1A485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4C99DDC3" w14:textId="02989F5D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45DD6BA3" w14:textId="55F4E1C1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20225576140000150</w:t>
            </w:r>
          </w:p>
        </w:tc>
        <w:tc>
          <w:tcPr>
            <w:tcW w:w="1985" w:type="dxa"/>
          </w:tcPr>
          <w:p w14:paraId="5A773856" w14:textId="185CA22C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992" w:type="dxa"/>
          </w:tcPr>
          <w:p w14:paraId="2AB91934" w14:textId="77777777" w:rsidR="000B5C0D" w:rsidRPr="008A5AD9" w:rsidRDefault="000B5C0D" w:rsidP="00D320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Иной метод</w:t>
            </w:r>
          </w:p>
        </w:tc>
        <w:tc>
          <w:tcPr>
            <w:tcW w:w="1276" w:type="dxa"/>
          </w:tcPr>
          <w:p w14:paraId="1A08B131" w14:textId="3924046C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14:paraId="55F74829" w14:textId="284A0B75" w:rsidR="000B5C0D" w:rsidRPr="008A5AD9" w:rsidRDefault="000B5C0D" w:rsidP="00D320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Прогнозируемый объем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межбюджет</w:t>
            </w:r>
            <w:proofErr w:type="spellEnd"/>
            <w:r w:rsidR="00D320A1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трансфертов определяется на основании объема расходов бюджета </w:t>
            </w:r>
            <w:proofErr w:type="spellStart"/>
            <w:r w:rsidR="00D320A1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в соответствии с законом о бюджете (проектом закона),</w:t>
            </w:r>
            <w:r w:rsidR="00D320A1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нормативными правовыми актами органов исполнительной власти </w:t>
            </w:r>
            <w:proofErr w:type="spellStart"/>
            <w:r w:rsidR="00D320A1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00" w:type="dxa"/>
          </w:tcPr>
          <w:p w14:paraId="0A983D24" w14:textId="3A5D5309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</w:tr>
      <w:tr w:rsidR="000B5C0D" w:rsidRPr="008A5AD9" w14:paraId="26137ED9" w14:textId="77777777" w:rsidTr="0067594D">
        <w:trPr>
          <w:jc w:val="center"/>
        </w:trPr>
        <w:tc>
          <w:tcPr>
            <w:tcW w:w="421" w:type="dxa"/>
          </w:tcPr>
          <w:p w14:paraId="27CC8F5C" w14:textId="7777777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2042F" w14:textId="5E05BB6F" w:rsidR="00270DCD" w:rsidRPr="008A5AD9" w:rsidRDefault="00270DCD" w:rsidP="00270DCD">
            <w:r w:rsidRPr="008A5AD9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14:paraId="68BCF08C" w14:textId="77777777" w:rsidR="00270DCD" w:rsidRPr="008A5AD9" w:rsidRDefault="00270DC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7716A" w14:textId="1CF471C2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0F971FD0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5556D064" w14:textId="33AC3140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Липецкой области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417" w:type="dxa"/>
          </w:tcPr>
          <w:p w14:paraId="7E8560D8" w14:textId="200D6032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20227576140000150</w:t>
            </w:r>
          </w:p>
        </w:tc>
        <w:tc>
          <w:tcPr>
            <w:tcW w:w="1985" w:type="dxa"/>
          </w:tcPr>
          <w:p w14:paraId="5DE13A79" w14:textId="4885B544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жетам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округов на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объек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собственно</w:t>
            </w:r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обес</w:t>
            </w:r>
            <w:proofErr w:type="spellEnd"/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печения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комплек</w:t>
            </w:r>
            <w:proofErr w:type="spellEnd"/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сного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сельских территорий</w:t>
            </w:r>
          </w:p>
        </w:tc>
        <w:tc>
          <w:tcPr>
            <w:tcW w:w="992" w:type="dxa"/>
          </w:tcPr>
          <w:p w14:paraId="248D257A" w14:textId="03DF7A06" w:rsidR="000B5C0D" w:rsidRPr="008A5AD9" w:rsidRDefault="00D320A1" w:rsidP="00D320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Иной метод</w:t>
            </w:r>
          </w:p>
        </w:tc>
        <w:tc>
          <w:tcPr>
            <w:tcW w:w="1276" w:type="dxa"/>
          </w:tcPr>
          <w:p w14:paraId="55E373EA" w14:textId="77777777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1E2B380" w14:textId="7640E5C0" w:rsidR="000B5C0D" w:rsidRPr="008A5AD9" w:rsidRDefault="00D320A1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Прогнозируемый объем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межбюджет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трансфертов определяется на основании объема расходов бюджета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в соответствии с законом о бюджете (проектом закона), нормативными правовыми актами органов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исполнительной власти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00" w:type="dxa"/>
          </w:tcPr>
          <w:p w14:paraId="410CE0A9" w14:textId="608A107B" w:rsidR="000B5C0D" w:rsidRPr="008A5AD9" w:rsidRDefault="00B676F4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B5C0D" w:rsidRPr="008A5AD9" w14:paraId="412085E4" w14:textId="77777777" w:rsidTr="0067594D">
        <w:trPr>
          <w:jc w:val="center"/>
        </w:trPr>
        <w:tc>
          <w:tcPr>
            <w:tcW w:w="421" w:type="dxa"/>
          </w:tcPr>
          <w:p w14:paraId="49BBE12B" w14:textId="0E0902A8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55225577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A095C" w14:textId="1B9F9BA2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3CE021EB" w14:textId="406AFA73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округа</w:t>
            </w:r>
          </w:p>
          <w:p w14:paraId="4705E6FD" w14:textId="22D25DED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487B4636" w14:textId="390936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20229999140000150</w:t>
            </w:r>
          </w:p>
        </w:tc>
        <w:tc>
          <w:tcPr>
            <w:tcW w:w="1985" w:type="dxa"/>
          </w:tcPr>
          <w:p w14:paraId="3C415857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  <w:tc>
          <w:tcPr>
            <w:tcW w:w="992" w:type="dxa"/>
          </w:tcPr>
          <w:p w14:paraId="31E6C976" w14:textId="77777777" w:rsidR="000B5C0D" w:rsidRPr="008A5AD9" w:rsidRDefault="000B5C0D" w:rsidP="001F4E3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Иной метод</w:t>
            </w:r>
          </w:p>
        </w:tc>
        <w:tc>
          <w:tcPr>
            <w:tcW w:w="1276" w:type="dxa"/>
          </w:tcPr>
          <w:p w14:paraId="7DCB951F" w14:textId="12C4699C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14:paraId="4A8B643D" w14:textId="30715F66" w:rsidR="000B5C0D" w:rsidRPr="008A5AD9" w:rsidRDefault="000B5C0D" w:rsidP="001F4E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Прогнозируемый объем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межбюджет</w:t>
            </w:r>
            <w:proofErr w:type="spellEnd"/>
            <w:r w:rsidR="001F4E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трансфертов определяется на основании объема расходов бюджета </w:t>
            </w:r>
            <w:proofErr w:type="spellStart"/>
            <w:r w:rsidR="001F4E35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в соответствии с законом о бюджете (проектом закона),</w:t>
            </w:r>
            <w:r w:rsidR="001F4E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нормативными правовыми актами органов исполнительной власти </w:t>
            </w:r>
            <w:proofErr w:type="spellStart"/>
            <w:r w:rsidR="001F4E35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00" w:type="dxa"/>
          </w:tcPr>
          <w:p w14:paraId="60914C14" w14:textId="25562512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</w:tr>
      <w:tr w:rsidR="000B5C0D" w:rsidRPr="008A5AD9" w14:paraId="3B303853" w14:textId="77777777" w:rsidTr="0067594D">
        <w:trPr>
          <w:jc w:val="center"/>
        </w:trPr>
        <w:tc>
          <w:tcPr>
            <w:tcW w:w="421" w:type="dxa"/>
          </w:tcPr>
          <w:p w14:paraId="17BD4184" w14:textId="43725F16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201E261E" w14:textId="3FA90B1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71595" w14:textId="2135983D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6E1B8649" w14:textId="6E7C4C11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2353CA8D" w14:textId="36C3AA05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608E3965" w14:textId="00EF9281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20230024140000150</w:t>
            </w:r>
          </w:p>
        </w:tc>
        <w:tc>
          <w:tcPr>
            <w:tcW w:w="1985" w:type="dxa"/>
          </w:tcPr>
          <w:p w14:paraId="4B3CBE0B" w14:textId="3618B139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жетам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округов на выполнение передаваемых полномочий субъектов Российской Федерации</w:t>
            </w:r>
          </w:p>
        </w:tc>
        <w:tc>
          <w:tcPr>
            <w:tcW w:w="992" w:type="dxa"/>
          </w:tcPr>
          <w:p w14:paraId="74538A7A" w14:textId="77777777" w:rsidR="000B5C0D" w:rsidRPr="008A5AD9" w:rsidRDefault="000B5C0D" w:rsidP="0003393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Иной метод</w:t>
            </w:r>
          </w:p>
        </w:tc>
        <w:tc>
          <w:tcPr>
            <w:tcW w:w="1276" w:type="dxa"/>
          </w:tcPr>
          <w:p w14:paraId="43F46C65" w14:textId="3EB989B7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4111" w:type="dxa"/>
          </w:tcPr>
          <w:p w14:paraId="003B755B" w14:textId="24C276BA" w:rsidR="000B5C0D" w:rsidRPr="008A5AD9" w:rsidRDefault="000B5C0D" w:rsidP="0003393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Прогнозируемый объем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межбюджет</w:t>
            </w:r>
            <w:proofErr w:type="spellEnd"/>
            <w:r w:rsidR="00033932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трансфертов определяется на основании объема расходов бюджета </w:t>
            </w:r>
            <w:proofErr w:type="spellStart"/>
            <w:r w:rsidR="00033932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в соответствии с законом о бюджете (проектом закона),</w:t>
            </w:r>
            <w:r w:rsidR="00033932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нормативными правовыми актами органов исполнительной власти </w:t>
            </w:r>
            <w:proofErr w:type="spellStart"/>
            <w:r w:rsidR="00033932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00" w:type="dxa"/>
          </w:tcPr>
          <w:p w14:paraId="0411D54A" w14:textId="5DD1A92A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</w:tr>
      <w:tr w:rsidR="000B5C0D" w:rsidRPr="008A5AD9" w14:paraId="454C464D" w14:textId="77777777" w:rsidTr="0067594D">
        <w:trPr>
          <w:jc w:val="center"/>
        </w:trPr>
        <w:tc>
          <w:tcPr>
            <w:tcW w:w="421" w:type="dxa"/>
          </w:tcPr>
          <w:p w14:paraId="43ED9218" w14:textId="18F3E206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43860A79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A706C" w14:textId="57C1DE9D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6AF509E6" w14:textId="369609DE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0787A093" w14:textId="3BF2ADFA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7927E9DC" w14:textId="75715BE8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20235118140000150</w:t>
            </w:r>
          </w:p>
        </w:tc>
        <w:tc>
          <w:tcPr>
            <w:tcW w:w="1985" w:type="dxa"/>
          </w:tcPr>
          <w:p w14:paraId="0B43A18C" w14:textId="113F3B10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жетам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округов на осуществление первичного воин</w:t>
            </w:r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учета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нами местного самоуправления поселений,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ципальных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городских округов</w:t>
            </w:r>
          </w:p>
        </w:tc>
        <w:tc>
          <w:tcPr>
            <w:tcW w:w="992" w:type="dxa"/>
          </w:tcPr>
          <w:p w14:paraId="3C993ED1" w14:textId="77777777" w:rsidR="000B5C0D" w:rsidRPr="008A5AD9" w:rsidRDefault="000B5C0D" w:rsidP="00BB1A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Иной метод</w:t>
            </w:r>
          </w:p>
        </w:tc>
        <w:tc>
          <w:tcPr>
            <w:tcW w:w="1276" w:type="dxa"/>
          </w:tcPr>
          <w:p w14:paraId="5E0BB24A" w14:textId="6BC9B582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4111" w:type="dxa"/>
          </w:tcPr>
          <w:p w14:paraId="4869B900" w14:textId="6AFF0911" w:rsidR="000B5C0D" w:rsidRPr="008A5AD9" w:rsidRDefault="000B5C0D" w:rsidP="00BB1A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Прогнозируемый объем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межбюджет</w:t>
            </w:r>
            <w:proofErr w:type="spellEnd"/>
            <w:r w:rsidR="00BB1A7C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трансфертов определяется на основании объема расходов бюджета </w:t>
            </w:r>
            <w:proofErr w:type="spellStart"/>
            <w:r w:rsidR="00BB1A7C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в соответствии с законом о бюджете (проектом закона),</w:t>
            </w:r>
            <w:r w:rsidR="00BB1A7C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нормативными правовыми актами органов исполнительной власти </w:t>
            </w:r>
            <w:proofErr w:type="spellStart"/>
            <w:r w:rsidR="00BB1A7C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00" w:type="dxa"/>
          </w:tcPr>
          <w:p w14:paraId="1AEB05DA" w14:textId="465370E4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</w:tr>
      <w:tr w:rsidR="000B5C0D" w:rsidRPr="008A5AD9" w14:paraId="4A2A472E" w14:textId="77777777" w:rsidTr="0067594D">
        <w:trPr>
          <w:jc w:val="center"/>
        </w:trPr>
        <w:tc>
          <w:tcPr>
            <w:tcW w:w="421" w:type="dxa"/>
          </w:tcPr>
          <w:p w14:paraId="1A31C41A" w14:textId="376DC25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261967B6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CE1E8" w14:textId="7B772D7F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4610FC5D" w14:textId="01C71B94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74B32731" w14:textId="7C2805EB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17F37F90" w14:textId="1F050F90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20235120140000150</w:t>
            </w:r>
          </w:p>
        </w:tc>
        <w:tc>
          <w:tcPr>
            <w:tcW w:w="1985" w:type="dxa"/>
          </w:tcPr>
          <w:p w14:paraId="73716BFC" w14:textId="3C3EF49D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жетам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округов на осуществление полномочий по составлению (из</w:t>
            </w:r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менению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спис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ков кандидатов в присяжные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заседа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федераль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судов общей юрисдикции в Российской Федерации</w:t>
            </w:r>
          </w:p>
        </w:tc>
        <w:tc>
          <w:tcPr>
            <w:tcW w:w="992" w:type="dxa"/>
          </w:tcPr>
          <w:p w14:paraId="614896FC" w14:textId="77777777" w:rsidR="000B5C0D" w:rsidRPr="008A5AD9" w:rsidRDefault="000B5C0D" w:rsidP="007B793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Иной метод</w:t>
            </w:r>
          </w:p>
        </w:tc>
        <w:tc>
          <w:tcPr>
            <w:tcW w:w="1276" w:type="dxa"/>
          </w:tcPr>
          <w:p w14:paraId="38D525E0" w14:textId="3EC7113F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14:paraId="76BE0D4B" w14:textId="20FFED6C" w:rsidR="000B5C0D" w:rsidRPr="008A5AD9" w:rsidRDefault="000B5C0D" w:rsidP="007B79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Прогнозируемый объем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межбюджет</w:t>
            </w:r>
            <w:proofErr w:type="spellEnd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трансфертов определяется на основании объема расходов бюджета </w:t>
            </w:r>
            <w:proofErr w:type="spellStart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в соответствии с законом о бюджете (проектом закона),</w:t>
            </w:r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нормативными правовыми актами органов исполнительной власти </w:t>
            </w:r>
            <w:proofErr w:type="spellStart"/>
            <w:r w:rsidR="007B7935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00" w:type="dxa"/>
          </w:tcPr>
          <w:p w14:paraId="7410F8EB" w14:textId="1F5F7589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</w:tr>
      <w:tr w:rsidR="000B5C0D" w:rsidRPr="008A5AD9" w14:paraId="2300D212" w14:textId="77777777" w:rsidTr="0067594D">
        <w:trPr>
          <w:jc w:val="center"/>
        </w:trPr>
        <w:tc>
          <w:tcPr>
            <w:tcW w:w="421" w:type="dxa"/>
          </w:tcPr>
          <w:p w14:paraId="52F99AA2" w14:textId="17BE2328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4FC3BB89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E1A68" w14:textId="6CE95DE3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5305E119" w14:textId="6DB1A2AF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4E37F4A7" w14:textId="31DA72D1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53B18195" w14:textId="226E3D7B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20235930140000150</w:t>
            </w:r>
          </w:p>
        </w:tc>
        <w:tc>
          <w:tcPr>
            <w:tcW w:w="1985" w:type="dxa"/>
          </w:tcPr>
          <w:p w14:paraId="5BC525F1" w14:textId="5EC52AF5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государственную регистрацию актов гражданского состояния</w:t>
            </w:r>
          </w:p>
        </w:tc>
        <w:tc>
          <w:tcPr>
            <w:tcW w:w="992" w:type="dxa"/>
          </w:tcPr>
          <w:p w14:paraId="354D6F36" w14:textId="77777777" w:rsidR="000B5C0D" w:rsidRPr="008A5AD9" w:rsidRDefault="000B5C0D" w:rsidP="00D732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Иной метод</w:t>
            </w:r>
          </w:p>
        </w:tc>
        <w:tc>
          <w:tcPr>
            <w:tcW w:w="1276" w:type="dxa"/>
          </w:tcPr>
          <w:p w14:paraId="76B02A3A" w14:textId="44C6692A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14:paraId="40CAE801" w14:textId="74AD8084" w:rsidR="000B5C0D" w:rsidRPr="008A5AD9" w:rsidRDefault="000B5C0D" w:rsidP="00D732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Прогнозируемый объем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межбюджет</w:t>
            </w:r>
            <w:proofErr w:type="spellEnd"/>
            <w:r w:rsidR="00D73240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трансфертов определяется на основании объема расходов бюджета </w:t>
            </w:r>
            <w:proofErr w:type="spellStart"/>
            <w:r w:rsidR="00D73240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в соответствии с законом о бюджете (проектом закона),</w:t>
            </w:r>
            <w:r w:rsidR="00D73240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нормативными правовыми актами органов исполнительной власти </w:t>
            </w:r>
            <w:proofErr w:type="spellStart"/>
            <w:r w:rsidR="00D73240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00" w:type="dxa"/>
          </w:tcPr>
          <w:p w14:paraId="433352EB" w14:textId="21864C26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</w:tr>
      <w:tr w:rsidR="000B5C0D" w:rsidRPr="008A5AD9" w14:paraId="77B126B1" w14:textId="77777777" w:rsidTr="0067594D">
        <w:trPr>
          <w:jc w:val="center"/>
        </w:trPr>
        <w:tc>
          <w:tcPr>
            <w:tcW w:w="421" w:type="dxa"/>
          </w:tcPr>
          <w:p w14:paraId="7187C810" w14:textId="59CE731A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35C170C3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3119E" w14:textId="10700D78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111279DA" w14:textId="27169B0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53977AFE" w14:textId="7DECE6C8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75563CA3" w14:textId="10954E9D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20249999140000150</w:t>
            </w:r>
          </w:p>
        </w:tc>
        <w:tc>
          <w:tcPr>
            <w:tcW w:w="1985" w:type="dxa"/>
          </w:tcPr>
          <w:p w14:paraId="086120C5" w14:textId="14C380CC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992" w:type="dxa"/>
          </w:tcPr>
          <w:p w14:paraId="1132DA3F" w14:textId="77777777" w:rsidR="000B5C0D" w:rsidRPr="008A5AD9" w:rsidRDefault="000B5C0D" w:rsidP="00D732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Иной метод</w:t>
            </w:r>
          </w:p>
        </w:tc>
        <w:tc>
          <w:tcPr>
            <w:tcW w:w="1276" w:type="dxa"/>
          </w:tcPr>
          <w:p w14:paraId="66EB4A99" w14:textId="00061BCA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14:paraId="02921410" w14:textId="62294B51" w:rsidR="000B5C0D" w:rsidRPr="008A5AD9" w:rsidRDefault="000B5C0D" w:rsidP="00D73240">
            <w:pPr>
              <w:pStyle w:val="ConsPlusNormal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Прогнозируемый объем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межбюджет</w:t>
            </w:r>
            <w:proofErr w:type="spellEnd"/>
            <w:r w:rsidR="00D73240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трансфертов определяется на основании объема расходов бюджета </w:t>
            </w:r>
            <w:proofErr w:type="spellStart"/>
            <w:r w:rsidR="00D73240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="00D73240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округа, в соответствии с законом о бюджете (проектом закона),</w:t>
            </w:r>
            <w:r w:rsidR="00D73240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нормативными правовыми актами органов исполнительной власти </w:t>
            </w:r>
            <w:proofErr w:type="spellStart"/>
            <w:r w:rsidR="00D73240"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00" w:type="dxa"/>
          </w:tcPr>
          <w:p w14:paraId="39186395" w14:textId="14A22B4D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</w:tr>
      <w:tr w:rsidR="000B5C0D" w:rsidRPr="008A5AD9" w14:paraId="7A9E9657" w14:textId="77777777" w:rsidTr="0067594D">
        <w:trPr>
          <w:jc w:val="center"/>
        </w:trPr>
        <w:tc>
          <w:tcPr>
            <w:tcW w:w="421" w:type="dxa"/>
          </w:tcPr>
          <w:p w14:paraId="2A215230" w14:textId="7777777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C0749" w14:textId="47169211" w:rsidR="00270DCD" w:rsidRPr="008A5AD9" w:rsidRDefault="00270DCD" w:rsidP="00270DCD">
            <w:r w:rsidRPr="008A5AD9">
              <w:rPr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233A84E2" w14:textId="77777777" w:rsidR="00270DCD" w:rsidRPr="008A5AD9" w:rsidRDefault="00270DC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052AA" w14:textId="47EE7CE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09C62F43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13D000C1" w14:textId="130FD5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2DB99A0C" w14:textId="46F6596A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20704010140000150</w:t>
            </w:r>
          </w:p>
        </w:tc>
        <w:tc>
          <w:tcPr>
            <w:tcW w:w="1985" w:type="dxa"/>
          </w:tcPr>
          <w:p w14:paraId="44577F19" w14:textId="245389BD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лиц и юридических лиц на финансовое обеспечение до</w:t>
            </w:r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рожной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деятель</w:t>
            </w:r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, в том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чис</w:t>
            </w:r>
            <w:proofErr w:type="spellEnd"/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добровольных пожертвований, в отношении авто</w:t>
            </w:r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мобильных дорог общего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пользова</w:t>
            </w:r>
            <w:proofErr w:type="spellEnd"/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spellEnd"/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ачения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 w:rsidR="00270DCD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пальных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округов </w:t>
            </w:r>
          </w:p>
        </w:tc>
        <w:tc>
          <w:tcPr>
            <w:tcW w:w="992" w:type="dxa"/>
          </w:tcPr>
          <w:p w14:paraId="6BB3B985" w14:textId="1897607E" w:rsidR="000B5C0D" w:rsidRPr="008A5AD9" w:rsidRDefault="0097232F" w:rsidP="0097232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Иной метод</w:t>
            </w:r>
          </w:p>
        </w:tc>
        <w:tc>
          <w:tcPr>
            <w:tcW w:w="1276" w:type="dxa"/>
          </w:tcPr>
          <w:p w14:paraId="68E1228B" w14:textId="77777777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FF718D2" w14:textId="6B07C8D5" w:rsidR="000B5C0D" w:rsidRPr="008A5AD9" w:rsidRDefault="000B5A1F" w:rsidP="002C26D2">
            <w:pPr>
              <w:pStyle w:val="ConsPlusNormal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По данному виду дохода бюджета поступления носят непостоянный (разовый) характер. Прогноз объемов безвозмездных поступлений осуществляется исходя из объемов средств, предусмотренных</w:t>
            </w:r>
            <w:r w:rsidR="002C26D2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 </w:t>
            </w:r>
            <w:proofErr w:type="spellStart"/>
            <w:r w:rsidR="002C26D2" w:rsidRPr="008A5AD9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="002C26D2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соглашениями </w:t>
            </w:r>
            <w:r w:rsidR="002C26D2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между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админист</w:t>
            </w:r>
            <w:proofErr w:type="spellEnd"/>
            <w:r w:rsidR="002C26D2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рацией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</w:t>
            </w:r>
            <w:r w:rsidR="002C26D2" w:rsidRPr="008A5A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E2B90" w:rsidRPr="008A5A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C26D2" w:rsidRPr="008A5AD9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физическими или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юридичес</w:t>
            </w:r>
            <w:proofErr w:type="spellEnd"/>
            <w:r w:rsidR="002C26D2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кими лицами</w:t>
            </w:r>
          </w:p>
        </w:tc>
        <w:tc>
          <w:tcPr>
            <w:tcW w:w="2800" w:type="dxa"/>
          </w:tcPr>
          <w:p w14:paraId="65800076" w14:textId="77777777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C0D" w:rsidRPr="008A5AD9" w14:paraId="7A2E49EE" w14:textId="77777777" w:rsidTr="0067594D">
        <w:trPr>
          <w:jc w:val="center"/>
        </w:trPr>
        <w:tc>
          <w:tcPr>
            <w:tcW w:w="421" w:type="dxa"/>
          </w:tcPr>
          <w:p w14:paraId="1511BA90" w14:textId="77777777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A2F07" w14:textId="77AD464A" w:rsidR="00035BDA" w:rsidRPr="008A5AD9" w:rsidRDefault="00035BDA" w:rsidP="00035BDA">
            <w:r w:rsidRPr="008A5AD9">
              <w:rPr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14:paraId="21C6C7D5" w14:textId="77777777" w:rsidR="00035BDA" w:rsidRPr="008A5AD9" w:rsidRDefault="00035BDA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B0838" w14:textId="4D6E768C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039C21C3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6DC71CAA" w14:textId="17C7E75F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0AA39B2D" w14:textId="624C30C2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20704020140000150</w:t>
            </w:r>
          </w:p>
        </w:tc>
        <w:tc>
          <w:tcPr>
            <w:tcW w:w="1985" w:type="dxa"/>
          </w:tcPr>
          <w:p w14:paraId="4184B2BD" w14:textId="5DC1513C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992" w:type="dxa"/>
          </w:tcPr>
          <w:p w14:paraId="1AC9C8A4" w14:textId="7FE4E146" w:rsidR="000B5C0D" w:rsidRPr="008A5AD9" w:rsidRDefault="00FB5D53" w:rsidP="00FB5D5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Иной метод</w:t>
            </w:r>
          </w:p>
        </w:tc>
        <w:tc>
          <w:tcPr>
            <w:tcW w:w="1276" w:type="dxa"/>
          </w:tcPr>
          <w:p w14:paraId="4A22F619" w14:textId="77777777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A47F19A" w14:textId="336D81DE" w:rsidR="000B5C0D" w:rsidRPr="008A5AD9" w:rsidRDefault="00FB5D53" w:rsidP="000B5C0D">
            <w:pPr>
              <w:pStyle w:val="ConsPlusNormal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По данному виду дохода бюджета поступления носят непостоянный (разовый) характер. Прогноз объемов безвозмездных поступлений осуществляется исходя из объемов средств, предусмотренных заключен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соглашениями между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админист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рацией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физическими или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юридичес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кими лицами</w:t>
            </w:r>
          </w:p>
        </w:tc>
        <w:tc>
          <w:tcPr>
            <w:tcW w:w="2800" w:type="dxa"/>
          </w:tcPr>
          <w:p w14:paraId="750C7696" w14:textId="699A53B4" w:rsidR="000B5C0D" w:rsidRPr="008A5AD9" w:rsidRDefault="00B676F4" w:rsidP="00B676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5C0D" w:rsidRPr="008A5AD9" w14:paraId="548F3839" w14:textId="77777777" w:rsidTr="0067594D">
        <w:trPr>
          <w:jc w:val="center"/>
        </w:trPr>
        <w:tc>
          <w:tcPr>
            <w:tcW w:w="421" w:type="dxa"/>
          </w:tcPr>
          <w:p w14:paraId="622643CB" w14:textId="6A7F75E4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5BDA" w:rsidRPr="008A5AD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14:paraId="19ACAB7A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3A75F" w14:textId="4BDA8853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2DA84016" w14:textId="6D5139AE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3438E58B" w14:textId="3B4E9ED4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05CACD0E" w14:textId="6ED7E8F6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20704050140000150</w:t>
            </w:r>
          </w:p>
        </w:tc>
        <w:tc>
          <w:tcPr>
            <w:tcW w:w="1985" w:type="dxa"/>
          </w:tcPr>
          <w:p w14:paraId="50295778" w14:textId="77777777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992" w:type="dxa"/>
          </w:tcPr>
          <w:p w14:paraId="5D0D7813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Иной метод</w:t>
            </w:r>
          </w:p>
        </w:tc>
        <w:tc>
          <w:tcPr>
            <w:tcW w:w="1276" w:type="dxa"/>
          </w:tcPr>
          <w:p w14:paraId="68C456CD" w14:textId="2251798E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14:paraId="572C1A73" w14:textId="6BBEE81D" w:rsidR="000B5C0D" w:rsidRPr="008A5AD9" w:rsidRDefault="00FB5D53" w:rsidP="0060491F">
            <w:pPr>
              <w:pStyle w:val="ConsPlusNormal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По данному виду дохода бюджета поступления носят непостоянный (разовый) характер. Прогноз объемов безвозмездных поступлений осуществляется исходя из объемов средств, предусмотренных заключен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соглашениями между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админист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рацией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округа физическими или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юридичес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кими лицами</w:t>
            </w:r>
          </w:p>
        </w:tc>
        <w:tc>
          <w:tcPr>
            <w:tcW w:w="2800" w:type="dxa"/>
          </w:tcPr>
          <w:p w14:paraId="51FF91F5" w14:textId="0ED52B00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-</w:t>
            </w:r>
          </w:p>
        </w:tc>
      </w:tr>
      <w:tr w:rsidR="000B5C0D" w:rsidRPr="00DF37E7" w14:paraId="5ED932D3" w14:textId="77777777" w:rsidTr="0067594D">
        <w:trPr>
          <w:jc w:val="center"/>
        </w:trPr>
        <w:tc>
          <w:tcPr>
            <w:tcW w:w="421" w:type="dxa"/>
          </w:tcPr>
          <w:p w14:paraId="156CC2D8" w14:textId="79469748" w:rsidR="000B5C0D" w:rsidRPr="008A5AD9" w:rsidRDefault="000B5C0D" w:rsidP="000B5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5BDA" w:rsidRPr="008A5A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3F05E3EC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B8DAC" w14:textId="4668D6D1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842" w:type="dxa"/>
          </w:tcPr>
          <w:p w14:paraId="02EEF994" w14:textId="77E070F8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06F6B19D" w14:textId="589EB2F3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Липецкой области Российской Федерации</w:t>
            </w:r>
          </w:p>
        </w:tc>
        <w:tc>
          <w:tcPr>
            <w:tcW w:w="1417" w:type="dxa"/>
          </w:tcPr>
          <w:p w14:paraId="41089B5E" w14:textId="6321B3B5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21960010140000150</w:t>
            </w:r>
          </w:p>
        </w:tc>
        <w:tc>
          <w:tcPr>
            <w:tcW w:w="1985" w:type="dxa"/>
          </w:tcPr>
          <w:p w14:paraId="023D3BFF" w14:textId="32C11433" w:rsidR="000B5C0D" w:rsidRPr="008A5AD9" w:rsidRDefault="000B5C0D" w:rsidP="000B5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Возврат прочих остатков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субси</w:t>
            </w:r>
            <w:proofErr w:type="spellEnd"/>
            <w:r w:rsidR="00AE315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дий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, субвенций и иных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межбюджет</w:t>
            </w:r>
            <w:proofErr w:type="spellEnd"/>
            <w:r w:rsidR="00AE315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трансфертов, имеющих целевое назначение,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proofErr w:type="spellEnd"/>
            <w:r w:rsidR="00AE315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лых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лет из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бюдже</w:t>
            </w:r>
            <w:proofErr w:type="spellEnd"/>
            <w:r w:rsidR="00AE315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AE315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  <w:tc>
          <w:tcPr>
            <w:tcW w:w="992" w:type="dxa"/>
          </w:tcPr>
          <w:p w14:paraId="023346C2" w14:textId="77777777" w:rsidR="000B5C0D" w:rsidRPr="008A5AD9" w:rsidRDefault="000B5C0D" w:rsidP="000B5C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Иной метод</w:t>
            </w:r>
          </w:p>
        </w:tc>
        <w:tc>
          <w:tcPr>
            <w:tcW w:w="1276" w:type="dxa"/>
          </w:tcPr>
          <w:p w14:paraId="042E3EE6" w14:textId="57B21B05" w:rsidR="000B5C0D" w:rsidRPr="008A5AD9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14:paraId="7D2FAD6D" w14:textId="1BCB3A9A" w:rsidR="000B5C0D" w:rsidRPr="008A5AD9" w:rsidRDefault="000B5C0D" w:rsidP="000B5C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Доходы по данному коду на очередной финансовый год и на плановый период прогнозируются на нулевом уровне, так как имеют несистемный и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нере</w:t>
            </w:r>
            <w:proofErr w:type="spellEnd"/>
            <w:r w:rsidR="00AE315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гулярный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поступлений. При формировании уточненного прогноза доходов на текущий финансовый год прогнозирование осуществляется с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proofErr w:type="spellEnd"/>
            <w:r w:rsidR="00AE315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том фактического поступления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дохо</w:t>
            </w:r>
            <w:proofErr w:type="spellEnd"/>
            <w:r w:rsidR="00AE3154"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proofErr w:type="spellEnd"/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за истекший период текущего года</w:t>
            </w:r>
          </w:p>
        </w:tc>
        <w:tc>
          <w:tcPr>
            <w:tcW w:w="2800" w:type="dxa"/>
          </w:tcPr>
          <w:p w14:paraId="291D29CC" w14:textId="1BF0B43D" w:rsidR="000B5C0D" w:rsidRPr="00277ADF" w:rsidRDefault="000B5C0D" w:rsidP="000B5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</w:tr>
    </w:tbl>
    <w:p w14:paraId="66E5CCA9" w14:textId="77777777" w:rsidR="00D369B6" w:rsidRDefault="00D369B6" w:rsidP="00D136F4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14:paraId="4919FF74" w14:textId="77777777" w:rsidR="009100EC" w:rsidRPr="009100EC" w:rsidRDefault="009100EC" w:rsidP="009100EC">
      <w:pPr>
        <w:rPr>
          <w:sz w:val="26"/>
          <w:szCs w:val="26"/>
        </w:rPr>
      </w:pPr>
    </w:p>
    <w:p w14:paraId="483D64A2" w14:textId="77777777" w:rsidR="009100EC" w:rsidRPr="009100EC" w:rsidRDefault="009100EC" w:rsidP="009100EC">
      <w:pPr>
        <w:rPr>
          <w:sz w:val="26"/>
          <w:szCs w:val="26"/>
        </w:rPr>
      </w:pPr>
    </w:p>
    <w:p w14:paraId="21F575C4" w14:textId="77777777" w:rsidR="009100EC" w:rsidRPr="009100EC" w:rsidRDefault="009100EC" w:rsidP="009100EC">
      <w:pPr>
        <w:rPr>
          <w:sz w:val="26"/>
          <w:szCs w:val="26"/>
        </w:rPr>
      </w:pPr>
    </w:p>
    <w:p w14:paraId="69039487" w14:textId="77777777" w:rsidR="009100EC" w:rsidRPr="009100EC" w:rsidRDefault="009100EC" w:rsidP="009100EC">
      <w:pPr>
        <w:rPr>
          <w:sz w:val="26"/>
          <w:szCs w:val="26"/>
        </w:rPr>
      </w:pPr>
    </w:p>
    <w:p w14:paraId="5D4B510C" w14:textId="77777777" w:rsidR="009100EC" w:rsidRPr="009100EC" w:rsidRDefault="009100EC" w:rsidP="009100EC">
      <w:pPr>
        <w:rPr>
          <w:sz w:val="26"/>
          <w:szCs w:val="26"/>
        </w:rPr>
      </w:pPr>
    </w:p>
    <w:p w14:paraId="667317C4" w14:textId="77777777" w:rsidR="009100EC" w:rsidRPr="009100EC" w:rsidRDefault="009100EC" w:rsidP="009100EC">
      <w:pPr>
        <w:rPr>
          <w:sz w:val="26"/>
          <w:szCs w:val="26"/>
        </w:rPr>
      </w:pPr>
    </w:p>
    <w:p w14:paraId="51F09C1D" w14:textId="77777777" w:rsidR="009100EC" w:rsidRPr="009100EC" w:rsidRDefault="009100EC" w:rsidP="009100EC">
      <w:pPr>
        <w:rPr>
          <w:sz w:val="26"/>
          <w:szCs w:val="26"/>
        </w:rPr>
      </w:pPr>
    </w:p>
    <w:p w14:paraId="5995294A" w14:textId="77777777" w:rsidR="009100EC" w:rsidRPr="009100EC" w:rsidRDefault="009100EC" w:rsidP="009100EC">
      <w:pPr>
        <w:rPr>
          <w:sz w:val="26"/>
          <w:szCs w:val="26"/>
        </w:rPr>
      </w:pPr>
    </w:p>
    <w:p w14:paraId="0E35DC5D" w14:textId="77777777" w:rsidR="009100EC" w:rsidRPr="009100EC" w:rsidRDefault="009100EC" w:rsidP="009100EC">
      <w:pPr>
        <w:rPr>
          <w:sz w:val="26"/>
          <w:szCs w:val="26"/>
        </w:rPr>
      </w:pPr>
    </w:p>
    <w:p w14:paraId="783B888B" w14:textId="77777777" w:rsidR="009100EC" w:rsidRPr="009100EC" w:rsidRDefault="009100EC" w:rsidP="009100EC">
      <w:pPr>
        <w:rPr>
          <w:sz w:val="26"/>
          <w:szCs w:val="26"/>
        </w:rPr>
      </w:pPr>
    </w:p>
    <w:p w14:paraId="4BDC0A1F" w14:textId="77777777" w:rsidR="009100EC" w:rsidRPr="009100EC" w:rsidRDefault="009100EC" w:rsidP="009100EC">
      <w:pPr>
        <w:rPr>
          <w:sz w:val="26"/>
          <w:szCs w:val="26"/>
        </w:rPr>
      </w:pPr>
    </w:p>
    <w:p w14:paraId="03B64540" w14:textId="77777777" w:rsidR="009100EC" w:rsidRPr="009100EC" w:rsidRDefault="009100EC" w:rsidP="009100EC">
      <w:pPr>
        <w:rPr>
          <w:sz w:val="26"/>
          <w:szCs w:val="26"/>
        </w:rPr>
      </w:pPr>
    </w:p>
    <w:p w14:paraId="3531386D" w14:textId="77777777" w:rsidR="009100EC" w:rsidRDefault="009100EC" w:rsidP="009100EC">
      <w:pPr>
        <w:rPr>
          <w:sz w:val="26"/>
          <w:szCs w:val="26"/>
        </w:rPr>
      </w:pPr>
    </w:p>
    <w:p w14:paraId="2C1ED752" w14:textId="7DE69520" w:rsidR="009100EC" w:rsidRDefault="009100EC" w:rsidP="009100EC">
      <w:pPr>
        <w:tabs>
          <w:tab w:val="left" w:pos="1348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0841C311" w14:textId="36372DD8" w:rsidR="009100EC" w:rsidRPr="009100EC" w:rsidRDefault="009100EC" w:rsidP="009100EC">
      <w:pPr>
        <w:tabs>
          <w:tab w:val="left" w:pos="13485"/>
        </w:tabs>
        <w:rPr>
          <w:sz w:val="26"/>
          <w:szCs w:val="26"/>
        </w:rPr>
        <w:sectPr w:rsidR="009100EC" w:rsidRPr="009100EC" w:rsidSect="00D369B6">
          <w:pgSz w:w="16838" w:h="11906" w:orient="landscape" w:code="9"/>
          <w:pgMar w:top="568" w:right="425" w:bottom="567" w:left="425" w:header="709" w:footer="709" w:gutter="0"/>
          <w:cols w:space="708"/>
          <w:docGrid w:linePitch="381"/>
        </w:sectPr>
      </w:pPr>
      <w:r>
        <w:rPr>
          <w:sz w:val="26"/>
          <w:szCs w:val="26"/>
        </w:rPr>
        <w:tab/>
      </w:r>
    </w:p>
    <w:p w14:paraId="5DE52676" w14:textId="77777777" w:rsidR="00F02E45" w:rsidRPr="00D136F4" w:rsidRDefault="00F02E45" w:rsidP="00233EC0">
      <w:pPr>
        <w:tabs>
          <w:tab w:val="left" w:pos="2610"/>
        </w:tabs>
        <w:rPr>
          <w:rFonts w:eastAsia="Times New Roman"/>
        </w:rPr>
      </w:pPr>
    </w:p>
    <w:sectPr w:rsidR="00F02E45" w:rsidRPr="00D136F4" w:rsidSect="006154CA">
      <w:pgSz w:w="11906" w:h="16838" w:code="9"/>
      <w:pgMar w:top="426" w:right="566" w:bottom="426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8F229" w14:textId="77777777" w:rsidR="001F78DB" w:rsidRDefault="001F78DB" w:rsidP="00F55753">
      <w:r>
        <w:separator/>
      </w:r>
    </w:p>
  </w:endnote>
  <w:endnote w:type="continuationSeparator" w:id="0">
    <w:p w14:paraId="2760B6F8" w14:textId="77777777" w:rsidR="001F78DB" w:rsidRDefault="001F78DB" w:rsidP="00F55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6612D1" w14:textId="77777777" w:rsidR="001F78DB" w:rsidRDefault="001F78DB" w:rsidP="00F55753">
      <w:r>
        <w:separator/>
      </w:r>
    </w:p>
  </w:footnote>
  <w:footnote w:type="continuationSeparator" w:id="0">
    <w:p w14:paraId="1B8FEBAB" w14:textId="77777777" w:rsidR="001F78DB" w:rsidRDefault="001F78DB" w:rsidP="00F55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093462"/>
    <w:multiLevelType w:val="hybridMultilevel"/>
    <w:tmpl w:val="C2722532"/>
    <w:lvl w:ilvl="0" w:tplc="4BAC7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264BB"/>
    <w:multiLevelType w:val="hybridMultilevel"/>
    <w:tmpl w:val="933A8F78"/>
    <w:lvl w:ilvl="0" w:tplc="4DA402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5007BB"/>
    <w:multiLevelType w:val="hybridMultilevel"/>
    <w:tmpl w:val="07AA4286"/>
    <w:lvl w:ilvl="0" w:tplc="98EC02D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3F7A4E"/>
    <w:multiLevelType w:val="multilevel"/>
    <w:tmpl w:val="91026294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5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5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5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7B6E0262"/>
    <w:multiLevelType w:val="multilevel"/>
    <w:tmpl w:val="5108221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3"/>
        </w:tabs>
        <w:ind w:left="229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2"/>
        </w:tabs>
        <w:ind w:left="283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1"/>
        </w:tabs>
        <w:ind w:left="337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35"/>
        </w:tabs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4"/>
        </w:tabs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73"/>
        </w:tabs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2"/>
        </w:tabs>
        <w:ind w:left="6472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178"/>
    <w:rsid w:val="00003F7B"/>
    <w:rsid w:val="00004552"/>
    <w:rsid w:val="00004FD9"/>
    <w:rsid w:val="0000647E"/>
    <w:rsid w:val="00007FBB"/>
    <w:rsid w:val="0001033E"/>
    <w:rsid w:val="00010E2D"/>
    <w:rsid w:val="00014997"/>
    <w:rsid w:val="000207F8"/>
    <w:rsid w:val="000230D7"/>
    <w:rsid w:val="000231AF"/>
    <w:rsid w:val="000241D2"/>
    <w:rsid w:val="00024797"/>
    <w:rsid w:val="00024B25"/>
    <w:rsid w:val="000250A5"/>
    <w:rsid w:val="0002586E"/>
    <w:rsid w:val="00026FD1"/>
    <w:rsid w:val="0003107C"/>
    <w:rsid w:val="0003254F"/>
    <w:rsid w:val="00032DA7"/>
    <w:rsid w:val="00033932"/>
    <w:rsid w:val="00035BDA"/>
    <w:rsid w:val="0003662B"/>
    <w:rsid w:val="00041959"/>
    <w:rsid w:val="000464D2"/>
    <w:rsid w:val="000466C7"/>
    <w:rsid w:val="00047077"/>
    <w:rsid w:val="0004799B"/>
    <w:rsid w:val="00051941"/>
    <w:rsid w:val="000521C0"/>
    <w:rsid w:val="000527D2"/>
    <w:rsid w:val="00054FED"/>
    <w:rsid w:val="00055420"/>
    <w:rsid w:val="0005609D"/>
    <w:rsid w:val="00056490"/>
    <w:rsid w:val="00057D2A"/>
    <w:rsid w:val="0006068F"/>
    <w:rsid w:val="0006172D"/>
    <w:rsid w:val="000620E0"/>
    <w:rsid w:val="00064685"/>
    <w:rsid w:val="000704DA"/>
    <w:rsid w:val="00070655"/>
    <w:rsid w:val="000709BE"/>
    <w:rsid w:val="00070E09"/>
    <w:rsid w:val="0007234B"/>
    <w:rsid w:val="00074236"/>
    <w:rsid w:val="00074335"/>
    <w:rsid w:val="00074839"/>
    <w:rsid w:val="0007551B"/>
    <w:rsid w:val="00076179"/>
    <w:rsid w:val="0008012D"/>
    <w:rsid w:val="00082348"/>
    <w:rsid w:val="00082687"/>
    <w:rsid w:val="00084C0E"/>
    <w:rsid w:val="00084F4B"/>
    <w:rsid w:val="00090546"/>
    <w:rsid w:val="00090653"/>
    <w:rsid w:val="000909E8"/>
    <w:rsid w:val="00094D11"/>
    <w:rsid w:val="00095BEE"/>
    <w:rsid w:val="0009618A"/>
    <w:rsid w:val="00097A5C"/>
    <w:rsid w:val="000A2F22"/>
    <w:rsid w:val="000A4F65"/>
    <w:rsid w:val="000A552E"/>
    <w:rsid w:val="000A5AC7"/>
    <w:rsid w:val="000B20CA"/>
    <w:rsid w:val="000B3FC1"/>
    <w:rsid w:val="000B5A1F"/>
    <w:rsid w:val="000B5C0D"/>
    <w:rsid w:val="000B61B1"/>
    <w:rsid w:val="000B6CFF"/>
    <w:rsid w:val="000B7797"/>
    <w:rsid w:val="000B7CD6"/>
    <w:rsid w:val="000C37F7"/>
    <w:rsid w:val="000C3A5F"/>
    <w:rsid w:val="000C68D8"/>
    <w:rsid w:val="000D0AB4"/>
    <w:rsid w:val="000D45A3"/>
    <w:rsid w:val="000D4FCD"/>
    <w:rsid w:val="000E2708"/>
    <w:rsid w:val="000E5E36"/>
    <w:rsid w:val="000E61FB"/>
    <w:rsid w:val="000E6381"/>
    <w:rsid w:val="000F0415"/>
    <w:rsid w:val="000F1A11"/>
    <w:rsid w:val="000F20D2"/>
    <w:rsid w:val="000F4ADC"/>
    <w:rsid w:val="000F6FEE"/>
    <w:rsid w:val="000F70AD"/>
    <w:rsid w:val="000F72A0"/>
    <w:rsid w:val="00102971"/>
    <w:rsid w:val="00106A18"/>
    <w:rsid w:val="00110A3A"/>
    <w:rsid w:val="00111F34"/>
    <w:rsid w:val="00112226"/>
    <w:rsid w:val="00115BB4"/>
    <w:rsid w:val="00117A2E"/>
    <w:rsid w:val="00123A53"/>
    <w:rsid w:val="00125283"/>
    <w:rsid w:val="00131085"/>
    <w:rsid w:val="00134C9B"/>
    <w:rsid w:val="00135700"/>
    <w:rsid w:val="00136476"/>
    <w:rsid w:val="00137D57"/>
    <w:rsid w:val="001400AC"/>
    <w:rsid w:val="00141F72"/>
    <w:rsid w:val="00142140"/>
    <w:rsid w:val="0014226A"/>
    <w:rsid w:val="0014371A"/>
    <w:rsid w:val="001437F9"/>
    <w:rsid w:val="0014677B"/>
    <w:rsid w:val="00154CFC"/>
    <w:rsid w:val="00160294"/>
    <w:rsid w:val="00163B1B"/>
    <w:rsid w:val="00171BF4"/>
    <w:rsid w:val="00171DEB"/>
    <w:rsid w:val="00172687"/>
    <w:rsid w:val="0017308E"/>
    <w:rsid w:val="0017477F"/>
    <w:rsid w:val="00176463"/>
    <w:rsid w:val="00180A49"/>
    <w:rsid w:val="00181DF9"/>
    <w:rsid w:val="00185E2F"/>
    <w:rsid w:val="001878D7"/>
    <w:rsid w:val="00190904"/>
    <w:rsid w:val="00190A2B"/>
    <w:rsid w:val="001957EF"/>
    <w:rsid w:val="001A2736"/>
    <w:rsid w:val="001A3EBF"/>
    <w:rsid w:val="001A56F3"/>
    <w:rsid w:val="001A6675"/>
    <w:rsid w:val="001B0ECB"/>
    <w:rsid w:val="001B3990"/>
    <w:rsid w:val="001B4572"/>
    <w:rsid w:val="001B4592"/>
    <w:rsid w:val="001B4953"/>
    <w:rsid w:val="001B53D3"/>
    <w:rsid w:val="001B5AAD"/>
    <w:rsid w:val="001B5EDB"/>
    <w:rsid w:val="001B72A5"/>
    <w:rsid w:val="001C1070"/>
    <w:rsid w:val="001C2F22"/>
    <w:rsid w:val="001C4A19"/>
    <w:rsid w:val="001C6C80"/>
    <w:rsid w:val="001C70DB"/>
    <w:rsid w:val="001C79E3"/>
    <w:rsid w:val="001D18B7"/>
    <w:rsid w:val="001D2140"/>
    <w:rsid w:val="001D41A0"/>
    <w:rsid w:val="001D7318"/>
    <w:rsid w:val="001E0405"/>
    <w:rsid w:val="001E0652"/>
    <w:rsid w:val="001E3ED2"/>
    <w:rsid w:val="001E471F"/>
    <w:rsid w:val="001E77C2"/>
    <w:rsid w:val="001E794C"/>
    <w:rsid w:val="001E7AD4"/>
    <w:rsid w:val="001F01D3"/>
    <w:rsid w:val="001F1CD0"/>
    <w:rsid w:val="001F2477"/>
    <w:rsid w:val="001F4E35"/>
    <w:rsid w:val="001F78DB"/>
    <w:rsid w:val="002036D9"/>
    <w:rsid w:val="00204743"/>
    <w:rsid w:val="00206BDB"/>
    <w:rsid w:val="002129FB"/>
    <w:rsid w:val="00212B7B"/>
    <w:rsid w:val="00213568"/>
    <w:rsid w:val="00213E07"/>
    <w:rsid w:val="0021459E"/>
    <w:rsid w:val="00217EB4"/>
    <w:rsid w:val="0022254F"/>
    <w:rsid w:val="00222A09"/>
    <w:rsid w:val="002245F5"/>
    <w:rsid w:val="00225D4E"/>
    <w:rsid w:val="002261A0"/>
    <w:rsid w:val="00226F9B"/>
    <w:rsid w:val="00230E30"/>
    <w:rsid w:val="0023167E"/>
    <w:rsid w:val="00233A37"/>
    <w:rsid w:val="00233EC0"/>
    <w:rsid w:val="002359F5"/>
    <w:rsid w:val="00242704"/>
    <w:rsid w:val="00242AA5"/>
    <w:rsid w:val="00245C3D"/>
    <w:rsid w:val="00245E0C"/>
    <w:rsid w:val="002475DD"/>
    <w:rsid w:val="00251BFD"/>
    <w:rsid w:val="00254C0D"/>
    <w:rsid w:val="002567BF"/>
    <w:rsid w:val="00256B56"/>
    <w:rsid w:val="0026008E"/>
    <w:rsid w:val="002608F3"/>
    <w:rsid w:val="00261E50"/>
    <w:rsid w:val="00263877"/>
    <w:rsid w:val="002658B6"/>
    <w:rsid w:val="00267D4D"/>
    <w:rsid w:val="00270DCD"/>
    <w:rsid w:val="00271BF3"/>
    <w:rsid w:val="00272A6B"/>
    <w:rsid w:val="002735FD"/>
    <w:rsid w:val="00274201"/>
    <w:rsid w:val="002742B6"/>
    <w:rsid w:val="00275FA3"/>
    <w:rsid w:val="002765FF"/>
    <w:rsid w:val="00277ADF"/>
    <w:rsid w:val="00280939"/>
    <w:rsid w:val="00281C92"/>
    <w:rsid w:val="002867AD"/>
    <w:rsid w:val="00286DE7"/>
    <w:rsid w:val="00287289"/>
    <w:rsid w:val="00287906"/>
    <w:rsid w:val="00290A5D"/>
    <w:rsid w:val="002924D2"/>
    <w:rsid w:val="00293DC6"/>
    <w:rsid w:val="0029584F"/>
    <w:rsid w:val="00296057"/>
    <w:rsid w:val="002A394F"/>
    <w:rsid w:val="002A61B1"/>
    <w:rsid w:val="002A7918"/>
    <w:rsid w:val="002B03FA"/>
    <w:rsid w:val="002B57E7"/>
    <w:rsid w:val="002C13C1"/>
    <w:rsid w:val="002C26D2"/>
    <w:rsid w:val="002C337A"/>
    <w:rsid w:val="002D1FC5"/>
    <w:rsid w:val="002D20CB"/>
    <w:rsid w:val="002D2B0B"/>
    <w:rsid w:val="002D5D29"/>
    <w:rsid w:val="002D60D9"/>
    <w:rsid w:val="002D6F6A"/>
    <w:rsid w:val="002D7114"/>
    <w:rsid w:val="002D746A"/>
    <w:rsid w:val="002D797B"/>
    <w:rsid w:val="002D7B33"/>
    <w:rsid w:val="002E0113"/>
    <w:rsid w:val="002E0279"/>
    <w:rsid w:val="002E2686"/>
    <w:rsid w:val="002E4EFC"/>
    <w:rsid w:val="002E5600"/>
    <w:rsid w:val="002F1687"/>
    <w:rsid w:val="002F1F4D"/>
    <w:rsid w:val="002F2284"/>
    <w:rsid w:val="002F2F22"/>
    <w:rsid w:val="002F5AF9"/>
    <w:rsid w:val="002F5BF5"/>
    <w:rsid w:val="0030044D"/>
    <w:rsid w:val="0030074F"/>
    <w:rsid w:val="00307476"/>
    <w:rsid w:val="003124DF"/>
    <w:rsid w:val="003158A7"/>
    <w:rsid w:val="00315A68"/>
    <w:rsid w:val="00315AD9"/>
    <w:rsid w:val="00317A42"/>
    <w:rsid w:val="00317B02"/>
    <w:rsid w:val="00320737"/>
    <w:rsid w:val="00322839"/>
    <w:rsid w:val="00322F14"/>
    <w:rsid w:val="00323716"/>
    <w:rsid w:val="003246EE"/>
    <w:rsid w:val="00325873"/>
    <w:rsid w:val="003264BC"/>
    <w:rsid w:val="003305C7"/>
    <w:rsid w:val="00331E24"/>
    <w:rsid w:val="00334499"/>
    <w:rsid w:val="00336EA7"/>
    <w:rsid w:val="00337698"/>
    <w:rsid w:val="00337F11"/>
    <w:rsid w:val="00340F34"/>
    <w:rsid w:val="00341ED3"/>
    <w:rsid w:val="00344D8A"/>
    <w:rsid w:val="0034606C"/>
    <w:rsid w:val="003465B7"/>
    <w:rsid w:val="00352BFD"/>
    <w:rsid w:val="00354538"/>
    <w:rsid w:val="0035613E"/>
    <w:rsid w:val="00361EFC"/>
    <w:rsid w:val="003621E0"/>
    <w:rsid w:val="00365041"/>
    <w:rsid w:val="00371B4A"/>
    <w:rsid w:val="0037510D"/>
    <w:rsid w:val="00375871"/>
    <w:rsid w:val="003763DF"/>
    <w:rsid w:val="00380746"/>
    <w:rsid w:val="0038281D"/>
    <w:rsid w:val="00382D69"/>
    <w:rsid w:val="00384AD7"/>
    <w:rsid w:val="00391A44"/>
    <w:rsid w:val="00393065"/>
    <w:rsid w:val="00393342"/>
    <w:rsid w:val="00394335"/>
    <w:rsid w:val="0039613A"/>
    <w:rsid w:val="0039743B"/>
    <w:rsid w:val="00397A92"/>
    <w:rsid w:val="003A01EB"/>
    <w:rsid w:val="003A1FB3"/>
    <w:rsid w:val="003A5DAE"/>
    <w:rsid w:val="003B0EFA"/>
    <w:rsid w:val="003B48D3"/>
    <w:rsid w:val="003B6925"/>
    <w:rsid w:val="003B6BE5"/>
    <w:rsid w:val="003C003B"/>
    <w:rsid w:val="003C0777"/>
    <w:rsid w:val="003C084C"/>
    <w:rsid w:val="003C38B4"/>
    <w:rsid w:val="003C5F0A"/>
    <w:rsid w:val="003C699C"/>
    <w:rsid w:val="003C7EB8"/>
    <w:rsid w:val="003D4053"/>
    <w:rsid w:val="003D526C"/>
    <w:rsid w:val="003D565A"/>
    <w:rsid w:val="003D59DA"/>
    <w:rsid w:val="003E0438"/>
    <w:rsid w:val="003E2573"/>
    <w:rsid w:val="003E2775"/>
    <w:rsid w:val="003E2ECE"/>
    <w:rsid w:val="003E3B08"/>
    <w:rsid w:val="003E400A"/>
    <w:rsid w:val="003E4599"/>
    <w:rsid w:val="003F33DB"/>
    <w:rsid w:val="003F3931"/>
    <w:rsid w:val="003F5CDB"/>
    <w:rsid w:val="003F6858"/>
    <w:rsid w:val="003F6884"/>
    <w:rsid w:val="003F7072"/>
    <w:rsid w:val="004003F6"/>
    <w:rsid w:val="00401B25"/>
    <w:rsid w:val="00402264"/>
    <w:rsid w:val="00403B20"/>
    <w:rsid w:val="00403F71"/>
    <w:rsid w:val="004069E3"/>
    <w:rsid w:val="004111F8"/>
    <w:rsid w:val="00411E8E"/>
    <w:rsid w:val="00412AF5"/>
    <w:rsid w:val="004151A4"/>
    <w:rsid w:val="00415E8C"/>
    <w:rsid w:val="00416619"/>
    <w:rsid w:val="00416A7C"/>
    <w:rsid w:val="004172BB"/>
    <w:rsid w:val="0042280B"/>
    <w:rsid w:val="00422CFE"/>
    <w:rsid w:val="00424874"/>
    <w:rsid w:val="004273A9"/>
    <w:rsid w:val="00430238"/>
    <w:rsid w:val="00430CE4"/>
    <w:rsid w:val="004317AB"/>
    <w:rsid w:val="00432DB7"/>
    <w:rsid w:val="00434B30"/>
    <w:rsid w:val="00435139"/>
    <w:rsid w:val="004351A5"/>
    <w:rsid w:val="00440A3B"/>
    <w:rsid w:val="004412A5"/>
    <w:rsid w:val="004415D1"/>
    <w:rsid w:val="004418C8"/>
    <w:rsid w:val="00441EB5"/>
    <w:rsid w:val="00442CF7"/>
    <w:rsid w:val="004476D6"/>
    <w:rsid w:val="00451AEB"/>
    <w:rsid w:val="00451CE2"/>
    <w:rsid w:val="00453599"/>
    <w:rsid w:val="004545CC"/>
    <w:rsid w:val="00454DAE"/>
    <w:rsid w:val="00455DFF"/>
    <w:rsid w:val="00456B73"/>
    <w:rsid w:val="00462D9A"/>
    <w:rsid w:val="00463B4B"/>
    <w:rsid w:val="00464636"/>
    <w:rsid w:val="00466AD9"/>
    <w:rsid w:val="0047040E"/>
    <w:rsid w:val="00471694"/>
    <w:rsid w:val="00473206"/>
    <w:rsid w:val="004762DB"/>
    <w:rsid w:val="00477749"/>
    <w:rsid w:val="00480C43"/>
    <w:rsid w:val="00483691"/>
    <w:rsid w:val="00483777"/>
    <w:rsid w:val="004846A0"/>
    <w:rsid w:val="004862BF"/>
    <w:rsid w:val="00487E72"/>
    <w:rsid w:val="00496145"/>
    <w:rsid w:val="004A013F"/>
    <w:rsid w:val="004A1A71"/>
    <w:rsid w:val="004A291B"/>
    <w:rsid w:val="004A39C5"/>
    <w:rsid w:val="004A4159"/>
    <w:rsid w:val="004A463C"/>
    <w:rsid w:val="004A61CC"/>
    <w:rsid w:val="004A66A5"/>
    <w:rsid w:val="004A7C93"/>
    <w:rsid w:val="004B0BE8"/>
    <w:rsid w:val="004B375A"/>
    <w:rsid w:val="004B43BD"/>
    <w:rsid w:val="004B4476"/>
    <w:rsid w:val="004B63AA"/>
    <w:rsid w:val="004B6FDD"/>
    <w:rsid w:val="004B7E78"/>
    <w:rsid w:val="004C2FC0"/>
    <w:rsid w:val="004C42AF"/>
    <w:rsid w:val="004C5A18"/>
    <w:rsid w:val="004C6703"/>
    <w:rsid w:val="004C6D06"/>
    <w:rsid w:val="004D050E"/>
    <w:rsid w:val="004D0F61"/>
    <w:rsid w:val="004D2FF8"/>
    <w:rsid w:val="004D75FF"/>
    <w:rsid w:val="004E10CE"/>
    <w:rsid w:val="004E28AB"/>
    <w:rsid w:val="004E2B90"/>
    <w:rsid w:val="004E401D"/>
    <w:rsid w:val="004E7548"/>
    <w:rsid w:val="004F15BD"/>
    <w:rsid w:val="004F268B"/>
    <w:rsid w:val="004F2A0E"/>
    <w:rsid w:val="004F3643"/>
    <w:rsid w:val="004F4AD4"/>
    <w:rsid w:val="004F6AEA"/>
    <w:rsid w:val="004F6DFC"/>
    <w:rsid w:val="004F7433"/>
    <w:rsid w:val="004F7889"/>
    <w:rsid w:val="004F7C94"/>
    <w:rsid w:val="00500058"/>
    <w:rsid w:val="00501C81"/>
    <w:rsid w:val="00502E1F"/>
    <w:rsid w:val="0050418A"/>
    <w:rsid w:val="0050679A"/>
    <w:rsid w:val="00507B4E"/>
    <w:rsid w:val="005101C4"/>
    <w:rsid w:val="00512642"/>
    <w:rsid w:val="00513D9B"/>
    <w:rsid w:val="00513EE9"/>
    <w:rsid w:val="00520265"/>
    <w:rsid w:val="005236C4"/>
    <w:rsid w:val="00526097"/>
    <w:rsid w:val="00526191"/>
    <w:rsid w:val="00527B9D"/>
    <w:rsid w:val="00530D3D"/>
    <w:rsid w:val="00532719"/>
    <w:rsid w:val="00533FEB"/>
    <w:rsid w:val="00536681"/>
    <w:rsid w:val="00536D2C"/>
    <w:rsid w:val="00544A82"/>
    <w:rsid w:val="005452DA"/>
    <w:rsid w:val="00546317"/>
    <w:rsid w:val="00547754"/>
    <w:rsid w:val="00550408"/>
    <w:rsid w:val="00551547"/>
    <w:rsid w:val="00556278"/>
    <w:rsid w:val="00557280"/>
    <w:rsid w:val="0056050B"/>
    <w:rsid w:val="005645CD"/>
    <w:rsid w:val="0056604C"/>
    <w:rsid w:val="00570F4A"/>
    <w:rsid w:val="0057214F"/>
    <w:rsid w:val="00572E63"/>
    <w:rsid w:val="0057347A"/>
    <w:rsid w:val="00574DDC"/>
    <w:rsid w:val="00576591"/>
    <w:rsid w:val="0057744F"/>
    <w:rsid w:val="005808AF"/>
    <w:rsid w:val="00580E19"/>
    <w:rsid w:val="00581DF9"/>
    <w:rsid w:val="00582CBA"/>
    <w:rsid w:val="00583FEE"/>
    <w:rsid w:val="0058406A"/>
    <w:rsid w:val="00591117"/>
    <w:rsid w:val="00592C90"/>
    <w:rsid w:val="005939F7"/>
    <w:rsid w:val="00595924"/>
    <w:rsid w:val="005965D7"/>
    <w:rsid w:val="005976F0"/>
    <w:rsid w:val="005A2663"/>
    <w:rsid w:val="005A5988"/>
    <w:rsid w:val="005A59DE"/>
    <w:rsid w:val="005A6722"/>
    <w:rsid w:val="005B4554"/>
    <w:rsid w:val="005B54DD"/>
    <w:rsid w:val="005B5842"/>
    <w:rsid w:val="005C0178"/>
    <w:rsid w:val="005C1894"/>
    <w:rsid w:val="005C2769"/>
    <w:rsid w:val="005C3A32"/>
    <w:rsid w:val="005C565E"/>
    <w:rsid w:val="005C5B32"/>
    <w:rsid w:val="005C6869"/>
    <w:rsid w:val="005D03E2"/>
    <w:rsid w:val="005D2799"/>
    <w:rsid w:val="005D3946"/>
    <w:rsid w:val="005D3A73"/>
    <w:rsid w:val="005D45AF"/>
    <w:rsid w:val="005D49A2"/>
    <w:rsid w:val="005D52EC"/>
    <w:rsid w:val="005D5D08"/>
    <w:rsid w:val="005D74FF"/>
    <w:rsid w:val="005D7AAE"/>
    <w:rsid w:val="005E27AE"/>
    <w:rsid w:val="005F0DFD"/>
    <w:rsid w:val="005F0E14"/>
    <w:rsid w:val="005F0F0C"/>
    <w:rsid w:val="005F3874"/>
    <w:rsid w:val="005F4AB7"/>
    <w:rsid w:val="00600E26"/>
    <w:rsid w:val="00602865"/>
    <w:rsid w:val="006032EF"/>
    <w:rsid w:val="00604684"/>
    <w:rsid w:val="0060491F"/>
    <w:rsid w:val="006074B2"/>
    <w:rsid w:val="006120C6"/>
    <w:rsid w:val="00614E72"/>
    <w:rsid w:val="006154CA"/>
    <w:rsid w:val="00616897"/>
    <w:rsid w:val="00616A61"/>
    <w:rsid w:val="00621D63"/>
    <w:rsid w:val="006228DD"/>
    <w:rsid w:val="0062317A"/>
    <w:rsid w:val="006242AB"/>
    <w:rsid w:val="006267AF"/>
    <w:rsid w:val="00627395"/>
    <w:rsid w:val="00632174"/>
    <w:rsid w:val="00632FCC"/>
    <w:rsid w:val="00634570"/>
    <w:rsid w:val="00636B61"/>
    <w:rsid w:val="00637556"/>
    <w:rsid w:val="00641935"/>
    <w:rsid w:val="00641D8C"/>
    <w:rsid w:val="00652051"/>
    <w:rsid w:val="00655C6C"/>
    <w:rsid w:val="00662545"/>
    <w:rsid w:val="00662CC4"/>
    <w:rsid w:val="00662E60"/>
    <w:rsid w:val="006637F1"/>
    <w:rsid w:val="00665B7F"/>
    <w:rsid w:val="00666E4D"/>
    <w:rsid w:val="006719BF"/>
    <w:rsid w:val="00671F62"/>
    <w:rsid w:val="0067352E"/>
    <w:rsid w:val="006735A1"/>
    <w:rsid w:val="00673C7F"/>
    <w:rsid w:val="0067540F"/>
    <w:rsid w:val="0067594D"/>
    <w:rsid w:val="00680E70"/>
    <w:rsid w:val="0068177A"/>
    <w:rsid w:val="006860DB"/>
    <w:rsid w:val="00687773"/>
    <w:rsid w:val="00690396"/>
    <w:rsid w:val="0069184E"/>
    <w:rsid w:val="0069504C"/>
    <w:rsid w:val="0069691E"/>
    <w:rsid w:val="00697D5C"/>
    <w:rsid w:val="006A4D04"/>
    <w:rsid w:val="006A4FFA"/>
    <w:rsid w:val="006A77F2"/>
    <w:rsid w:val="006B01C4"/>
    <w:rsid w:val="006B310B"/>
    <w:rsid w:val="006B59C8"/>
    <w:rsid w:val="006B6680"/>
    <w:rsid w:val="006B7AFB"/>
    <w:rsid w:val="006C0825"/>
    <w:rsid w:val="006C23BB"/>
    <w:rsid w:val="006C2890"/>
    <w:rsid w:val="006C4E10"/>
    <w:rsid w:val="006D293D"/>
    <w:rsid w:val="006D2AF0"/>
    <w:rsid w:val="006D6FEE"/>
    <w:rsid w:val="006D778A"/>
    <w:rsid w:val="006D78B1"/>
    <w:rsid w:val="006D78C9"/>
    <w:rsid w:val="006E0152"/>
    <w:rsid w:val="006E05F2"/>
    <w:rsid w:val="006E0701"/>
    <w:rsid w:val="006E1B24"/>
    <w:rsid w:val="006E1F8E"/>
    <w:rsid w:val="006E70E1"/>
    <w:rsid w:val="006F201E"/>
    <w:rsid w:val="006F282B"/>
    <w:rsid w:val="006F5AFC"/>
    <w:rsid w:val="00701421"/>
    <w:rsid w:val="00701487"/>
    <w:rsid w:val="00705CE6"/>
    <w:rsid w:val="007075B4"/>
    <w:rsid w:val="00707DDC"/>
    <w:rsid w:val="0071045C"/>
    <w:rsid w:val="0071104C"/>
    <w:rsid w:val="0071187A"/>
    <w:rsid w:val="0071403F"/>
    <w:rsid w:val="007156FE"/>
    <w:rsid w:val="00716F67"/>
    <w:rsid w:val="0072021B"/>
    <w:rsid w:val="00721E6C"/>
    <w:rsid w:val="0072392E"/>
    <w:rsid w:val="00723AC1"/>
    <w:rsid w:val="00724361"/>
    <w:rsid w:val="007255F5"/>
    <w:rsid w:val="007263CC"/>
    <w:rsid w:val="007272A4"/>
    <w:rsid w:val="00730FB2"/>
    <w:rsid w:val="00735136"/>
    <w:rsid w:val="00737A32"/>
    <w:rsid w:val="00740BF4"/>
    <w:rsid w:val="00740C78"/>
    <w:rsid w:val="0074234F"/>
    <w:rsid w:val="00745FC1"/>
    <w:rsid w:val="00746664"/>
    <w:rsid w:val="007508F4"/>
    <w:rsid w:val="00751AFF"/>
    <w:rsid w:val="007521AA"/>
    <w:rsid w:val="00752C45"/>
    <w:rsid w:val="007565EF"/>
    <w:rsid w:val="00757244"/>
    <w:rsid w:val="0075748B"/>
    <w:rsid w:val="00761AD2"/>
    <w:rsid w:val="00761D55"/>
    <w:rsid w:val="0076218A"/>
    <w:rsid w:val="00762AEA"/>
    <w:rsid w:val="00762C82"/>
    <w:rsid w:val="00763DE2"/>
    <w:rsid w:val="00763EBF"/>
    <w:rsid w:val="007675A6"/>
    <w:rsid w:val="00771D23"/>
    <w:rsid w:val="00776141"/>
    <w:rsid w:val="00781797"/>
    <w:rsid w:val="0078410C"/>
    <w:rsid w:val="007860FE"/>
    <w:rsid w:val="007872DC"/>
    <w:rsid w:val="0079242C"/>
    <w:rsid w:val="00794449"/>
    <w:rsid w:val="00794727"/>
    <w:rsid w:val="007A2FAD"/>
    <w:rsid w:val="007A40A1"/>
    <w:rsid w:val="007A7559"/>
    <w:rsid w:val="007A786E"/>
    <w:rsid w:val="007A7A00"/>
    <w:rsid w:val="007B0061"/>
    <w:rsid w:val="007B184C"/>
    <w:rsid w:val="007B18BB"/>
    <w:rsid w:val="007B20AE"/>
    <w:rsid w:val="007B448E"/>
    <w:rsid w:val="007B542D"/>
    <w:rsid w:val="007B7935"/>
    <w:rsid w:val="007C0ABA"/>
    <w:rsid w:val="007C2ABE"/>
    <w:rsid w:val="007C4EB0"/>
    <w:rsid w:val="007C711A"/>
    <w:rsid w:val="007D2A78"/>
    <w:rsid w:val="007D634E"/>
    <w:rsid w:val="007D72D7"/>
    <w:rsid w:val="007D7EA3"/>
    <w:rsid w:val="007E02B1"/>
    <w:rsid w:val="007E0E70"/>
    <w:rsid w:val="007E126E"/>
    <w:rsid w:val="007E2B83"/>
    <w:rsid w:val="007E6795"/>
    <w:rsid w:val="007E723B"/>
    <w:rsid w:val="007E7241"/>
    <w:rsid w:val="007F1DC3"/>
    <w:rsid w:val="007F77FF"/>
    <w:rsid w:val="00800E79"/>
    <w:rsid w:val="0080147F"/>
    <w:rsid w:val="00802344"/>
    <w:rsid w:val="00802C9A"/>
    <w:rsid w:val="00804E97"/>
    <w:rsid w:val="00805B06"/>
    <w:rsid w:val="00806801"/>
    <w:rsid w:val="008133A9"/>
    <w:rsid w:val="0081712D"/>
    <w:rsid w:val="008210EF"/>
    <w:rsid w:val="00824F0D"/>
    <w:rsid w:val="00825271"/>
    <w:rsid w:val="008256A0"/>
    <w:rsid w:val="0083193E"/>
    <w:rsid w:val="00831AD3"/>
    <w:rsid w:val="00841D3D"/>
    <w:rsid w:val="008443A5"/>
    <w:rsid w:val="00844A80"/>
    <w:rsid w:val="00851AB4"/>
    <w:rsid w:val="0085239B"/>
    <w:rsid w:val="00853BD6"/>
    <w:rsid w:val="00854755"/>
    <w:rsid w:val="00855C75"/>
    <w:rsid w:val="00857094"/>
    <w:rsid w:val="008609AB"/>
    <w:rsid w:val="00862BD4"/>
    <w:rsid w:val="00864227"/>
    <w:rsid w:val="00866596"/>
    <w:rsid w:val="00871F9B"/>
    <w:rsid w:val="00873966"/>
    <w:rsid w:val="00875E7B"/>
    <w:rsid w:val="00880BBC"/>
    <w:rsid w:val="00882B9E"/>
    <w:rsid w:val="00882DC6"/>
    <w:rsid w:val="008847F8"/>
    <w:rsid w:val="00885147"/>
    <w:rsid w:val="00886F9B"/>
    <w:rsid w:val="00887AC6"/>
    <w:rsid w:val="00891B49"/>
    <w:rsid w:val="00892B7C"/>
    <w:rsid w:val="00892F2F"/>
    <w:rsid w:val="00895F33"/>
    <w:rsid w:val="008972FC"/>
    <w:rsid w:val="008A2037"/>
    <w:rsid w:val="008A42B2"/>
    <w:rsid w:val="008A4340"/>
    <w:rsid w:val="008A5AD9"/>
    <w:rsid w:val="008B611E"/>
    <w:rsid w:val="008B6C26"/>
    <w:rsid w:val="008C0785"/>
    <w:rsid w:val="008C1553"/>
    <w:rsid w:val="008C3960"/>
    <w:rsid w:val="008C548C"/>
    <w:rsid w:val="008D0ED8"/>
    <w:rsid w:val="008D10FD"/>
    <w:rsid w:val="008D17E2"/>
    <w:rsid w:val="008D1AEB"/>
    <w:rsid w:val="008D1BE8"/>
    <w:rsid w:val="008D271A"/>
    <w:rsid w:val="008D3B0B"/>
    <w:rsid w:val="008D48DB"/>
    <w:rsid w:val="008E39D3"/>
    <w:rsid w:val="008E4551"/>
    <w:rsid w:val="008E4F81"/>
    <w:rsid w:val="008E506B"/>
    <w:rsid w:val="008E51FA"/>
    <w:rsid w:val="008F085D"/>
    <w:rsid w:val="008F0CF0"/>
    <w:rsid w:val="008F1944"/>
    <w:rsid w:val="008F3360"/>
    <w:rsid w:val="008F3D91"/>
    <w:rsid w:val="008F4031"/>
    <w:rsid w:val="008F47EC"/>
    <w:rsid w:val="008F4ABB"/>
    <w:rsid w:val="008F6C5F"/>
    <w:rsid w:val="008F706E"/>
    <w:rsid w:val="008F722F"/>
    <w:rsid w:val="008F76FC"/>
    <w:rsid w:val="0090014F"/>
    <w:rsid w:val="00903368"/>
    <w:rsid w:val="009062A7"/>
    <w:rsid w:val="009100EC"/>
    <w:rsid w:val="00910477"/>
    <w:rsid w:val="00910BAB"/>
    <w:rsid w:val="00911511"/>
    <w:rsid w:val="00915D37"/>
    <w:rsid w:val="00916304"/>
    <w:rsid w:val="009205F9"/>
    <w:rsid w:val="00920A4C"/>
    <w:rsid w:val="00921178"/>
    <w:rsid w:val="00922D95"/>
    <w:rsid w:val="00923521"/>
    <w:rsid w:val="00923CC1"/>
    <w:rsid w:val="0092472D"/>
    <w:rsid w:val="009307BF"/>
    <w:rsid w:val="00933573"/>
    <w:rsid w:val="00933F88"/>
    <w:rsid w:val="00935C1D"/>
    <w:rsid w:val="00936007"/>
    <w:rsid w:val="00942133"/>
    <w:rsid w:val="00943CBD"/>
    <w:rsid w:val="00943E57"/>
    <w:rsid w:val="00943E9E"/>
    <w:rsid w:val="00946D8E"/>
    <w:rsid w:val="0094735C"/>
    <w:rsid w:val="0094796F"/>
    <w:rsid w:val="009500E2"/>
    <w:rsid w:val="009509E8"/>
    <w:rsid w:val="00950E49"/>
    <w:rsid w:val="009518D3"/>
    <w:rsid w:val="00953033"/>
    <w:rsid w:val="00953801"/>
    <w:rsid w:val="00957434"/>
    <w:rsid w:val="00957E31"/>
    <w:rsid w:val="009603BC"/>
    <w:rsid w:val="00961D11"/>
    <w:rsid w:val="00962048"/>
    <w:rsid w:val="00962CEF"/>
    <w:rsid w:val="00963458"/>
    <w:rsid w:val="009639DC"/>
    <w:rsid w:val="009661C1"/>
    <w:rsid w:val="009666C3"/>
    <w:rsid w:val="009667CC"/>
    <w:rsid w:val="00967C8B"/>
    <w:rsid w:val="00970114"/>
    <w:rsid w:val="00971A2C"/>
    <w:rsid w:val="009721CD"/>
    <w:rsid w:val="0097232F"/>
    <w:rsid w:val="00972469"/>
    <w:rsid w:val="009730EC"/>
    <w:rsid w:val="0097427A"/>
    <w:rsid w:val="00976CAB"/>
    <w:rsid w:val="009832E9"/>
    <w:rsid w:val="00986614"/>
    <w:rsid w:val="009879B6"/>
    <w:rsid w:val="00987AE7"/>
    <w:rsid w:val="00990A8F"/>
    <w:rsid w:val="00990BC3"/>
    <w:rsid w:val="009914F9"/>
    <w:rsid w:val="00992B2D"/>
    <w:rsid w:val="009939E8"/>
    <w:rsid w:val="00995038"/>
    <w:rsid w:val="00996A06"/>
    <w:rsid w:val="00996AB9"/>
    <w:rsid w:val="009A3D77"/>
    <w:rsid w:val="009A54B4"/>
    <w:rsid w:val="009A7045"/>
    <w:rsid w:val="009A7E0D"/>
    <w:rsid w:val="009B2F3C"/>
    <w:rsid w:val="009B4AC8"/>
    <w:rsid w:val="009B6E48"/>
    <w:rsid w:val="009C0ACD"/>
    <w:rsid w:val="009C14E7"/>
    <w:rsid w:val="009C27D9"/>
    <w:rsid w:val="009C642B"/>
    <w:rsid w:val="009D0621"/>
    <w:rsid w:val="009D57DD"/>
    <w:rsid w:val="009D5ECE"/>
    <w:rsid w:val="009D7B86"/>
    <w:rsid w:val="009E02FE"/>
    <w:rsid w:val="009E3B0A"/>
    <w:rsid w:val="009E4A6C"/>
    <w:rsid w:val="009E667F"/>
    <w:rsid w:val="009E703A"/>
    <w:rsid w:val="009F1A04"/>
    <w:rsid w:val="009F2AFB"/>
    <w:rsid w:val="009F56EB"/>
    <w:rsid w:val="009F64BF"/>
    <w:rsid w:val="009F7A60"/>
    <w:rsid w:val="009F7B5A"/>
    <w:rsid w:val="00A01CCC"/>
    <w:rsid w:val="00A049F9"/>
    <w:rsid w:val="00A0562B"/>
    <w:rsid w:val="00A05DF9"/>
    <w:rsid w:val="00A06909"/>
    <w:rsid w:val="00A06BC7"/>
    <w:rsid w:val="00A13E6B"/>
    <w:rsid w:val="00A16F66"/>
    <w:rsid w:val="00A2221E"/>
    <w:rsid w:val="00A2274C"/>
    <w:rsid w:val="00A231CF"/>
    <w:rsid w:val="00A23583"/>
    <w:rsid w:val="00A32EAE"/>
    <w:rsid w:val="00A34B67"/>
    <w:rsid w:val="00A3721C"/>
    <w:rsid w:val="00A40148"/>
    <w:rsid w:val="00A43DB9"/>
    <w:rsid w:val="00A46745"/>
    <w:rsid w:val="00A4765C"/>
    <w:rsid w:val="00A52877"/>
    <w:rsid w:val="00A535BC"/>
    <w:rsid w:val="00A54B44"/>
    <w:rsid w:val="00A57106"/>
    <w:rsid w:val="00A578D9"/>
    <w:rsid w:val="00A60D75"/>
    <w:rsid w:val="00A62A45"/>
    <w:rsid w:val="00A65C06"/>
    <w:rsid w:val="00A67D99"/>
    <w:rsid w:val="00A70ED0"/>
    <w:rsid w:val="00A716AB"/>
    <w:rsid w:val="00A730AD"/>
    <w:rsid w:val="00A73179"/>
    <w:rsid w:val="00A76C28"/>
    <w:rsid w:val="00A76CCA"/>
    <w:rsid w:val="00A803C7"/>
    <w:rsid w:val="00A83187"/>
    <w:rsid w:val="00A85D34"/>
    <w:rsid w:val="00A87A5A"/>
    <w:rsid w:val="00A87FBE"/>
    <w:rsid w:val="00A87FFB"/>
    <w:rsid w:val="00A92125"/>
    <w:rsid w:val="00A92E27"/>
    <w:rsid w:val="00A93DE9"/>
    <w:rsid w:val="00A948AD"/>
    <w:rsid w:val="00A97CED"/>
    <w:rsid w:val="00AA1193"/>
    <w:rsid w:val="00AA46ED"/>
    <w:rsid w:val="00AA47B7"/>
    <w:rsid w:val="00AA5EB8"/>
    <w:rsid w:val="00AB000C"/>
    <w:rsid w:val="00AB61AA"/>
    <w:rsid w:val="00AB6683"/>
    <w:rsid w:val="00AC0FA2"/>
    <w:rsid w:val="00AC2A3F"/>
    <w:rsid w:val="00AC37F5"/>
    <w:rsid w:val="00AC398F"/>
    <w:rsid w:val="00AC3B42"/>
    <w:rsid w:val="00AC5425"/>
    <w:rsid w:val="00AC7249"/>
    <w:rsid w:val="00AC787D"/>
    <w:rsid w:val="00AD02D5"/>
    <w:rsid w:val="00AD165A"/>
    <w:rsid w:val="00AD1A8E"/>
    <w:rsid w:val="00AD2020"/>
    <w:rsid w:val="00AD550D"/>
    <w:rsid w:val="00AD7B23"/>
    <w:rsid w:val="00AD7C60"/>
    <w:rsid w:val="00AD7F87"/>
    <w:rsid w:val="00AE1A4C"/>
    <w:rsid w:val="00AE1B2D"/>
    <w:rsid w:val="00AE1FDD"/>
    <w:rsid w:val="00AE20DA"/>
    <w:rsid w:val="00AE2546"/>
    <w:rsid w:val="00AE2F77"/>
    <w:rsid w:val="00AE3154"/>
    <w:rsid w:val="00AE31E4"/>
    <w:rsid w:val="00AE3CE8"/>
    <w:rsid w:val="00AE4253"/>
    <w:rsid w:val="00AE4404"/>
    <w:rsid w:val="00AE519C"/>
    <w:rsid w:val="00AE7BA6"/>
    <w:rsid w:val="00AF61F4"/>
    <w:rsid w:val="00B01458"/>
    <w:rsid w:val="00B039C9"/>
    <w:rsid w:val="00B03E28"/>
    <w:rsid w:val="00B059A4"/>
    <w:rsid w:val="00B05F8A"/>
    <w:rsid w:val="00B06E73"/>
    <w:rsid w:val="00B0724C"/>
    <w:rsid w:val="00B11516"/>
    <w:rsid w:val="00B12776"/>
    <w:rsid w:val="00B17ED7"/>
    <w:rsid w:val="00B20698"/>
    <w:rsid w:val="00B21A35"/>
    <w:rsid w:val="00B24CA8"/>
    <w:rsid w:val="00B26CA1"/>
    <w:rsid w:val="00B30D1C"/>
    <w:rsid w:val="00B318E6"/>
    <w:rsid w:val="00B31BD8"/>
    <w:rsid w:val="00B37501"/>
    <w:rsid w:val="00B37C23"/>
    <w:rsid w:val="00B37CD2"/>
    <w:rsid w:val="00B408BB"/>
    <w:rsid w:val="00B41EEA"/>
    <w:rsid w:val="00B435D4"/>
    <w:rsid w:val="00B43920"/>
    <w:rsid w:val="00B441FA"/>
    <w:rsid w:val="00B45857"/>
    <w:rsid w:val="00B465D4"/>
    <w:rsid w:val="00B47D45"/>
    <w:rsid w:val="00B47DF5"/>
    <w:rsid w:val="00B50AFA"/>
    <w:rsid w:val="00B512BD"/>
    <w:rsid w:val="00B606C0"/>
    <w:rsid w:val="00B676F4"/>
    <w:rsid w:val="00B712FE"/>
    <w:rsid w:val="00B71EA1"/>
    <w:rsid w:val="00B7313C"/>
    <w:rsid w:val="00B74F02"/>
    <w:rsid w:val="00B8007D"/>
    <w:rsid w:val="00B90571"/>
    <w:rsid w:val="00B92D21"/>
    <w:rsid w:val="00B95821"/>
    <w:rsid w:val="00B96942"/>
    <w:rsid w:val="00BA5761"/>
    <w:rsid w:val="00BB1A7C"/>
    <w:rsid w:val="00BB6089"/>
    <w:rsid w:val="00BB77FC"/>
    <w:rsid w:val="00BC6282"/>
    <w:rsid w:val="00BD050A"/>
    <w:rsid w:val="00BD0CA6"/>
    <w:rsid w:val="00BD3BBF"/>
    <w:rsid w:val="00BD3C26"/>
    <w:rsid w:val="00BD5A65"/>
    <w:rsid w:val="00BD6B50"/>
    <w:rsid w:val="00BE23A2"/>
    <w:rsid w:val="00BE2B52"/>
    <w:rsid w:val="00BE5A91"/>
    <w:rsid w:val="00BE788B"/>
    <w:rsid w:val="00BF02E5"/>
    <w:rsid w:val="00BF52BF"/>
    <w:rsid w:val="00BF53B9"/>
    <w:rsid w:val="00BF5972"/>
    <w:rsid w:val="00BF6C6A"/>
    <w:rsid w:val="00C00E5C"/>
    <w:rsid w:val="00C04436"/>
    <w:rsid w:val="00C04E10"/>
    <w:rsid w:val="00C0557C"/>
    <w:rsid w:val="00C06AD2"/>
    <w:rsid w:val="00C136F2"/>
    <w:rsid w:val="00C139DB"/>
    <w:rsid w:val="00C164FF"/>
    <w:rsid w:val="00C204B4"/>
    <w:rsid w:val="00C2164E"/>
    <w:rsid w:val="00C2309D"/>
    <w:rsid w:val="00C247F6"/>
    <w:rsid w:val="00C24927"/>
    <w:rsid w:val="00C323BB"/>
    <w:rsid w:val="00C33FFA"/>
    <w:rsid w:val="00C34A2B"/>
    <w:rsid w:val="00C34C15"/>
    <w:rsid w:val="00C36C1C"/>
    <w:rsid w:val="00C36FCA"/>
    <w:rsid w:val="00C42787"/>
    <w:rsid w:val="00C4303C"/>
    <w:rsid w:val="00C454AA"/>
    <w:rsid w:val="00C461F7"/>
    <w:rsid w:val="00C462B3"/>
    <w:rsid w:val="00C46BA6"/>
    <w:rsid w:val="00C5223A"/>
    <w:rsid w:val="00C53617"/>
    <w:rsid w:val="00C53A4D"/>
    <w:rsid w:val="00C56D00"/>
    <w:rsid w:val="00C576C7"/>
    <w:rsid w:val="00C57DB4"/>
    <w:rsid w:val="00C62761"/>
    <w:rsid w:val="00C659CA"/>
    <w:rsid w:val="00C77272"/>
    <w:rsid w:val="00C83C68"/>
    <w:rsid w:val="00C85520"/>
    <w:rsid w:val="00C8624D"/>
    <w:rsid w:val="00C86740"/>
    <w:rsid w:val="00C904E6"/>
    <w:rsid w:val="00C9199C"/>
    <w:rsid w:val="00C935DA"/>
    <w:rsid w:val="00C93EBA"/>
    <w:rsid w:val="00C96971"/>
    <w:rsid w:val="00C96CF8"/>
    <w:rsid w:val="00CA1697"/>
    <w:rsid w:val="00CA4AC6"/>
    <w:rsid w:val="00CA77F1"/>
    <w:rsid w:val="00CB0E1A"/>
    <w:rsid w:val="00CB1D36"/>
    <w:rsid w:val="00CB1DBB"/>
    <w:rsid w:val="00CB25CB"/>
    <w:rsid w:val="00CB4772"/>
    <w:rsid w:val="00CB4D20"/>
    <w:rsid w:val="00CB5894"/>
    <w:rsid w:val="00CB6167"/>
    <w:rsid w:val="00CB7254"/>
    <w:rsid w:val="00CC3065"/>
    <w:rsid w:val="00CC5E38"/>
    <w:rsid w:val="00CC7A7D"/>
    <w:rsid w:val="00CD2839"/>
    <w:rsid w:val="00CD3C02"/>
    <w:rsid w:val="00CD3ED6"/>
    <w:rsid w:val="00CD69AE"/>
    <w:rsid w:val="00CD6FF1"/>
    <w:rsid w:val="00CD7E8B"/>
    <w:rsid w:val="00CE04F7"/>
    <w:rsid w:val="00CE6EE8"/>
    <w:rsid w:val="00CE7A9A"/>
    <w:rsid w:val="00CF2BB6"/>
    <w:rsid w:val="00CF6CDF"/>
    <w:rsid w:val="00CF78A9"/>
    <w:rsid w:val="00D01F3C"/>
    <w:rsid w:val="00D027E6"/>
    <w:rsid w:val="00D02A63"/>
    <w:rsid w:val="00D04015"/>
    <w:rsid w:val="00D059D3"/>
    <w:rsid w:val="00D05ED8"/>
    <w:rsid w:val="00D10173"/>
    <w:rsid w:val="00D136F4"/>
    <w:rsid w:val="00D13995"/>
    <w:rsid w:val="00D2192E"/>
    <w:rsid w:val="00D23E21"/>
    <w:rsid w:val="00D25C1B"/>
    <w:rsid w:val="00D26B60"/>
    <w:rsid w:val="00D272D0"/>
    <w:rsid w:val="00D30C03"/>
    <w:rsid w:val="00D320A1"/>
    <w:rsid w:val="00D32196"/>
    <w:rsid w:val="00D36643"/>
    <w:rsid w:val="00D369B6"/>
    <w:rsid w:val="00D429E8"/>
    <w:rsid w:val="00D462E3"/>
    <w:rsid w:val="00D46F09"/>
    <w:rsid w:val="00D50488"/>
    <w:rsid w:val="00D515EE"/>
    <w:rsid w:val="00D525EF"/>
    <w:rsid w:val="00D526E5"/>
    <w:rsid w:val="00D528A0"/>
    <w:rsid w:val="00D53F9D"/>
    <w:rsid w:val="00D55369"/>
    <w:rsid w:val="00D55BCA"/>
    <w:rsid w:val="00D6010F"/>
    <w:rsid w:val="00D62387"/>
    <w:rsid w:val="00D6410E"/>
    <w:rsid w:val="00D6595B"/>
    <w:rsid w:val="00D65DED"/>
    <w:rsid w:val="00D70928"/>
    <w:rsid w:val="00D7248C"/>
    <w:rsid w:val="00D72EDD"/>
    <w:rsid w:val="00D73240"/>
    <w:rsid w:val="00D73D25"/>
    <w:rsid w:val="00D75070"/>
    <w:rsid w:val="00D75ACC"/>
    <w:rsid w:val="00D77138"/>
    <w:rsid w:val="00D8093C"/>
    <w:rsid w:val="00D8246A"/>
    <w:rsid w:val="00D83F85"/>
    <w:rsid w:val="00D92CDF"/>
    <w:rsid w:val="00D93885"/>
    <w:rsid w:val="00D97152"/>
    <w:rsid w:val="00D9786A"/>
    <w:rsid w:val="00DA11CA"/>
    <w:rsid w:val="00DA5016"/>
    <w:rsid w:val="00DA61E8"/>
    <w:rsid w:val="00DA62D0"/>
    <w:rsid w:val="00DB09D2"/>
    <w:rsid w:val="00DB0CAB"/>
    <w:rsid w:val="00DB20C4"/>
    <w:rsid w:val="00DB302B"/>
    <w:rsid w:val="00DB4AE5"/>
    <w:rsid w:val="00DB4C71"/>
    <w:rsid w:val="00DC4AC6"/>
    <w:rsid w:val="00DC6922"/>
    <w:rsid w:val="00DC7E5F"/>
    <w:rsid w:val="00DD0F27"/>
    <w:rsid w:val="00DD16DC"/>
    <w:rsid w:val="00DD23ED"/>
    <w:rsid w:val="00DD7C26"/>
    <w:rsid w:val="00DE0FE1"/>
    <w:rsid w:val="00DE2FD4"/>
    <w:rsid w:val="00DE40DE"/>
    <w:rsid w:val="00DE41AF"/>
    <w:rsid w:val="00DE7607"/>
    <w:rsid w:val="00DF135A"/>
    <w:rsid w:val="00DF18E3"/>
    <w:rsid w:val="00DF2E79"/>
    <w:rsid w:val="00DF37E7"/>
    <w:rsid w:val="00DF3921"/>
    <w:rsid w:val="00DF497F"/>
    <w:rsid w:val="00DF69BA"/>
    <w:rsid w:val="00DF73D4"/>
    <w:rsid w:val="00E005FD"/>
    <w:rsid w:val="00E014D3"/>
    <w:rsid w:val="00E030BD"/>
    <w:rsid w:val="00E033DD"/>
    <w:rsid w:val="00E046E4"/>
    <w:rsid w:val="00E04D76"/>
    <w:rsid w:val="00E07B09"/>
    <w:rsid w:val="00E07F12"/>
    <w:rsid w:val="00E10859"/>
    <w:rsid w:val="00E13191"/>
    <w:rsid w:val="00E138B6"/>
    <w:rsid w:val="00E156B7"/>
    <w:rsid w:val="00E17C55"/>
    <w:rsid w:val="00E17DAA"/>
    <w:rsid w:val="00E20B4F"/>
    <w:rsid w:val="00E2559B"/>
    <w:rsid w:val="00E256E9"/>
    <w:rsid w:val="00E32595"/>
    <w:rsid w:val="00E33FEE"/>
    <w:rsid w:val="00E34EA2"/>
    <w:rsid w:val="00E3569F"/>
    <w:rsid w:val="00E40CEF"/>
    <w:rsid w:val="00E42F5B"/>
    <w:rsid w:val="00E50647"/>
    <w:rsid w:val="00E50F34"/>
    <w:rsid w:val="00E51D91"/>
    <w:rsid w:val="00E52C23"/>
    <w:rsid w:val="00E547B7"/>
    <w:rsid w:val="00E55D0C"/>
    <w:rsid w:val="00E56BD0"/>
    <w:rsid w:val="00E57EFC"/>
    <w:rsid w:val="00E6109D"/>
    <w:rsid w:val="00E63016"/>
    <w:rsid w:val="00E635D2"/>
    <w:rsid w:val="00E63668"/>
    <w:rsid w:val="00E66AAA"/>
    <w:rsid w:val="00E70418"/>
    <w:rsid w:val="00E71034"/>
    <w:rsid w:val="00E733DD"/>
    <w:rsid w:val="00E7624D"/>
    <w:rsid w:val="00E77633"/>
    <w:rsid w:val="00E77ACA"/>
    <w:rsid w:val="00E817DD"/>
    <w:rsid w:val="00E83143"/>
    <w:rsid w:val="00E91806"/>
    <w:rsid w:val="00EA0A9D"/>
    <w:rsid w:val="00EA371A"/>
    <w:rsid w:val="00EA41A6"/>
    <w:rsid w:val="00EA6E95"/>
    <w:rsid w:val="00EB0462"/>
    <w:rsid w:val="00EB05C5"/>
    <w:rsid w:val="00EB0B68"/>
    <w:rsid w:val="00EB2709"/>
    <w:rsid w:val="00EB4B8C"/>
    <w:rsid w:val="00EB5D64"/>
    <w:rsid w:val="00EB678F"/>
    <w:rsid w:val="00EB7B16"/>
    <w:rsid w:val="00EC07BB"/>
    <w:rsid w:val="00EC0D6D"/>
    <w:rsid w:val="00EC1ACD"/>
    <w:rsid w:val="00EC1D65"/>
    <w:rsid w:val="00EC6883"/>
    <w:rsid w:val="00EC71E7"/>
    <w:rsid w:val="00EC78D9"/>
    <w:rsid w:val="00ED0A62"/>
    <w:rsid w:val="00ED24E9"/>
    <w:rsid w:val="00ED2F03"/>
    <w:rsid w:val="00ED6494"/>
    <w:rsid w:val="00ED6499"/>
    <w:rsid w:val="00ED66C6"/>
    <w:rsid w:val="00EE1300"/>
    <w:rsid w:val="00EF1C26"/>
    <w:rsid w:val="00EF387D"/>
    <w:rsid w:val="00EF3DB3"/>
    <w:rsid w:val="00EF48CD"/>
    <w:rsid w:val="00EF6C87"/>
    <w:rsid w:val="00EF775E"/>
    <w:rsid w:val="00F01286"/>
    <w:rsid w:val="00F01D1A"/>
    <w:rsid w:val="00F021E8"/>
    <w:rsid w:val="00F02E45"/>
    <w:rsid w:val="00F037D4"/>
    <w:rsid w:val="00F0388D"/>
    <w:rsid w:val="00F03A6A"/>
    <w:rsid w:val="00F056E1"/>
    <w:rsid w:val="00F07B31"/>
    <w:rsid w:val="00F10459"/>
    <w:rsid w:val="00F11858"/>
    <w:rsid w:val="00F132DD"/>
    <w:rsid w:val="00F14148"/>
    <w:rsid w:val="00F154DA"/>
    <w:rsid w:val="00F17447"/>
    <w:rsid w:val="00F21A8C"/>
    <w:rsid w:val="00F22477"/>
    <w:rsid w:val="00F226B1"/>
    <w:rsid w:val="00F2533F"/>
    <w:rsid w:val="00F270DF"/>
    <w:rsid w:val="00F31590"/>
    <w:rsid w:val="00F33F0D"/>
    <w:rsid w:val="00F3401B"/>
    <w:rsid w:val="00F35189"/>
    <w:rsid w:val="00F35200"/>
    <w:rsid w:val="00F361EB"/>
    <w:rsid w:val="00F4580C"/>
    <w:rsid w:val="00F5074D"/>
    <w:rsid w:val="00F5565A"/>
    <w:rsid w:val="00F55753"/>
    <w:rsid w:val="00F55891"/>
    <w:rsid w:val="00F56D19"/>
    <w:rsid w:val="00F57D75"/>
    <w:rsid w:val="00F60D99"/>
    <w:rsid w:val="00F64EC0"/>
    <w:rsid w:val="00F652AF"/>
    <w:rsid w:val="00F65DE0"/>
    <w:rsid w:val="00F668E2"/>
    <w:rsid w:val="00F708C4"/>
    <w:rsid w:val="00F7299D"/>
    <w:rsid w:val="00F75575"/>
    <w:rsid w:val="00F80F65"/>
    <w:rsid w:val="00F83CC2"/>
    <w:rsid w:val="00F85985"/>
    <w:rsid w:val="00F85B7B"/>
    <w:rsid w:val="00F8624F"/>
    <w:rsid w:val="00F902D6"/>
    <w:rsid w:val="00F90726"/>
    <w:rsid w:val="00F937F9"/>
    <w:rsid w:val="00F96587"/>
    <w:rsid w:val="00F96EBA"/>
    <w:rsid w:val="00F96ED6"/>
    <w:rsid w:val="00F978F6"/>
    <w:rsid w:val="00FA2196"/>
    <w:rsid w:val="00FA30E3"/>
    <w:rsid w:val="00FA3230"/>
    <w:rsid w:val="00FA44D0"/>
    <w:rsid w:val="00FA69CC"/>
    <w:rsid w:val="00FB0234"/>
    <w:rsid w:val="00FB0372"/>
    <w:rsid w:val="00FB0B01"/>
    <w:rsid w:val="00FB5330"/>
    <w:rsid w:val="00FB5D53"/>
    <w:rsid w:val="00FB5DDF"/>
    <w:rsid w:val="00FB61E0"/>
    <w:rsid w:val="00FC02A7"/>
    <w:rsid w:val="00FC163B"/>
    <w:rsid w:val="00FC2D93"/>
    <w:rsid w:val="00FC3DCC"/>
    <w:rsid w:val="00FC454C"/>
    <w:rsid w:val="00FC620B"/>
    <w:rsid w:val="00FC64DB"/>
    <w:rsid w:val="00FC67FD"/>
    <w:rsid w:val="00FD01D0"/>
    <w:rsid w:val="00FD0ABD"/>
    <w:rsid w:val="00FD1AB4"/>
    <w:rsid w:val="00FD7D28"/>
    <w:rsid w:val="00FE0EAC"/>
    <w:rsid w:val="00FE1C65"/>
    <w:rsid w:val="00FE22EC"/>
    <w:rsid w:val="00FE3C7B"/>
    <w:rsid w:val="00FF0D3A"/>
    <w:rsid w:val="00FF14D0"/>
    <w:rsid w:val="00FF170A"/>
    <w:rsid w:val="00FF66E8"/>
    <w:rsid w:val="00FF6A8F"/>
    <w:rsid w:val="00FF7CB0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57E1DF2"/>
  <w15:docId w15:val="{D545B8EE-FE2B-4289-AE52-1DE6D051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A5D"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17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5C017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Title">
    <w:name w:val="ConsPlusTitle"/>
    <w:uiPriority w:val="99"/>
    <w:rsid w:val="005C0178"/>
    <w:pPr>
      <w:autoSpaceDE w:val="0"/>
      <w:autoSpaceDN w:val="0"/>
      <w:adjustRightInd w:val="0"/>
    </w:pPr>
    <w:rPr>
      <w:b/>
      <w:bCs/>
      <w:sz w:val="18"/>
      <w:szCs w:val="18"/>
      <w:lang w:eastAsia="en-US"/>
    </w:rPr>
  </w:style>
  <w:style w:type="paragraph" w:customStyle="1" w:styleId="ConsPlusCell">
    <w:name w:val="ConsPlusCell"/>
    <w:uiPriority w:val="99"/>
    <w:rsid w:val="005C0178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DocList">
    <w:name w:val="ConsPlusDocList"/>
    <w:uiPriority w:val="99"/>
    <w:rsid w:val="005C017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ody Text"/>
    <w:basedOn w:val="a"/>
    <w:link w:val="a4"/>
    <w:uiPriority w:val="99"/>
    <w:semiHidden/>
    <w:rsid w:val="00CB6167"/>
    <w:pPr>
      <w:jc w:val="both"/>
    </w:pPr>
    <w:rPr>
      <w:rFonts w:ascii="Calibri" w:eastAsia="Times New Roman" w:hAnsi="Calibri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B6167"/>
    <w:rPr>
      <w:rFonts w:ascii="Calibri" w:eastAsia="Times New Roman" w:hAnsi="Calibri" w:cs="Times New Roman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35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5BC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641935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641935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483691"/>
  </w:style>
  <w:style w:type="character" w:customStyle="1" w:styleId="apple-converted-space">
    <w:name w:val="apple-converted-space"/>
    <w:basedOn w:val="a0"/>
    <w:rsid w:val="00483691"/>
  </w:style>
  <w:style w:type="character" w:styleId="a9">
    <w:name w:val="Hyperlink"/>
    <w:basedOn w:val="a0"/>
    <w:uiPriority w:val="99"/>
    <w:unhideWhenUsed/>
    <w:rsid w:val="00483691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F5575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55753"/>
    <w:rPr>
      <w:sz w:val="28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F5575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55753"/>
    <w:rPr>
      <w:sz w:val="28"/>
      <w:szCs w:val="22"/>
      <w:lang w:eastAsia="en-US"/>
    </w:rPr>
  </w:style>
  <w:style w:type="paragraph" w:customStyle="1" w:styleId="consplusnormal0">
    <w:name w:val="consplusnormal"/>
    <w:basedOn w:val="a"/>
    <w:rsid w:val="00CB589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e">
    <w:name w:val="Table Grid"/>
    <w:basedOn w:val="a1"/>
    <w:rsid w:val="000D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36F2"/>
  </w:style>
  <w:style w:type="paragraph" w:styleId="af0">
    <w:name w:val="Body Text Indent"/>
    <w:basedOn w:val="a"/>
    <w:rsid w:val="001B4572"/>
    <w:pPr>
      <w:spacing w:after="120"/>
      <w:ind w:firstLine="720"/>
      <w:jc w:val="both"/>
    </w:pPr>
    <w:rPr>
      <w:rFonts w:eastAsia="Times New Roman"/>
      <w:szCs w:val="20"/>
      <w:lang w:val="en-US" w:eastAsia="ru-RU"/>
    </w:rPr>
  </w:style>
  <w:style w:type="paragraph" w:styleId="af1">
    <w:name w:val="List Paragraph"/>
    <w:basedOn w:val="a"/>
    <w:uiPriority w:val="34"/>
    <w:qFormat/>
    <w:rsid w:val="002608F3"/>
    <w:pPr>
      <w:spacing w:line="360" w:lineRule="auto"/>
      <w:ind w:left="720"/>
      <w:contextualSpacing/>
      <w:jc w:val="both"/>
    </w:pPr>
    <w:rPr>
      <w:sz w:val="24"/>
    </w:rPr>
  </w:style>
  <w:style w:type="character" w:styleId="af2">
    <w:name w:val="Placeholder Text"/>
    <w:basedOn w:val="a0"/>
    <w:uiPriority w:val="99"/>
    <w:semiHidden/>
    <w:rsid w:val="00FE22EC"/>
    <w:rPr>
      <w:color w:val="808080"/>
    </w:rPr>
  </w:style>
  <w:style w:type="paragraph" w:customStyle="1" w:styleId="s1">
    <w:name w:val="s_1"/>
    <w:basedOn w:val="a"/>
    <w:rsid w:val="00987AE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3">
    <w:name w:val="Знак"/>
    <w:basedOn w:val="a"/>
    <w:rsid w:val="00F96ED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rsid w:val="007A7559"/>
    <w:pPr>
      <w:ind w:left="720"/>
    </w:pPr>
    <w:rPr>
      <w:szCs w:val="28"/>
      <w:lang w:eastAsia="ru-RU"/>
    </w:rPr>
  </w:style>
  <w:style w:type="paragraph" w:styleId="af4">
    <w:name w:val="No Spacing"/>
    <w:uiPriority w:val="1"/>
    <w:qFormat/>
    <w:rsid w:val="00761D55"/>
    <w:pPr>
      <w:suppressAutoHyphens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1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5532&amp;dst=1833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048777CC2BF93363B195A48D5A43D6CB247720507B1BB17A0F129C3C4EED01D0C241A8453BD4C25v2x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48777CC2BF93363B195A48D5A43D6CB247720F05BFBB17A0F129C3C4EED01D0C241A8157BDv4x4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9C1AF-20CC-46FF-BBF8-4CCAE82B8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5991</Words>
  <Characters>34150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ФИНАНСОВ</vt:lpstr>
    </vt:vector>
  </TitlesOfParts>
  <Company>ГФУ</Company>
  <LinksUpToDate>false</LinksUpToDate>
  <CharactersWithSpaces>40061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ФИНАНСОВ</dc:title>
  <dc:creator>ОАБП</dc:creator>
  <cp:lastModifiedBy>Ольга Федоровна</cp:lastModifiedBy>
  <cp:revision>2</cp:revision>
  <cp:lastPrinted>2026-08-28T08:29:00Z</cp:lastPrinted>
  <dcterms:created xsi:type="dcterms:W3CDTF">2026-09-10T05:22:00Z</dcterms:created>
  <dcterms:modified xsi:type="dcterms:W3CDTF">2026-09-10T05:22:00Z</dcterms:modified>
</cp:coreProperties>
</file>