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r>
        <w:t xml:space="preserve">Сообщение </w:t>
      </w:r>
    </w:p>
    <w:p w14:paraId="02000000">
      <w:r>
        <w:t>о предоставлении земельного участка в собственность</w:t>
      </w:r>
    </w:p>
    <w:p w14:paraId="03000000"/>
    <w:p w14:paraId="04000000">
      <w:r>
        <w:t xml:space="preserve">       Администрация Добринского муниципального округа Липецкой области, в соответствии со ст. 39.18 Земельного кодекса Российской Федерации, ст. 3.3 Федерального закона от 25.10.2001 года № 137-ФЗ «О введении в действие Земельного кодекса Российской Федерации», сообщает о возможности предоставления в собственность за плату земельного участка:</w:t>
      </w:r>
    </w:p>
    <w:p w14:paraId="05000000">
      <w:r>
        <w:t xml:space="preserve">       -</w:t>
      </w:r>
      <w:r>
        <w:tab/>
      </w:r>
      <w:r>
        <w:t>с кадастровым номером: 48:04:0630116:126 категория земель земли населенных пунктов, вид разрешенного использования -блокированная жилая застройка площадью 348 кв.м., расположенного по адресу (местоположение) Российская Федерация, Липецкая область, Добринский муниципальный округ, деревня Софьино, улица Молодежная, земельный участок 12а.</w:t>
      </w:r>
    </w:p>
    <w:p w14:paraId="06000000">
      <w:r>
        <w:t xml:space="preserve">     Граждане, заинтересованные в предоставлении земельного участка с указанным видом разрешенного использования, расположенного по вышеуказанному адресу, в течении тридцати дней с 09.10.2026г. могут подавать заявления о намерении участвовать в аукционе на право заключения договора купли -продажи: </w:t>
      </w:r>
    </w:p>
    <w:p w14:paraId="07000000">
      <w:r>
        <w:t xml:space="preserve">а) в электронной форме посредством ЕПГУ, </w:t>
      </w:r>
    </w:p>
    <w:p w14:paraId="08000000">
      <w:r>
        <w:t>б) на бумажном носителе посредством личного обращения в Уполномоченный орган через многофункциональный центр,</w:t>
      </w:r>
    </w:p>
    <w:p w14:paraId="09000000">
      <w:r>
        <w:t>в) лично в письменном виде на бумажном носителе</w:t>
      </w:r>
    </w:p>
    <w:p w14:paraId="0A000000">
      <w:r>
        <w:t xml:space="preserve"> по адресу: 399430, Липецкая область, п. Добринка, ул. М-Горького, д.5 (Администрация Добринского муниципального округа), по рабочим дням с 08:00 до 16:00 часов (перерыв с 12:00 до 13:00).</w:t>
      </w:r>
    </w:p>
    <w:p w14:paraId="0B000000">
      <w:r>
        <w:t xml:space="preserve">    Дата окончания приема заявлений: 09.11.2026 года.</w:t>
      </w:r>
    </w:p>
    <w:p w14:paraId="0C000000">
      <w:r>
        <w:t xml:space="preserve">    Контактный телефон: 8 (47462) 2-00-23.</w:t>
      </w:r>
    </w:p>
    <w:p w14:paraId="0D000000">
      <w:pPr>
        <w:pStyle w:val="Style_1"/>
      </w:pP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2026-10-08T06:44:43Z</dcterms:modified>
</cp:coreProperties>
</file>