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6FD6C7" w14:textId="77777777" w:rsidR="002A1D5F" w:rsidRPr="00B903F4" w:rsidRDefault="002A1D5F" w:rsidP="00D519E3">
      <w:pPr>
        <w:keepNext/>
        <w:ind w:left="142"/>
        <w:jc w:val="right"/>
        <w:outlineLvl w:val="0"/>
        <w:rPr>
          <w:b/>
          <w:sz w:val="24"/>
          <w:szCs w:val="24"/>
        </w:rPr>
      </w:pPr>
      <w:r w:rsidRPr="00B903F4"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0" allowOverlap="1" wp14:anchorId="3273863B" wp14:editId="14F16352">
            <wp:simplePos x="0" y="0"/>
            <wp:positionH relativeFrom="column">
              <wp:posOffset>2526030</wp:posOffset>
            </wp:positionH>
            <wp:positionV relativeFrom="paragraph">
              <wp:posOffset>-47625</wp:posOffset>
            </wp:positionV>
            <wp:extent cx="593090" cy="650240"/>
            <wp:effectExtent l="0" t="0" r="0" b="0"/>
            <wp:wrapTight wrapText="bothSides">
              <wp:wrapPolygon edited="0">
                <wp:start x="0" y="0"/>
                <wp:lineTo x="0" y="20883"/>
                <wp:lineTo x="20814" y="20883"/>
                <wp:lineTo x="20814" y="0"/>
                <wp:lineTo x="0" y="0"/>
              </wp:wrapPolygon>
            </wp:wrapTight>
            <wp:docPr id="2" name="Рисунок 2" descr="----1----------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----1-----------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" cy="650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318F6E54" w14:textId="77777777" w:rsidR="002A1D5F" w:rsidRPr="00B903F4" w:rsidRDefault="002A1D5F" w:rsidP="002A1D5F">
      <w:pPr>
        <w:keepNext/>
        <w:jc w:val="center"/>
        <w:outlineLvl w:val="0"/>
        <w:rPr>
          <w:b/>
          <w:sz w:val="24"/>
          <w:szCs w:val="24"/>
        </w:rPr>
      </w:pPr>
    </w:p>
    <w:p w14:paraId="668864C7" w14:textId="77777777" w:rsidR="002A1D5F" w:rsidRPr="008D16B8" w:rsidRDefault="002A1D5F" w:rsidP="002A1D5F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D16B8">
        <w:rPr>
          <w:rFonts w:ascii="Times New Roman" w:hAnsi="Times New Roman" w:cs="Times New Roman"/>
          <w:b/>
          <w:sz w:val="28"/>
          <w:szCs w:val="28"/>
        </w:rPr>
        <w:t>ПОСТАНОВЛЕНИ</w:t>
      </w:r>
      <w:r w:rsidR="00371361" w:rsidRPr="008D16B8">
        <w:rPr>
          <w:rFonts w:ascii="Times New Roman" w:hAnsi="Times New Roman" w:cs="Times New Roman"/>
          <w:b/>
          <w:sz w:val="28"/>
          <w:szCs w:val="28"/>
        </w:rPr>
        <w:t>Е</w:t>
      </w:r>
    </w:p>
    <w:p w14:paraId="198F2573" w14:textId="77777777" w:rsidR="008D16B8" w:rsidRPr="008D16B8" w:rsidRDefault="002A1D5F" w:rsidP="002A1D5F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D16B8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</w:p>
    <w:p w14:paraId="239C699F" w14:textId="77777777" w:rsidR="002A1D5F" w:rsidRPr="008D16B8" w:rsidRDefault="002A1D5F" w:rsidP="002A1D5F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D16B8">
        <w:rPr>
          <w:rFonts w:ascii="Times New Roman" w:hAnsi="Times New Roman" w:cs="Times New Roman"/>
          <w:b/>
          <w:sz w:val="28"/>
          <w:szCs w:val="28"/>
        </w:rPr>
        <w:t xml:space="preserve">ДОБРИНСКОГО МУНИЦИПАЛЬНОГО </w:t>
      </w:r>
      <w:r w:rsidR="00E024F6" w:rsidRPr="008D16B8">
        <w:rPr>
          <w:rFonts w:ascii="Times New Roman" w:hAnsi="Times New Roman" w:cs="Times New Roman"/>
          <w:b/>
          <w:sz w:val="28"/>
          <w:szCs w:val="28"/>
        </w:rPr>
        <w:t>ОКРУГА</w:t>
      </w:r>
    </w:p>
    <w:p w14:paraId="428CBF1F" w14:textId="77777777" w:rsidR="002A1D5F" w:rsidRPr="008D16B8" w:rsidRDefault="002A1D5F" w:rsidP="002A1D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16B8">
        <w:rPr>
          <w:rFonts w:ascii="Times New Roman" w:hAnsi="Times New Roman" w:cs="Times New Roman"/>
          <w:b/>
          <w:sz w:val="28"/>
          <w:szCs w:val="28"/>
        </w:rPr>
        <w:t>ЛИПЕЦКОЙ ОБЛАСТИ</w:t>
      </w:r>
    </w:p>
    <w:p w14:paraId="2C8CD13E" w14:textId="77777777" w:rsidR="002A1D5F" w:rsidRPr="008D16B8" w:rsidRDefault="002A1D5F" w:rsidP="002A1D5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D16B8">
        <w:rPr>
          <w:rFonts w:ascii="Times New Roman" w:hAnsi="Times New Roman" w:cs="Times New Roman"/>
          <w:sz w:val="24"/>
          <w:szCs w:val="24"/>
        </w:rPr>
        <w:t>п. Добринка</w:t>
      </w:r>
    </w:p>
    <w:p w14:paraId="31440E37" w14:textId="77777777" w:rsidR="00F71A9F" w:rsidRPr="008D16B8" w:rsidRDefault="00F71A9F" w:rsidP="005B62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E233E4" w14:textId="77777777" w:rsidR="00B903F4" w:rsidRPr="00C077F8" w:rsidRDefault="00C077F8" w:rsidP="003D557D">
      <w:pPr>
        <w:pStyle w:val="aa"/>
        <w:tabs>
          <w:tab w:val="left" w:pos="-4678"/>
        </w:tabs>
        <w:spacing w:line="240" w:lineRule="auto"/>
        <w:ind w:right="0"/>
        <w:jc w:val="both"/>
        <w:rPr>
          <w:sz w:val="24"/>
          <w:szCs w:val="24"/>
        </w:rPr>
      </w:pPr>
      <w:r w:rsidRPr="00C077F8">
        <w:rPr>
          <w:sz w:val="24"/>
          <w:szCs w:val="24"/>
        </w:rPr>
        <w:t>30.09.2026</w:t>
      </w:r>
      <w:r>
        <w:rPr>
          <w:sz w:val="24"/>
          <w:szCs w:val="24"/>
        </w:rPr>
        <w:t>г.</w:t>
      </w:r>
      <w:r w:rsidR="007508D7">
        <w:rPr>
          <w:sz w:val="24"/>
          <w:szCs w:val="24"/>
        </w:rPr>
        <w:t xml:space="preserve">                                                                                                    </w:t>
      </w:r>
      <w:r w:rsidR="000B6343">
        <w:rPr>
          <w:sz w:val="24"/>
          <w:szCs w:val="24"/>
        </w:rPr>
        <w:t xml:space="preserve">№ </w:t>
      </w:r>
      <w:r w:rsidRPr="00C077F8">
        <w:rPr>
          <w:sz w:val="24"/>
          <w:szCs w:val="24"/>
        </w:rPr>
        <w:t>1205</w:t>
      </w:r>
    </w:p>
    <w:p w14:paraId="72ED787C" w14:textId="77777777" w:rsidR="007508D7" w:rsidRDefault="007508D7" w:rsidP="003D557D">
      <w:pPr>
        <w:pStyle w:val="aa"/>
        <w:tabs>
          <w:tab w:val="left" w:pos="-4678"/>
        </w:tabs>
        <w:spacing w:line="240" w:lineRule="auto"/>
        <w:ind w:right="0"/>
        <w:jc w:val="both"/>
        <w:rPr>
          <w:sz w:val="24"/>
          <w:szCs w:val="24"/>
        </w:rPr>
      </w:pPr>
    </w:p>
    <w:p w14:paraId="1B3411E7" w14:textId="77777777" w:rsidR="00A50BBD" w:rsidRPr="00A50BBD" w:rsidRDefault="00A50BBD" w:rsidP="00A50B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50BBD">
        <w:rPr>
          <w:rFonts w:ascii="Times New Roman" w:hAnsi="Times New Roman" w:cs="Times New Roman"/>
          <w:sz w:val="28"/>
          <w:szCs w:val="28"/>
        </w:rPr>
        <w:t>Об утверждении прогноза</w:t>
      </w:r>
    </w:p>
    <w:p w14:paraId="379F9147" w14:textId="77777777" w:rsidR="00A50BBD" w:rsidRPr="00A50BBD" w:rsidRDefault="00A50BBD" w:rsidP="00A50B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50BBD">
        <w:rPr>
          <w:rFonts w:ascii="Times New Roman" w:hAnsi="Times New Roman" w:cs="Times New Roman"/>
          <w:sz w:val="28"/>
          <w:szCs w:val="28"/>
        </w:rPr>
        <w:t>социально-экономического развития</w:t>
      </w:r>
    </w:p>
    <w:p w14:paraId="7F9519C5" w14:textId="77777777" w:rsidR="00A50BBD" w:rsidRPr="00A50BBD" w:rsidRDefault="00A50BBD" w:rsidP="00A50B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50BBD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A50BBD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055DCF">
        <w:rPr>
          <w:rFonts w:ascii="Times New Roman" w:hAnsi="Times New Roman" w:cs="Times New Roman"/>
          <w:sz w:val="28"/>
          <w:szCs w:val="28"/>
        </w:rPr>
        <w:t>округа</w:t>
      </w:r>
    </w:p>
    <w:p w14:paraId="160A97A0" w14:textId="77777777" w:rsidR="00A50BBD" w:rsidRPr="00A50BBD" w:rsidRDefault="00A50BBD" w:rsidP="00A50B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50BBD">
        <w:rPr>
          <w:rFonts w:ascii="Times New Roman" w:hAnsi="Times New Roman" w:cs="Times New Roman"/>
          <w:sz w:val="28"/>
          <w:szCs w:val="28"/>
        </w:rPr>
        <w:t>на 202</w:t>
      </w:r>
      <w:r w:rsidR="00DC3EB2" w:rsidRPr="00DC3EB2">
        <w:rPr>
          <w:rFonts w:ascii="Times New Roman" w:hAnsi="Times New Roman" w:cs="Times New Roman"/>
          <w:sz w:val="28"/>
          <w:szCs w:val="28"/>
        </w:rPr>
        <w:t xml:space="preserve">7 </w:t>
      </w:r>
      <w:r w:rsidRPr="00A50BBD">
        <w:rPr>
          <w:rFonts w:ascii="Times New Roman" w:hAnsi="Times New Roman" w:cs="Times New Roman"/>
          <w:sz w:val="28"/>
          <w:szCs w:val="28"/>
        </w:rPr>
        <w:t xml:space="preserve">год и плановый период </w:t>
      </w:r>
    </w:p>
    <w:p w14:paraId="2F678EBF" w14:textId="77777777" w:rsidR="00A50BBD" w:rsidRPr="00A50BBD" w:rsidRDefault="00A50BBD" w:rsidP="00A50B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50BBD">
        <w:rPr>
          <w:rFonts w:ascii="Times New Roman" w:hAnsi="Times New Roman" w:cs="Times New Roman"/>
          <w:sz w:val="28"/>
          <w:szCs w:val="28"/>
        </w:rPr>
        <w:t>202</w:t>
      </w:r>
      <w:r w:rsidR="00DC3EB2" w:rsidRPr="00DC3EB2">
        <w:rPr>
          <w:rFonts w:ascii="Times New Roman" w:hAnsi="Times New Roman" w:cs="Times New Roman"/>
          <w:sz w:val="28"/>
          <w:szCs w:val="28"/>
        </w:rPr>
        <w:t>8</w:t>
      </w:r>
      <w:r w:rsidRPr="00A50BBD">
        <w:rPr>
          <w:rFonts w:ascii="Times New Roman" w:hAnsi="Times New Roman" w:cs="Times New Roman"/>
          <w:sz w:val="28"/>
          <w:szCs w:val="28"/>
        </w:rPr>
        <w:t>-202</w:t>
      </w:r>
      <w:r w:rsidR="00DC3EB2" w:rsidRPr="00B73776">
        <w:rPr>
          <w:rFonts w:ascii="Times New Roman" w:hAnsi="Times New Roman" w:cs="Times New Roman"/>
          <w:sz w:val="28"/>
          <w:szCs w:val="28"/>
        </w:rPr>
        <w:t>9</w:t>
      </w:r>
      <w:r w:rsidRPr="00A50BBD">
        <w:rPr>
          <w:rFonts w:ascii="Times New Roman" w:hAnsi="Times New Roman" w:cs="Times New Roman"/>
          <w:sz w:val="28"/>
          <w:szCs w:val="28"/>
        </w:rPr>
        <w:t xml:space="preserve">  годов     </w:t>
      </w:r>
    </w:p>
    <w:p w14:paraId="32DC0303" w14:textId="77777777" w:rsidR="00A50BBD" w:rsidRPr="00027B14" w:rsidRDefault="00A50BBD" w:rsidP="00A50B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50BBD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3D6C6AD3" w14:textId="77777777" w:rsidR="00A50BBD" w:rsidRPr="00A50BBD" w:rsidRDefault="00A50BBD" w:rsidP="00A50B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27B14">
        <w:rPr>
          <w:rFonts w:ascii="Times New Roman" w:hAnsi="Times New Roman" w:cs="Times New Roman"/>
          <w:sz w:val="28"/>
          <w:szCs w:val="28"/>
        </w:rPr>
        <w:t xml:space="preserve">        В соответствии со статьей 173 Бюджетного кодекса Российской Федерации,     Порядком, утвержденным постановлением администрации </w:t>
      </w:r>
      <w:proofErr w:type="spellStart"/>
      <w:r w:rsidRPr="00027B14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027B14">
        <w:rPr>
          <w:rFonts w:ascii="Times New Roman" w:hAnsi="Times New Roman" w:cs="Times New Roman"/>
          <w:sz w:val="28"/>
          <w:szCs w:val="28"/>
        </w:rPr>
        <w:t xml:space="preserve"> муниципального округа №</w:t>
      </w:r>
      <w:r w:rsidR="00B30952" w:rsidRPr="00027B14">
        <w:rPr>
          <w:rFonts w:ascii="Times New Roman" w:hAnsi="Times New Roman" w:cs="Times New Roman"/>
          <w:sz w:val="28"/>
          <w:szCs w:val="28"/>
        </w:rPr>
        <w:t>1273</w:t>
      </w:r>
      <w:r w:rsidRPr="00027B14">
        <w:rPr>
          <w:rFonts w:ascii="Times New Roman" w:hAnsi="Times New Roman" w:cs="Times New Roman"/>
          <w:sz w:val="28"/>
          <w:szCs w:val="28"/>
        </w:rPr>
        <w:t xml:space="preserve"> от </w:t>
      </w:r>
      <w:r w:rsidR="00B30952" w:rsidRPr="00027B14">
        <w:rPr>
          <w:rFonts w:ascii="Times New Roman" w:hAnsi="Times New Roman" w:cs="Times New Roman"/>
          <w:sz w:val="28"/>
          <w:szCs w:val="28"/>
        </w:rPr>
        <w:t>18.12.2025</w:t>
      </w:r>
      <w:r w:rsidRPr="00027B14">
        <w:rPr>
          <w:rFonts w:ascii="Times New Roman" w:hAnsi="Times New Roman" w:cs="Times New Roman"/>
          <w:sz w:val="28"/>
          <w:szCs w:val="28"/>
        </w:rPr>
        <w:t>года «Об утверждении Порядка разработки</w:t>
      </w:r>
      <w:r w:rsidR="00055DCF" w:rsidRPr="00027B14">
        <w:rPr>
          <w:rFonts w:ascii="Times New Roman" w:hAnsi="Times New Roman" w:cs="Times New Roman"/>
          <w:sz w:val="28"/>
          <w:szCs w:val="28"/>
        </w:rPr>
        <w:t xml:space="preserve">, корректировки и мониторинга реализации </w:t>
      </w:r>
      <w:r w:rsidRPr="00027B14">
        <w:rPr>
          <w:rFonts w:ascii="Times New Roman" w:hAnsi="Times New Roman" w:cs="Times New Roman"/>
          <w:sz w:val="28"/>
          <w:szCs w:val="28"/>
        </w:rPr>
        <w:t xml:space="preserve"> прогноза социально-экономического  развития </w:t>
      </w:r>
      <w:proofErr w:type="spellStart"/>
      <w:r w:rsidRPr="00027B14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027B14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055DCF" w:rsidRPr="00027B14">
        <w:rPr>
          <w:rFonts w:ascii="Times New Roman" w:hAnsi="Times New Roman" w:cs="Times New Roman"/>
          <w:sz w:val="28"/>
          <w:szCs w:val="28"/>
        </w:rPr>
        <w:t>округа</w:t>
      </w:r>
      <w:r w:rsidRPr="00027B14">
        <w:rPr>
          <w:rFonts w:ascii="Times New Roman" w:hAnsi="Times New Roman" w:cs="Times New Roman"/>
          <w:sz w:val="28"/>
          <w:szCs w:val="28"/>
        </w:rPr>
        <w:t xml:space="preserve"> на среднесрочный период», руководствуясь  Уставом </w:t>
      </w:r>
      <w:proofErr w:type="spellStart"/>
      <w:r w:rsidRPr="00027B14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027B14">
        <w:rPr>
          <w:rFonts w:ascii="Times New Roman" w:hAnsi="Times New Roman" w:cs="Times New Roman"/>
          <w:sz w:val="28"/>
          <w:szCs w:val="28"/>
        </w:rPr>
        <w:t xml:space="preserve"> муниципального округа, администрация </w:t>
      </w:r>
      <w:proofErr w:type="spellStart"/>
      <w:r w:rsidRPr="00027B14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027B14">
        <w:rPr>
          <w:rFonts w:ascii="Times New Roman" w:hAnsi="Times New Roman" w:cs="Times New Roman"/>
          <w:sz w:val="28"/>
          <w:szCs w:val="28"/>
        </w:rPr>
        <w:t xml:space="preserve"> </w:t>
      </w:r>
      <w:r w:rsidRPr="00A50BBD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</w:p>
    <w:p w14:paraId="034AE73D" w14:textId="77777777" w:rsidR="00A50BBD" w:rsidRPr="00A50BBD" w:rsidRDefault="00A50BBD" w:rsidP="00A50B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B95C6AE" w14:textId="77777777" w:rsidR="00A50BBD" w:rsidRPr="00A50BBD" w:rsidRDefault="00A50BBD" w:rsidP="00A50B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50BBD">
        <w:rPr>
          <w:rFonts w:ascii="Times New Roman" w:hAnsi="Times New Roman" w:cs="Times New Roman"/>
          <w:sz w:val="28"/>
          <w:szCs w:val="28"/>
        </w:rPr>
        <w:t xml:space="preserve">          ПОСТАНОВЛЯЕТ: </w:t>
      </w:r>
    </w:p>
    <w:p w14:paraId="6BF3F1E7" w14:textId="77777777" w:rsidR="00A50BBD" w:rsidRPr="00A50BBD" w:rsidRDefault="00A50BBD" w:rsidP="00A50B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8942308" w14:textId="77777777" w:rsidR="00A50BBD" w:rsidRPr="00A50BBD" w:rsidRDefault="00A50BBD" w:rsidP="00A50B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50BBD">
        <w:rPr>
          <w:rFonts w:ascii="Times New Roman" w:hAnsi="Times New Roman" w:cs="Times New Roman"/>
          <w:sz w:val="28"/>
          <w:szCs w:val="28"/>
        </w:rPr>
        <w:t xml:space="preserve">  1.Утвердить Прогноз социально-экономического  развития </w:t>
      </w:r>
      <w:proofErr w:type="spellStart"/>
      <w:r w:rsidRPr="00A50BBD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A50BBD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A50BBD">
        <w:rPr>
          <w:rFonts w:ascii="Times New Roman" w:hAnsi="Times New Roman" w:cs="Times New Roman"/>
          <w:sz w:val="28"/>
          <w:szCs w:val="28"/>
        </w:rPr>
        <w:t xml:space="preserve">  на 202</w:t>
      </w:r>
      <w:r w:rsidR="00DC3EB2" w:rsidRPr="00DC3EB2">
        <w:rPr>
          <w:rFonts w:ascii="Times New Roman" w:hAnsi="Times New Roman" w:cs="Times New Roman"/>
          <w:sz w:val="28"/>
          <w:szCs w:val="28"/>
        </w:rPr>
        <w:t>7</w:t>
      </w:r>
      <w:r w:rsidRPr="00A50BBD">
        <w:rPr>
          <w:rFonts w:ascii="Times New Roman" w:hAnsi="Times New Roman" w:cs="Times New Roman"/>
          <w:sz w:val="28"/>
          <w:szCs w:val="28"/>
        </w:rPr>
        <w:t xml:space="preserve"> год и на  плановый период 202</w:t>
      </w:r>
      <w:r w:rsidR="00DC3EB2" w:rsidRPr="00DC3EB2">
        <w:rPr>
          <w:rFonts w:ascii="Times New Roman" w:hAnsi="Times New Roman" w:cs="Times New Roman"/>
          <w:sz w:val="28"/>
          <w:szCs w:val="28"/>
        </w:rPr>
        <w:t>8</w:t>
      </w:r>
      <w:r w:rsidRPr="00A50BBD">
        <w:rPr>
          <w:rFonts w:ascii="Times New Roman" w:hAnsi="Times New Roman" w:cs="Times New Roman"/>
          <w:sz w:val="28"/>
          <w:szCs w:val="28"/>
        </w:rPr>
        <w:t>-202</w:t>
      </w:r>
      <w:r w:rsidR="00DC3EB2" w:rsidRPr="00DC3EB2">
        <w:rPr>
          <w:rFonts w:ascii="Times New Roman" w:hAnsi="Times New Roman" w:cs="Times New Roman"/>
          <w:sz w:val="28"/>
          <w:szCs w:val="28"/>
        </w:rPr>
        <w:t>9</w:t>
      </w:r>
      <w:r w:rsidRPr="00A50BBD">
        <w:rPr>
          <w:rFonts w:ascii="Times New Roman" w:hAnsi="Times New Roman" w:cs="Times New Roman"/>
          <w:sz w:val="28"/>
          <w:szCs w:val="28"/>
        </w:rPr>
        <w:t xml:space="preserve"> годов (приложение).     </w:t>
      </w:r>
    </w:p>
    <w:p w14:paraId="3610A3FA" w14:textId="77777777" w:rsidR="0035174A" w:rsidRPr="0035174A" w:rsidRDefault="00A50BBD" w:rsidP="003517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50BBD">
        <w:rPr>
          <w:rFonts w:ascii="Times New Roman" w:hAnsi="Times New Roman" w:cs="Times New Roman"/>
          <w:sz w:val="28"/>
          <w:szCs w:val="28"/>
        </w:rPr>
        <w:t xml:space="preserve">  2.</w:t>
      </w:r>
      <w:r w:rsidR="0035174A" w:rsidRPr="0035174A">
        <w:t xml:space="preserve"> </w:t>
      </w:r>
      <w:r w:rsidR="0035174A" w:rsidRPr="0035174A">
        <w:rPr>
          <w:rFonts w:ascii="Times New Roman" w:hAnsi="Times New Roman" w:cs="Times New Roman"/>
          <w:sz w:val="28"/>
          <w:szCs w:val="28"/>
        </w:rPr>
        <w:t>Настоящее постановление подлежит официальному опубликованию на сайте муниципального  автономного учреждения «Редакция газеты «</w:t>
      </w:r>
      <w:proofErr w:type="spellStart"/>
      <w:r w:rsidR="0035174A" w:rsidRPr="0035174A">
        <w:rPr>
          <w:rFonts w:ascii="Times New Roman" w:hAnsi="Times New Roman" w:cs="Times New Roman"/>
          <w:sz w:val="28"/>
          <w:szCs w:val="28"/>
        </w:rPr>
        <w:t>Добринские</w:t>
      </w:r>
      <w:proofErr w:type="spellEnd"/>
      <w:r w:rsidR="0035174A" w:rsidRPr="0035174A">
        <w:rPr>
          <w:rFonts w:ascii="Times New Roman" w:hAnsi="Times New Roman" w:cs="Times New Roman"/>
          <w:sz w:val="28"/>
          <w:szCs w:val="28"/>
        </w:rPr>
        <w:t xml:space="preserve"> вести» (https://dobvesti.ru) и размещению на официальном сайте администрации </w:t>
      </w:r>
      <w:proofErr w:type="spellStart"/>
      <w:r w:rsidR="0035174A" w:rsidRPr="0035174A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35174A" w:rsidRPr="0035174A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 в информационно-телекоммуникационной сети «Интернет». </w:t>
      </w:r>
    </w:p>
    <w:p w14:paraId="376F7EE5" w14:textId="77777777" w:rsidR="00963EEA" w:rsidRPr="00963EEA" w:rsidRDefault="0035174A" w:rsidP="00963E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5174A">
        <w:rPr>
          <w:rFonts w:ascii="Times New Roman" w:hAnsi="Times New Roman" w:cs="Times New Roman"/>
          <w:sz w:val="28"/>
          <w:szCs w:val="28"/>
        </w:rPr>
        <w:t xml:space="preserve">    3. </w:t>
      </w:r>
      <w:r w:rsidR="00963EEA" w:rsidRPr="00963EEA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gramStart"/>
      <w:r w:rsidR="00963EEA" w:rsidRPr="00963EEA">
        <w:rPr>
          <w:rFonts w:ascii="Times New Roman" w:hAnsi="Times New Roman" w:cs="Times New Roman"/>
          <w:sz w:val="28"/>
          <w:szCs w:val="28"/>
        </w:rPr>
        <w:t>исполнением  постановления</w:t>
      </w:r>
      <w:proofErr w:type="gramEnd"/>
      <w:r w:rsidR="00963EEA" w:rsidRPr="00963EEA">
        <w:rPr>
          <w:rFonts w:ascii="Times New Roman" w:hAnsi="Times New Roman" w:cs="Times New Roman"/>
          <w:sz w:val="28"/>
          <w:szCs w:val="28"/>
        </w:rPr>
        <w:t xml:space="preserve">    возложить  на председателя  комитета экономики  и инвестиционной деятельности  администрации </w:t>
      </w:r>
      <w:proofErr w:type="spellStart"/>
      <w:r w:rsidR="00963EEA" w:rsidRPr="00963EEA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963EEA" w:rsidRPr="00963EEA">
        <w:rPr>
          <w:rFonts w:ascii="Times New Roman" w:hAnsi="Times New Roman" w:cs="Times New Roman"/>
          <w:sz w:val="28"/>
          <w:szCs w:val="28"/>
        </w:rPr>
        <w:t xml:space="preserve"> муниципального  </w:t>
      </w:r>
      <w:r w:rsidR="00963EEA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963EEA" w:rsidRPr="00963EEA">
        <w:rPr>
          <w:rFonts w:ascii="Times New Roman" w:hAnsi="Times New Roman" w:cs="Times New Roman"/>
          <w:sz w:val="28"/>
          <w:szCs w:val="28"/>
        </w:rPr>
        <w:t xml:space="preserve">Демидову Г.М.     </w:t>
      </w:r>
    </w:p>
    <w:p w14:paraId="4B63DF32" w14:textId="77777777" w:rsidR="00A50BBD" w:rsidRPr="00A50BBD" w:rsidRDefault="00A50BBD" w:rsidP="003517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176705B" w14:textId="77777777" w:rsidR="00A50BBD" w:rsidRDefault="00A50BBD" w:rsidP="00A50B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7C1422D" w14:textId="77777777" w:rsidR="00963EEA" w:rsidRPr="00A50BBD" w:rsidRDefault="00963EEA" w:rsidP="00A50B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C14A07F" w14:textId="77777777" w:rsidR="00A50BBD" w:rsidRPr="00A50BBD" w:rsidRDefault="00A50BBD" w:rsidP="00A50B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50BBD">
        <w:rPr>
          <w:rFonts w:ascii="Times New Roman" w:hAnsi="Times New Roman" w:cs="Times New Roman"/>
          <w:sz w:val="28"/>
          <w:szCs w:val="28"/>
        </w:rPr>
        <w:t xml:space="preserve">  Глава  администрации  </w:t>
      </w:r>
    </w:p>
    <w:p w14:paraId="1E5E1469" w14:textId="77777777" w:rsidR="00A50BBD" w:rsidRPr="00A50BBD" w:rsidRDefault="00A50BBD" w:rsidP="00A50B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50B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0BBD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A50BBD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A50BBD">
        <w:rPr>
          <w:rFonts w:ascii="Times New Roman" w:hAnsi="Times New Roman" w:cs="Times New Roman"/>
          <w:sz w:val="28"/>
          <w:szCs w:val="28"/>
        </w:rPr>
        <w:t xml:space="preserve">                                      А.Н. Пасынков</w:t>
      </w:r>
    </w:p>
    <w:p w14:paraId="1A41C5AE" w14:textId="77777777" w:rsidR="00A50BBD" w:rsidRPr="00A50BBD" w:rsidRDefault="00A50BBD" w:rsidP="00A50B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8496D44" w14:textId="77777777" w:rsidR="00055DCF" w:rsidRDefault="00055DCF" w:rsidP="00A50B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3F1A75D" w14:textId="77777777" w:rsidR="00A50BBD" w:rsidRPr="008D16B8" w:rsidRDefault="00A50BBD" w:rsidP="00A50BBD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A50BBD">
        <w:rPr>
          <w:rFonts w:ascii="Times New Roman" w:hAnsi="Times New Roman" w:cs="Times New Roman"/>
          <w:sz w:val="28"/>
          <w:szCs w:val="28"/>
        </w:rPr>
        <w:t xml:space="preserve">    </w:t>
      </w:r>
      <w:r w:rsidRPr="008D16B8">
        <w:rPr>
          <w:rFonts w:ascii="Times New Roman" w:hAnsi="Times New Roman" w:cs="Times New Roman"/>
          <w:sz w:val="20"/>
        </w:rPr>
        <w:t xml:space="preserve">Нехороших Ольга Михайловна </w:t>
      </w:r>
    </w:p>
    <w:p w14:paraId="48AE7692" w14:textId="77777777" w:rsidR="00A50BBD" w:rsidRPr="008D16B8" w:rsidRDefault="00A50BBD" w:rsidP="00A50BBD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8D16B8">
        <w:rPr>
          <w:rFonts w:ascii="Times New Roman" w:hAnsi="Times New Roman" w:cs="Times New Roman"/>
          <w:sz w:val="20"/>
        </w:rPr>
        <w:t xml:space="preserve">              21507</w:t>
      </w:r>
    </w:p>
    <w:p w14:paraId="6807AC6F" w14:textId="77777777" w:rsidR="008E06BE" w:rsidRPr="008E06BE" w:rsidRDefault="008E06BE" w:rsidP="008E06BE">
      <w:pPr>
        <w:rPr>
          <w:rFonts w:ascii="Times New Roman" w:hAnsi="Times New Roman" w:cs="Times New Roman"/>
          <w:sz w:val="28"/>
          <w:szCs w:val="28"/>
        </w:rPr>
      </w:pPr>
      <w:r w:rsidRPr="008E06BE">
        <w:rPr>
          <w:rFonts w:ascii="Times New Roman" w:hAnsi="Times New Roman" w:cs="Times New Roman"/>
          <w:sz w:val="28"/>
          <w:szCs w:val="28"/>
        </w:rPr>
        <w:lastRenderedPageBreak/>
        <w:t xml:space="preserve">Вносит: </w:t>
      </w:r>
    </w:p>
    <w:p w14:paraId="096EFFA9" w14:textId="77777777" w:rsidR="008E06BE" w:rsidRPr="008E06BE" w:rsidRDefault="008E06BE" w:rsidP="008E06BE">
      <w:pPr>
        <w:rPr>
          <w:rFonts w:ascii="Times New Roman" w:hAnsi="Times New Roman" w:cs="Times New Roman"/>
          <w:sz w:val="28"/>
          <w:szCs w:val="28"/>
        </w:rPr>
      </w:pPr>
      <w:r w:rsidRPr="008E06BE">
        <w:rPr>
          <w:rFonts w:ascii="Times New Roman" w:hAnsi="Times New Roman" w:cs="Times New Roman"/>
          <w:sz w:val="28"/>
          <w:szCs w:val="28"/>
        </w:rPr>
        <w:t>Комитет экономики</w:t>
      </w:r>
    </w:p>
    <w:p w14:paraId="0252A800" w14:textId="77777777" w:rsidR="008E06BE" w:rsidRPr="008E06BE" w:rsidRDefault="008E06BE" w:rsidP="008E06BE">
      <w:pPr>
        <w:rPr>
          <w:rFonts w:ascii="Times New Roman" w:hAnsi="Times New Roman" w:cs="Times New Roman"/>
          <w:sz w:val="28"/>
          <w:szCs w:val="28"/>
        </w:rPr>
      </w:pPr>
      <w:r w:rsidRPr="008E06BE">
        <w:rPr>
          <w:rFonts w:ascii="Times New Roman" w:hAnsi="Times New Roman" w:cs="Times New Roman"/>
          <w:sz w:val="28"/>
          <w:szCs w:val="28"/>
        </w:rPr>
        <w:t>и инвестиционной деятельности                                              Г. М. Демидова</w:t>
      </w:r>
    </w:p>
    <w:p w14:paraId="3803C4EB" w14:textId="77777777" w:rsidR="008E06BE" w:rsidRPr="008E06BE" w:rsidRDefault="008E06BE" w:rsidP="008E06BE">
      <w:pPr>
        <w:rPr>
          <w:rFonts w:ascii="Times New Roman" w:hAnsi="Times New Roman" w:cs="Times New Roman"/>
          <w:sz w:val="28"/>
          <w:szCs w:val="28"/>
        </w:rPr>
      </w:pPr>
    </w:p>
    <w:p w14:paraId="03A638B4" w14:textId="77777777" w:rsidR="008E06BE" w:rsidRPr="008E06BE" w:rsidRDefault="008E06BE" w:rsidP="008E06BE">
      <w:pPr>
        <w:rPr>
          <w:rFonts w:ascii="Times New Roman" w:hAnsi="Times New Roman" w:cs="Times New Roman"/>
          <w:sz w:val="28"/>
          <w:szCs w:val="28"/>
        </w:rPr>
      </w:pPr>
      <w:r w:rsidRPr="008E06BE">
        <w:rPr>
          <w:rFonts w:ascii="Times New Roman" w:hAnsi="Times New Roman" w:cs="Times New Roman"/>
          <w:sz w:val="28"/>
          <w:szCs w:val="28"/>
        </w:rPr>
        <w:t>Согласовано:</w:t>
      </w:r>
    </w:p>
    <w:p w14:paraId="1ADA06E4" w14:textId="77777777" w:rsidR="008E06BE" w:rsidRPr="008E06BE" w:rsidRDefault="008E06BE" w:rsidP="008E06BE">
      <w:pPr>
        <w:rPr>
          <w:rFonts w:ascii="Times New Roman" w:hAnsi="Times New Roman" w:cs="Times New Roman"/>
          <w:sz w:val="28"/>
          <w:szCs w:val="28"/>
        </w:rPr>
      </w:pPr>
      <w:r w:rsidRPr="008E06BE">
        <w:rPr>
          <w:rFonts w:ascii="Times New Roman" w:hAnsi="Times New Roman" w:cs="Times New Roman"/>
          <w:sz w:val="28"/>
          <w:szCs w:val="28"/>
        </w:rPr>
        <w:t xml:space="preserve">Юридический отдел                                                                   Н.А. Гаврилов </w:t>
      </w:r>
    </w:p>
    <w:p w14:paraId="394726D4" w14:textId="77777777" w:rsidR="008E06BE" w:rsidRPr="0076063F" w:rsidRDefault="008E06BE" w:rsidP="008E06BE">
      <w:pPr>
        <w:rPr>
          <w:sz w:val="28"/>
          <w:szCs w:val="28"/>
        </w:rPr>
      </w:pPr>
    </w:p>
    <w:p w14:paraId="79A97039" w14:textId="77777777" w:rsidR="008E06BE" w:rsidRDefault="008E06BE" w:rsidP="008E06BE">
      <w:pPr>
        <w:pStyle w:val="ConsPlusNormal"/>
        <w:widowControl/>
        <w:tabs>
          <w:tab w:val="right" w:pos="9073"/>
        </w:tabs>
        <w:jc w:val="right"/>
        <w:rPr>
          <w:rFonts w:ascii="Times New Roman" w:hAnsi="Times New Roman" w:cs="Times New Roman"/>
          <w:sz w:val="28"/>
          <w:szCs w:val="28"/>
        </w:rPr>
      </w:pPr>
    </w:p>
    <w:p w14:paraId="74433968" w14:textId="77777777" w:rsidR="008E06BE" w:rsidRDefault="008E06BE" w:rsidP="00841B49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1FE50FA" w14:textId="77777777" w:rsidR="008E06BE" w:rsidRDefault="008E06BE" w:rsidP="00841B49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4756CF3" w14:textId="77777777" w:rsidR="008E06BE" w:rsidRDefault="008E06BE" w:rsidP="00841B49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7E16FDB" w14:textId="77777777" w:rsidR="008E06BE" w:rsidRDefault="008E06BE" w:rsidP="00841B49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E8D0CA3" w14:textId="77777777" w:rsidR="008E06BE" w:rsidRDefault="008E06BE" w:rsidP="00841B49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42A8827" w14:textId="77777777" w:rsidR="008E06BE" w:rsidRDefault="008E06BE" w:rsidP="00841B49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EB63030" w14:textId="77777777" w:rsidR="008E06BE" w:rsidRDefault="008E06BE" w:rsidP="00841B49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E636A31" w14:textId="77777777" w:rsidR="008E06BE" w:rsidRDefault="008E06BE" w:rsidP="00841B49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6EDC1F3" w14:textId="77777777" w:rsidR="008E06BE" w:rsidRDefault="008E06BE" w:rsidP="00841B49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A36738C" w14:textId="77777777" w:rsidR="008E06BE" w:rsidRDefault="008E06BE" w:rsidP="00841B49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5FBADC2" w14:textId="77777777" w:rsidR="008E06BE" w:rsidRDefault="008E06BE" w:rsidP="00841B49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345B487" w14:textId="77777777" w:rsidR="008E06BE" w:rsidRDefault="008E06BE" w:rsidP="00841B49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42BA311" w14:textId="77777777" w:rsidR="008E06BE" w:rsidRDefault="008E06BE" w:rsidP="00841B49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91B9F1D" w14:textId="77777777" w:rsidR="008E06BE" w:rsidRDefault="008E06BE" w:rsidP="00841B49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3B3F082" w14:textId="77777777" w:rsidR="008E06BE" w:rsidRDefault="008E06BE" w:rsidP="00841B49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91E5DF4" w14:textId="77777777" w:rsidR="008E06BE" w:rsidRDefault="008E06BE" w:rsidP="00841B49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D07325B" w14:textId="77777777" w:rsidR="008E06BE" w:rsidRDefault="008E06BE" w:rsidP="00841B49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823A94D" w14:textId="77777777" w:rsidR="008E06BE" w:rsidRDefault="008E06BE" w:rsidP="00841B49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B229316" w14:textId="77777777" w:rsidR="008E06BE" w:rsidRDefault="008E06BE" w:rsidP="00841B49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871A1F6" w14:textId="77777777" w:rsidR="008E06BE" w:rsidRDefault="008E06BE" w:rsidP="00841B49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A5F3495" w14:textId="77777777" w:rsidR="008E06BE" w:rsidRDefault="008E06BE" w:rsidP="00841B49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1710647" w14:textId="77777777" w:rsidR="008E06BE" w:rsidRDefault="008E06BE" w:rsidP="00841B49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80ABCF0" w14:textId="77777777" w:rsidR="008E06BE" w:rsidRDefault="008E06BE" w:rsidP="00841B49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EFF39A6" w14:textId="77777777" w:rsidR="008E06BE" w:rsidRDefault="008E06BE" w:rsidP="00841B49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05375E3" w14:textId="77777777" w:rsidR="008E06BE" w:rsidRDefault="008E06BE" w:rsidP="00841B49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CDE647A" w14:textId="77777777" w:rsidR="008E06BE" w:rsidRDefault="008E06BE" w:rsidP="00841B49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AC15C15" w14:textId="77777777" w:rsidR="008E06BE" w:rsidRDefault="008E06BE" w:rsidP="00841B49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6F68192" w14:textId="77777777" w:rsidR="008E06BE" w:rsidRDefault="008E06BE" w:rsidP="00841B49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9D5A61D" w14:textId="77777777" w:rsidR="008E06BE" w:rsidRDefault="008E06BE" w:rsidP="00841B49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4528BEA" w14:textId="77777777" w:rsidR="008E06BE" w:rsidRDefault="008E06BE" w:rsidP="00841B49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DCE60A2" w14:textId="77777777" w:rsidR="008E06BE" w:rsidRDefault="008E06BE" w:rsidP="00841B49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15DEB69" w14:textId="77777777" w:rsidR="008E06BE" w:rsidRDefault="008E06BE" w:rsidP="00841B49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B1CFCB3" w14:textId="77777777" w:rsidR="008E06BE" w:rsidRDefault="008E06BE" w:rsidP="00841B49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2174BE6" w14:textId="77777777" w:rsidR="008E06BE" w:rsidRDefault="008E06BE" w:rsidP="00841B49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2C78D8B" w14:textId="77777777" w:rsidR="008E06BE" w:rsidRDefault="008E06BE" w:rsidP="00841B49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C8E0948" w14:textId="77777777" w:rsidR="008E06BE" w:rsidRDefault="008E06BE" w:rsidP="00841B49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006C555" w14:textId="77777777" w:rsidR="008E06BE" w:rsidRDefault="008E06BE" w:rsidP="00841B49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ECD0DDD" w14:textId="77777777" w:rsidR="008E06BE" w:rsidRDefault="008E06BE" w:rsidP="00841B49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B99DC22" w14:textId="77777777" w:rsidR="008E06BE" w:rsidRDefault="008E06BE" w:rsidP="00841B49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89EE023" w14:textId="77777777" w:rsidR="008E06BE" w:rsidRDefault="008E06BE" w:rsidP="00841B49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2098C1C" w14:textId="77777777" w:rsidR="00841B49" w:rsidRPr="00841B49" w:rsidRDefault="00841B49" w:rsidP="00841B49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41B49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</w:p>
    <w:p w14:paraId="3350EF81" w14:textId="77777777" w:rsidR="00841B49" w:rsidRPr="00841B49" w:rsidRDefault="00841B49" w:rsidP="00841B49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41B49">
        <w:rPr>
          <w:rFonts w:ascii="Times New Roman" w:eastAsia="Times New Roman" w:hAnsi="Times New Roman" w:cs="Times New Roman"/>
          <w:sz w:val="24"/>
          <w:szCs w:val="24"/>
        </w:rPr>
        <w:t>к постановлению администрации</w:t>
      </w:r>
    </w:p>
    <w:p w14:paraId="4300FFD4" w14:textId="77777777" w:rsidR="00841B49" w:rsidRPr="00841B49" w:rsidRDefault="00841B49" w:rsidP="00841B49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41B49">
        <w:rPr>
          <w:rFonts w:ascii="Times New Roman" w:eastAsia="Times New Roman" w:hAnsi="Times New Roman" w:cs="Times New Roman"/>
          <w:sz w:val="24"/>
          <w:szCs w:val="24"/>
        </w:rPr>
        <w:t>Добринского</w:t>
      </w:r>
      <w:proofErr w:type="spellEnd"/>
      <w:r w:rsidRPr="00841B49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</w:t>
      </w:r>
    </w:p>
    <w:p w14:paraId="18634B4C" w14:textId="77777777" w:rsidR="00841B49" w:rsidRPr="00841B49" w:rsidRDefault="00841B49" w:rsidP="00841B49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41B49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C077F8">
        <w:rPr>
          <w:rFonts w:ascii="Times New Roman" w:eastAsia="Times New Roman" w:hAnsi="Times New Roman" w:cs="Times New Roman"/>
          <w:sz w:val="24"/>
          <w:szCs w:val="24"/>
        </w:rPr>
        <w:t>1205</w:t>
      </w:r>
      <w:r w:rsidR="000A46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41B49">
        <w:rPr>
          <w:rFonts w:ascii="Times New Roman" w:eastAsia="Times New Roman" w:hAnsi="Times New Roman" w:cs="Times New Roman"/>
          <w:sz w:val="24"/>
          <w:szCs w:val="24"/>
        </w:rPr>
        <w:t xml:space="preserve"> от   </w:t>
      </w:r>
      <w:r w:rsidR="00C077F8">
        <w:rPr>
          <w:rFonts w:ascii="Times New Roman" w:eastAsia="Times New Roman" w:hAnsi="Times New Roman" w:cs="Times New Roman"/>
          <w:sz w:val="24"/>
          <w:szCs w:val="24"/>
        </w:rPr>
        <w:t>30.09.2026г</w:t>
      </w:r>
      <w:r w:rsidR="000A469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44C6FF0" w14:textId="77777777" w:rsidR="00841B49" w:rsidRPr="00841B49" w:rsidRDefault="00841B49" w:rsidP="00841B49">
      <w:pPr>
        <w:spacing w:after="0" w:line="240" w:lineRule="auto"/>
        <w:ind w:left="-360"/>
        <w:rPr>
          <w:rFonts w:ascii="Times New Roman" w:eastAsia="Times New Roman" w:hAnsi="Times New Roman" w:cs="Times New Roman"/>
          <w:sz w:val="24"/>
          <w:szCs w:val="24"/>
        </w:rPr>
      </w:pPr>
    </w:p>
    <w:p w14:paraId="736F0F0B" w14:textId="77777777" w:rsidR="00841B49" w:rsidRPr="00841B49" w:rsidRDefault="00841B49" w:rsidP="00841B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41B49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841B49">
        <w:rPr>
          <w:rFonts w:ascii="Times New Roman" w:eastAsia="Times New Roman" w:hAnsi="Times New Roman" w:cs="Times New Roman"/>
          <w:sz w:val="24"/>
          <w:szCs w:val="24"/>
        </w:rPr>
        <w:tab/>
      </w:r>
      <w:r w:rsidRPr="00841B49">
        <w:rPr>
          <w:rFonts w:ascii="Times New Roman" w:eastAsia="Times New Roman" w:hAnsi="Times New Roman" w:cs="Times New Roman"/>
          <w:sz w:val="24"/>
          <w:szCs w:val="24"/>
        </w:rPr>
        <w:tab/>
      </w:r>
      <w:r w:rsidRPr="00841B49">
        <w:rPr>
          <w:rFonts w:ascii="Times New Roman" w:eastAsia="Times New Roman" w:hAnsi="Times New Roman" w:cs="Times New Roman"/>
          <w:sz w:val="24"/>
          <w:szCs w:val="24"/>
        </w:rPr>
        <w:tab/>
      </w:r>
      <w:r w:rsidRPr="00841B49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 w:rsidRPr="00841B49">
        <w:rPr>
          <w:rFonts w:ascii="Times New Roman" w:eastAsia="Times New Roman" w:hAnsi="Times New Roman" w:cs="Times New Roman"/>
          <w:sz w:val="24"/>
          <w:szCs w:val="24"/>
        </w:rPr>
        <w:tab/>
      </w:r>
      <w:r w:rsidRPr="00841B49">
        <w:rPr>
          <w:rFonts w:ascii="Times New Roman" w:eastAsia="Times New Roman" w:hAnsi="Times New Roman" w:cs="Times New Roman"/>
          <w:sz w:val="24"/>
          <w:szCs w:val="24"/>
        </w:rPr>
        <w:tab/>
      </w:r>
      <w:r w:rsidRPr="00841B49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</w:t>
      </w:r>
    </w:p>
    <w:p w14:paraId="06A1166E" w14:textId="77777777" w:rsidR="00841B49" w:rsidRPr="00841B49" w:rsidRDefault="00841B49" w:rsidP="00841B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1B49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Pr="00841B49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r w:rsidRPr="00841B49">
        <w:rPr>
          <w:rFonts w:ascii="Times New Roman" w:eastAsia="Times New Roman" w:hAnsi="Times New Roman" w:cs="Times New Roman"/>
          <w:b/>
          <w:sz w:val="28"/>
          <w:szCs w:val="28"/>
        </w:rPr>
        <w:t>. ПОКАЗАТЕЛИ</w:t>
      </w:r>
    </w:p>
    <w:p w14:paraId="6CE63022" w14:textId="77777777" w:rsidR="00841B49" w:rsidRPr="00841B49" w:rsidRDefault="00841B49" w:rsidP="00841B49">
      <w:pPr>
        <w:tabs>
          <w:tab w:val="left" w:pos="426"/>
        </w:tabs>
        <w:spacing w:after="0" w:line="240" w:lineRule="auto"/>
        <w:ind w:right="15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1B49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прогноза социально-экономического  развития  </w:t>
      </w:r>
      <w:proofErr w:type="spellStart"/>
      <w:r w:rsidRPr="00841B49">
        <w:rPr>
          <w:rFonts w:ascii="Times New Roman" w:eastAsia="Times New Roman" w:hAnsi="Times New Roman" w:cs="Times New Roman"/>
          <w:b/>
          <w:sz w:val="28"/>
          <w:szCs w:val="28"/>
        </w:rPr>
        <w:t>Добринского</w:t>
      </w:r>
      <w:proofErr w:type="spellEnd"/>
      <w:r w:rsidRPr="00841B49">
        <w:rPr>
          <w:rFonts w:ascii="Times New Roman" w:eastAsia="Times New Roman" w:hAnsi="Times New Roman" w:cs="Times New Roman"/>
          <w:b/>
          <w:sz w:val="28"/>
          <w:szCs w:val="28"/>
        </w:rPr>
        <w:t xml:space="preserve"> муниципального округа на среднесрочный период</w:t>
      </w:r>
    </w:p>
    <w:p w14:paraId="55D16EB4" w14:textId="77777777" w:rsidR="00841B49" w:rsidRPr="00841B49" w:rsidRDefault="00841B49" w:rsidP="00841B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106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394"/>
        <w:gridCol w:w="1134"/>
        <w:gridCol w:w="993"/>
        <w:gridCol w:w="141"/>
        <w:gridCol w:w="1134"/>
        <w:gridCol w:w="1139"/>
        <w:gridCol w:w="1276"/>
      </w:tblGrid>
      <w:tr w:rsidR="00841B49" w:rsidRPr="00841B49" w14:paraId="24F5F6B2" w14:textId="77777777" w:rsidTr="00A4483B">
        <w:trPr>
          <w:trHeight w:val="14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0CE06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CA5D3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29433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Факт</w:t>
            </w:r>
          </w:p>
          <w:p w14:paraId="3EEC4ECE" w14:textId="77777777" w:rsidR="00841B49" w:rsidRPr="00841B49" w:rsidRDefault="00841B49" w:rsidP="00DC3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DC3E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80C5B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Оценка </w:t>
            </w:r>
          </w:p>
          <w:p w14:paraId="061EB888" w14:textId="77777777" w:rsidR="00841B49" w:rsidRPr="00841B49" w:rsidRDefault="00841B49" w:rsidP="00DC3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DC3E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3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9F918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ПРОГНОЗ </w:t>
            </w:r>
          </w:p>
        </w:tc>
      </w:tr>
      <w:tr w:rsidR="00841B49" w:rsidRPr="00841B49" w14:paraId="405AEF21" w14:textId="77777777" w:rsidTr="00A4483B">
        <w:trPr>
          <w:trHeight w:val="14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5D080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C7D10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6C25A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AD422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8E33B" w14:textId="77777777" w:rsidR="00841B49" w:rsidRPr="00841B49" w:rsidRDefault="00841B49" w:rsidP="00DC3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DC3E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24831" w14:textId="77777777" w:rsidR="00841B49" w:rsidRPr="00841B49" w:rsidRDefault="00841B49" w:rsidP="00DC3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DC3E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86016" w14:textId="77777777" w:rsidR="00841B49" w:rsidRPr="00841B49" w:rsidRDefault="00841B49" w:rsidP="00DC3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DC3E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841B49" w:rsidRPr="00841B49" w14:paraId="0EC39B88" w14:textId="77777777" w:rsidTr="00A4483B">
        <w:trPr>
          <w:trHeight w:val="145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4953C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</w:t>
            </w:r>
            <w:r w:rsidRPr="00841B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 Население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E0D3F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ED37A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1B49" w:rsidRPr="00841B49" w14:paraId="2C382314" w14:textId="77777777" w:rsidTr="00A4483B">
        <w:trPr>
          <w:trHeight w:val="1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6A54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5DBA8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 населения (среднегодовая), тыс. 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865EA" w14:textId="77777777" w:rsidR="00841B49" w:rsidRPr="00841B49" w:rsidRDefault="00841B49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32,018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ABBF3" w14:textId="77777777" w:rsidR="00841B49" w:rsidRPr="00DC3EB2" w:rsidRDefault="00DC3EB2" w:rsidP="00B73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B73776">
              <w:rPr>
                <w:rFonts w:ascii="Times New Roman" w:eastAsia="Times New Roman" w:hAnsi="Times New Roman" w:cs="Times New Roman"/>
                <w:sz w:val="24"/>
                <w:szCs w:val="24"/>
              </w:rPr>
              <w:t>493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9301F" w14:textId="77777777" w:rsidR="00841B49" w:rsidRPr="00841B49" w:rsidRDefault="00B73776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30,995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7DCBF" w14:textId="77777777" w:rsidR="00841B49" w:rsidRPr="00841B49" w:rsidRDefault="00DC3EB2" w:rsidP="00B73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</w:t>
            </w:r>
            <w:r w:rsidR="00B73776">
              <w:rPr>
                <w:rFonts w:ascii="Times New Roman" w:eastAsia="Times New Roman" w:hAnsi="Times New Roman" w:cs="Times New Roman"/>
                <w:sz w:val="24"/>
                <w:szCs w:val="24"/>
              </w:rPr>
              <w:t>557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C49CE" w14:textId="77777777" w:rsidR="00841B49" w:rsidRPr="00841B49" w:rsidRDefault="00DC3EB2" w:rsidP="00B73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</w:t>
            </w:r>
            <w:r w:rsidR="00B73776">
              <w:rPr>
                <w:rFonts w:ascii="Times New Roman" w:eastAsia="Times New Roman" w:hAnsi="Times New Roman" w:cs="Times New Roman"/>
                <w:sz w:val="24"/>
                <w:szCs w:val="24"/>
              </w:rPr>
              <w:t>149</w:t>
            </w:r>
          </w:p>
        </w:tc>
      </w:tr>
      <w:tr w:rsidR="00841B49" w:rsidRPr="00841B49" w14:paraId="3BCB3084" w14:textId="77777777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6756F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3DB86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родившихся, 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96001" w14:textId="77777777" w:rsidR="00841B49" w:rsidRPr="00841B49" w:rsidRDefault="00B73776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4A771" w14:textId="77777777" w:rsidR="00841B49" w:rsidRPr="00841B49" w:rsidRDefault="00B73776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88E88" w14:textId="77777777" w:rsidR="00841B49" w:rsidRPr="00841B49" w:rsidRDefault="00B73776" w:rsidP="00DC3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0BC92" w14:textId="77777777" w:rsidR="00841B49" w:rsidRPr="00841B49" w:rsidRDefault="00B73776" w:rsidP="00B73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ED342" w14:textId="77777777" w:rsidR="00841B49" w:rsidRPr="00841B49" w:rsidRDefault="00B73776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195</w:t>
            </w:r>
          </w:p>
        </w:tc>
      </w:tr>
      <w:tr w:rsidR="00841B49" w:rsidRPr="00841B49" w14:paraId="5CCA37E3" w14:textId="77777777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11DD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74A4B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умерших, 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9CE3A" w14:textId="77777777" w:rsidR="00841B49" w:rsidRPr="00841B49" w:rsidRDefault="00B73776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95CA3" w14:textId="77777777" w:rsidR="00841B49" w:rsidRPr="000145CC" w:rsidRDefault="00B73776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3C3B0" w14:textId="77777777" w:rsidR="00841B49" w:rsidRPr="000145CC" w:rsidRDefault="00B73776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7150D" w14:textId="77777777" w:rsidR="00841B49" w:rsidRPr="000145CC" w:rsidRDefault="00B73776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F4C98" w14:textId="77777777" w:rsidR="00841B49" w:rsidRPr="000145CC" w:rsidRDefault="00B73776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490</w:t>
            </w:r>
          </w:p>
        </w:tc>
      </w:tr>
      <w:tr w:rsidR="00841B49" w:rsidRPr="00841B49" w14:paraId="66ECE2CE" w14:textId="77777777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EE30B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90633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Естественный прирост (+), убыль (-), 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F86E7" w14:textId="77777777" w:rsidR="00841B49" w:rsidRPr="00841B49" w:rsidRDefault="00B73776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-352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7247D" w14:textId="77777777" w:rsidR="00841B49" w:rsidRPr="00DC3EB2" w:rsidRDefault="00B73776" w:rsidP="00014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-340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F775A" w14:textId="77777777" w:rsidR="00841B49" w:rsidRPr="00841B49" w:rsidRDefault="00B73776" w:rsidP="00B73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-325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2640E" w14:textId="77777777" w:rsidR="00841B49" w:rsidRPr="00841B49" w:rsidRDefault="00B73776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-310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534F2" w14:textId="77777777" w:rsidR="00841B49" w:rsidRPr="00841B49" w:rsidRDefault="00B73776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-295</w:t>
            </w:r>
          </w:p>
        </w:tc>
      </w:tr>
      <w:tr w:rsidR="00841B49" w:rsidRPr="00841B49" w14:paraId="534074BF" w14:textId="77777777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5F033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C9591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Миграционный прирост (+), убыль (-), 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2A8A1" w14:textId="77777777" w:rsidR="00841B49" w:rsidRPr="00841B49" w:rsidRDefault="00B73776" w:rsidP="00014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BF0E0" w14:textId="77777777" w:rsidR="00841B49" w:rsidRPr="00841B49" w:rsidRDefault="00B73776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-158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46053" w14:textId="77777777" w:rsidR="00841B49" w:rsidRPr="00841B49" w:rsidRDefault="00B73776" w:rsidP="00014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-143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0044D" w14:textId="77777777" w:rsidR="00841B49" w:rsidRPr="00841B49" w:rsidRDefault="00B73776" w:rsidP="00014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1FF00" w14:textId="77777777" w:rsidR="00841B49" w:rsidRPr="00841B49" w:rsidRDefault="00B73776" w:rsidP="00014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-113</w:t>
            </w:r>
          </w:p>
        </w:tc>
      </w:tr>
      <w:tr w:rsidR="00841B49" w:rsidRPr="00841B49" w14:paraId="6CBCBF3E" w14:textId="77777777" w:rsidTr="00A4483B">
        <w:trPr>
          <w:trHeight w:val="145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BA3BE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2. Промышленное производство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5A07E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ACDF9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1B49" w:rsidRPr="00841B49" w14:paraId="7B92D8B3" w14:textId="77777777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19C0C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C28D6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Объём отгруженных  товаров собственного производства, выполненных работ и услуг, млн.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78796" w14:textId="77777777"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18533,7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96A6C" w14:textId="77777777"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18645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47E69" w14:textId="77777777"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19036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25F6F" w14:textId="77777777"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19493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3DE44" w14:textId="77777777"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19981</w:t>
            </w:r>
          </w:p>
        </w:tc>
      </w:tr>
      <w:tr w:rsidR="00841B49" w:rsidRPr="00841B49" w14:paraId="757B534B" w14:textId="77777777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050EC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D5E59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Обрабатывающие производства, млн.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97CC3" w14:textId="77777777"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10823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40534" w14:textId="77777777" w:rsidR="00841B49" w:rsidRPr="00841B49" w:rsidRDefault="000F7FF0" w:rsidP="000F7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13900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76DA" w14:textId="77777777" w:rsidR="00841B49" w:rsidRPr="00841B49" w:rsidRDefault="000F7FF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14456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476AA" w14:textId="77777777" w:rsidR="00841B49" w:rsidRPr="00841B49" w:rsidRDefault="000F7FF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9400F" w14:textId="77777777" w:rsidR="00841B49" w:rsidRPr="00841B49" w:rsidRDefault="000F7FF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15900</w:t>
            </w:r>
          </w:p>
        </w:tc>
      </w:tr>
      <w:tr w:rsidR="00841B49" w:rsidRPr="00841B49" w14:paraId="170FAE68" w14:textId="77777777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3747E7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CE32DF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Pr="00841B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 Сельское хозяйство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827992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7E8060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1B49" w:rsidRPr="00841B49" w14:paraId="3BC3B1E4" w14:textId="77777777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282DA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2D271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произведено продукции сельского хозяйства, млн.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00C72" w14:textId="77777777"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8302,8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A519F" w14:textId="77777777"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8344,3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A234A" w14:textId="77777777"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8553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8C8B1" w14:textId="77777777"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7FD0D" w14:textId="77777777"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9206</w:t>
            </w:r>
          </w:p>
        </w:tc>
      </w:tr>
      <w:tr w:rsidR="00841B49" w:rsidRPr="00841B49" w14:paraId="0A9977E6" w14:textId="77777777" w:rsidTr="00A4483B">
        <w:trPr>
          <w:trHeight w:val="9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C4D52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7F264B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Производство продукции  сельского хозяйства в натуральном выражении, тыс. тонн: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CED7B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F402E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DFCE8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BFBBE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568FD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1B49" w:rsidRPr="00841B49" w14:paraId="441BC7C0" w14:textId="77777777" w:rsidTr="00A4483B">
        <w:trPr>
          <w:trHeight w:val="3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58B2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3.2.1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C6999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зерновые, тыс. тонн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BF09E" w14:textId="77777777"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378,8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6AB5AB" w14:textId="77777777"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379,9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C8138C" w14:textId="77777777"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381,1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A2C511" w14:textId="77777777"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6EE38A" w14:textId="77777777"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384,1</w:t>
            </w:r>
          </w:p>
        </w:tc>
      </w:tr>
      <w:tr w:rsidR="00841B49" w:rsidRPr="00841B49" w14:paraId="0AE7A607" w14:textId="77777777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E770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3.2.2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1DB9F6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сахарная свёкла, тыс. тонн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3D906" w14:textId="77777777"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825,9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9A009" w14:textId="77777777"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830,9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D3F7B" w14:textId="77777777"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833,4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90CBB" w14:textId="77777777"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A1A81" w14:textId="77777777"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861</w:t>
            </w:r>
          </w:p>
        </w:tc>
      </w:tr>
      <w:tr w:rsidR="00841B49" w:rsidRPr="00841B49" w14:paraId="25A6715A" w14:textId="77777777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901E1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3.2.3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9FC70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картофель, тыс. тонн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63D83" w14:textId="77777777"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2A8D9" w14:textId="77777777"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47A01" w14:textId="77777777"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944C9" w14:textId="77777777"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0DDB6" w14:textId="77777777"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13,2</w:t>
            </w:r>
          </w:p>
        </w:tc>
      </w:tr>
      <w:tr w:rsidR="00841B49" w:rsidRPr="00841B49" w14:paraId="1D794AC6" w14:textId="77777777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74230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3.2.4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329FF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подсолнечник, тыс. тонн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EC72D" w14:textId="77777777"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BAAEA" w14:textId="77777777"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28,8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8BB3C" w14:textId="77777777"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29,3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3B9AD" w14:textId="77777777"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6E342" w14:textId="77777777"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30,4</w:t>
            </w:r>
          </w:p>
        </w:tc>
      </w:tr>
      <w:tr w:rsidR="00841B49" w:rsidRPr="00841B49" w14:paraId="49D7165F" w14:textId="77777777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641B4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3.2.5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383F0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молоко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95718" w14:textId="77777777"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F0372" w14:textId="77777777"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3EA14" w14:textId="77777777"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7EDE9" w14:textId="77777777"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EEC2B" w14:textId="77777777"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841B49" w:rsidRPr="00841B49" w14:paraId="34F3C0FE" w14:textId="77777777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211F4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3.2.6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79682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мясо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5BD09" w14:textId="77777777"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1EADE" w14:textId="77777777" w:rsidR="00841B49" w:rsidRPr="00CD6415" w:rsidRDefault="001441B1" w:rsidP="00CD6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33,</w:t>
            </w:r>
            <w:r w:rsidR="00CD64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365D" w14:textId="77777777" w:rsidR="00841B49" w:rsidRPr="00CD6415" w:rsidRDefault="001441B1" w:rsidP="00CD6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33,</w:t>
            </w:r>
            <w:r w:rsidR="00CD64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8752" w14:textId="77777777" w:rsidR="00841B49" w:rsidRPr="00CD6415" w:rsidRDefault="001441B1" w:rsidP="00CD6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33,</w:t>
            </w:r>
            <w:r w:rsidR="00CD64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A203E" w14:textId="77777777" w:rsidR="00841B49" w:rsidRPr="00CD6415" w:rsidRDefault="00CD6415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</w:p>
        </w:tc>
      </w:tr>
      <w:tr w:rsidR="00841B49" w:rsidRPr="00841B49" w14:paraId="37332E05" w14:textId="77777777" w:rsidTr="00F05A6B">
        <w:trPr>
          <w:trHeight w:val="299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F9B48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4. Транспорт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4C5D0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5A04A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1B49" w:rsidRPr="00841B49" w14:paraId="3E9D7550" w14:textId="77777777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94876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DBE1E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Пассажирооборот, тыс. пасс-км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36A47" w14:textId="77777777" w:rsidR="00841B49" w:rsidRPr="00841B49" w:rsidRDefault="00F05A6B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2685,5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0F66B" w14:textId="77777777" w:rsidR="00841B49" w:rsidRPr="00841B49" w:rsidRDefault="00F05A6B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2766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2B6E" w14:textId="77777777" w:rsidR="00841B49" w:rsidRPr="00841B49" w:rsidRDefault="00F05A6B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2849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0FC85" w14:textId="77777777" w:rsidR="00841B49" w:rsidRPr="00841B49" w:rsidRDefault="00F05A6B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440F9" w14:textId="77777777" w:rsidR="00841B49" w:rsidRPr="00841B49" w:rsidRDefault="00F05A6B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3022</w:t>
            </w:r>
          </w:p>
        </w:tc>
      </w:tr>
      <w:tr w:rsidR="00841B49" w:rsidRPr="00841B49" w14:paraId="34C51C65" w14:textId="77777777" w:rsidTr="00A4483B">
        <w:trPr>
          <w:trHeight w:val="41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A4445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9EC79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протяженности      автомобильных дорог общего   пользования местного      значения, не отвечающих      нормативным требованиям, в   общей протяженности  автомобильных дорог общего   пользования местного      значения,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1BCE5" w14:textId="77777777"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855FC" w14:textId="77777777"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18,6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7989D" w14:textId="77777777"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17,9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8073" w14:textId="77777777"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A8534" w14:textId="77777777"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841B49" w:rsidRPr="00841B49" w14:paraId="705D940B" w14:textId="77777777" w:rsidTr="00A4483B">
        <w:trPr>
          <w:trHeight w:val="145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F15F4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841B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 Строительство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DB26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932C6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1B49" w:rsidRPr="00841B49" w14:paraId="657D661F" w14:textId="77777777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55A17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DF401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Ввод в действие жилых домов, тыс. </w:t>
            </w:r>
            <w:proofErr w:type="spellStart"/>
            <w:proofErr w:type="gramStart"/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A76D" w14:textId="77777777"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5,768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1CB00" w14:textId="77777777" w:rsidR="00841B49" w:rsidRPr="00841B49" w:rsidRDefault="005820BC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5796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5A701" w14:textId="77777777" w:rsidR="00841B49" w:rsidRPr="00841B49" w:rsidRDefault="005820BC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5826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48956" w14:textId="77777777" w:rsidR="00841B49" w:rsidRPr="00841B49" w:rsidRDefault="005820BC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57604" w14:textId="77777777" w:rsidR="00841B49" w:rsidRPr="00841B49" w:rsidRDefault="005820BC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5910</w:t>
            </w:r>
          </w:p>
        </w:tc>
      </w:tr>
      <w:tr w:rsidR="00841B49" w:rsidRPr="00841B49" w14:paraId="04BCCF35" w14:textId="77777777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3980B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C9D3C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т.ч. на душу населения, </w:t>
            </w:r>
            <w:proofErr w:type="spellStart"/>
            <w:proofErr w:type="gramStart"/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EC53" w14:textId="77777777"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F0AB6" w14:textId="77777777"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0,18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CACC" w14:textId="77777777"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0,19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2D67D" w14:textId="77777777"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B6634" w14:textId="77777777" w:rsidR="00841B49" w:rsidRPr="00841B49" w:rsidRDefault="001441B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0,20</w:t>
            </w:r>
          </w:p>
        </w:tc>
      </w:tr>
      <w:tr w:rsidR="00841B49" w:rsidRPr="00841B49" w14:paraId="013776CB" w14:textId="77777777" w:rsidTr="00A4483B">
        <w:trPr>
          <w:trHeight w:val="145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5D089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6. Торговля и услуги населению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FF06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4832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1B49" w:rsidRPr="00841B49" w14:paraId="35C7B09B" w14:textId="77777777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4E7F1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2EA1C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Оборот розничной торговли, млн.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C0625" w14:textId="77777777"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29904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48857" w14:textId="77777777" w:rsidR="00841B49" w:rsidRPr="00841B49" w:rsidRDefault="006D00A4" w:rsidP="00CE6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30143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F55B6" w14:textId="77777777" w:rsidR="00841B49" w:rsidRPr="00841B49" w:rsidRDefault="006D00A4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30836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7F45F" w14:textId="77777777" w:rsidR="00841B49" w:rsidRPr="00841B49" w:rsidRDefault="006D00A4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69E68" w14:textId="77777777" w:rsidR="00841B49" w:rsidRPr="00841B49" w:rsidRDefault="006D00A4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32682</w:t>
            </w:r>
          </w:p>
        </w:tc>
      </w:tr>
      <w:tr w:rsidR="00841B49" w:rsidRPr="00841B49" w14:paraId="5EF9D571" w14:textId="77777777" w:rsidTr="0043753F">
        <w:trPr>
          <w:trHeight w:val="55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F0652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253BA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Оборот общественного питания, млн.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DB8A" w14:textId="77777777"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D163A" w14:textId="77777777"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A616C" w14:textId="77777777"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4878" w14:textId="77777777" w:rsidR="00841B49" w:rsidRPr="00841B49" w:rsidRDefault="00E55C00" w:rsidP="00FD4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  <w:r w:rsidR="00FD48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1146F" w14:textId="77777777" w:rsidR="00841B49" w:rsidRPr="00841B49" w:rsidRDefault="00E55C00" w:rsidP="00FD4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  <w:r w:rsidR="00FD48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841B49" w:rsidRPr="00841B49" w14:paraId="4EE8FD6C" w14:textId="77777777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E3834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EE8CC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Объём бытовых услуг, млн.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5C601" w14:textId="77777777"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03C9" w14:textId="77777777" w:rsidR="00841B49" w:rsidRPr="00841B49" w:rsidRDefault="0043753F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690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FED51" w14:textId="77777777" w:rsidR="00841B49" w:rsidRPr="00841B49" w:rsidRDefault="0043753F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01837" w14:textId="77777777" w:rsidR="00841B49" w:rsidRPr="00841B49" w:rsidRDefault="0043753F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DBD03" w14:textId="77777777" w:rsidR="00841B49" w:rsidRPr="00841B49" w:rsidRDefault="0043753F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789</w:t>
            </w:r>
          </w:p>
        </w:tc>
      </w:tr>
      <w:tr w:rsidR="00841B49" w:rsidRPr="00841B49" w14:paraId="630BF8E6" w14:textId="77777777" w:rsidTr="00A4483B">
        <w:trPr>
          <w:trHeight w:val="145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EF033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7. Инвестиции (по полному кругу предприятий)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B7CE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54D87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1B49" w:rsidRPr="00841B49" w14:paraId="4CD9ABF2" w14:textId="77777777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88CFC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57BEF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Инвестиции в основной капитал, млн.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0583E" w14:textId="77777777" w:rsidR="00841B49" w:rsidRPr="00841B49" w:rsidRDefault="00E55C00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3910,5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602E2" w14:textId="77777777"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3832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9996E" w14:textId="77777777"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3840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FD838" w14:textId="77777777" w:rsidR="00841B49" w:rsidRPr="00841B49" w:rsidRDefault="00E55C00" w:rsidP="009E1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6AC38" w14:textId="77777777"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3890</w:t>
            </w:r>
          </w:p>
        </w:tc>
      </w:tr>
      <w:tr w:rsidR="00841B49" w:rsidRPr="00841B49" w14:paraId="4E74F665" w14:textId="77777777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64751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AD78C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в т.ч. в расчете на душу населения, 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C0FFF" w14:textId="77777777" w:rsidR="00841B49" w:rsidRPr="00841B49" w:rsidRDefault="009E1E04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E5FF5" w14:textId="77777777" w:rsidR="00841B49" w:rsidRPr="00841B49" w:rsidRDefault="009E1E04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121,6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2E4B" w14:textId="77777777" w:rsidR="00841B49" w:rsidRPr="00841B49" w:rsidRDefault="009E1E04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123,7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C97D" w14:textId="77777777" w:rsidR="00841B49" w:rsidRPr="00841B49" w:rsidRDefault="009E1E04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9CDF" w14:textId="77777777" w:rsidR="00841B49" w:rsidRPr="00841B49" w:rsidRDefault="009E1E04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128,7</w:t>
            </w:r>
          </w:p>
        </w:tc>
      </w:tr>
      <w:tr w:rsidR="00841B49" w:rsidRPr="00841B49" w14:paraId="1A7735F3" w14:textId="77777777" w:rsidTr="00A4483B">
        <w:trPr>
          <w:trHeight w:val="145"/>
        </w:trPr>
        <w:tc>
          <w:tcPr>
            <w:tcW w:w="110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D634B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8. Труд и заработная плата</w:t>
            </w:r>
          </w:p>
        </w:tc>
      </w:tr>
      <w:tr w:rsidR="00841B49" w:rsidRPr="00841B49" w14:paraId="02962960" w14:textId="77777777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D6EEF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C7DA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Среднегодовая численность занятых в экономике, тыс.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0C7CB" w14:textId="77777777" w:rsidR="00841B49" w:rsidRPr="00841B49" w:rsidRDefault="00841B49" w:rsidP="00037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11,4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D892B" w14:textId="77777777" w:rsidR="00841B49" w:rsidRPr="000376C0" w:rsidRDefault="00841B49" w:rsidP="00037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11,</w:t>
            </w:r>
            <w:r w:rsidR="000376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408F7" w14:textId="77777777" w:rsidR="00841B49" w:rsidRPr="000376C0" w:rsidRDefault="00841B49" w:rsidP="00037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11,</w:t>
            </w:r>
            <w:r w:rsidR="000376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DD78" w14:textId="77777777" w:rsidR="00841B49" w:rsidRPr="000376C0" w:rsidRDefault="00841B49" w:rsidP="00037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11,</w:t>
            </w:r>
            <w:r w:rsidR="000376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3A9B" w14:textId="77777777" w:rsidR="00841B49" w:rsidRPr="000376C0" w:rsidRDefault="00841B49" w:rsidP="00037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11,</w:t>
            </w:r>
            <w:r w:rsidR="000376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C97DEE" w:rsidRPr="00841B49" w14:paraId="16A9BDD9" w14:textId="77777777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DEBEA" w14:textId="77777777" w:rsidR="00C97DEE" w:rsidRPr="00841B49" w:rsidRDefault="00C97DEE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05802" w14:textId="77777777" w:rsidR="00C97DEE" w:rsidRPr="00841B49" w:rsidRDefault="00C97DEE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Среднесписочная численность работников в целом по МО, 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D3A10" w14:textId="77777777" w:rsidR="00C97DEE" w:rsidRPr="00C97DEE" w:rsidRDefault="00C97DEE" w:rsidP="00E55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7DEE">
              <w:rPr>
                <w:rFonts w:ascii="Times New Roman" w:eastAsia="Times New Roman" w:hAnsi="Times New Roman" w:cs="Times New Roman"/>
                <w:sz w:val="24"/>
                <w:szCs w:val="24"/>
              </w:rPr>
              <w:t>6915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96309" w14:textId="77777777" w:rsidR="00C97DEE" w:rsidRPr="00C97DEE" w:rsidRDefault="00C97DEE" w:rsidP="00C97D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DEE">
              <w:rPr>
                <w:rFonts w:ascii="Times New Roman" w:hAnsi="Times New Roman" w:cs="Times New Roman"/>
                <w:sz w:val="24"/>
                <w:szCs w:val="24"/>
              </w:rPr>
              <w:t>6915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9276A" w14:textId="77777777" w:rsidR="00C97DEE" w:rsidRPr="00C97DEE" w:rsidRDefault="00C97DEE" w:rsidP="00C97D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DEE">
              <w:rPr>
                <w:rFonts w:ascii="Times New Roman" w:hAnsi="Times New Roman" w:cs="Times New Roman"/>
                <w:sz w:val="24"/>
                <w:szCs w:val="24"/>
              </w:rPr>
              <w:t>6915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9CA81" w14:textId="77777777" w:rsidR="00C97DEE" w:rsidRPr="00C97DEE" w:rsidRDefault="00C97DEE" w:rsidP="00C97D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DEE">
              <w:rPr>
                <w:rFonts w:ascii="Times New Roman" w:hAnsi="Times New Roman" w:cs="Times New Roman"/>
                <w:sz w:val="24"/>
                <w:szCs w:val="24"/>
              </w:rPr>
              <w:t>6915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A64CD" w14:textId="77777777" w:rsidR="00C97DEE" w:rsidRPr="00C97DEE" w:rsidRDefault="00C97DEE" w:rsidP="00C97D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DEE">
              <w:rPr>
                <w:rFonts w:ascii="Times New Roman" w:hAnsi="Times New Roman" w:cs="Times New Roman"/>
                <w:sz w:val="24"/>
                <w:szCs w:val="24"/>
              </w:rPr>
              <w:t>6915</w:t>
            </w:r>
          </w:p>
        </w:tc>
      </w:tr>
      <w:tr w:rsidR="00841B49" w:rsidRPr="00841B49" w14:paraId="10965884" w14:textId="77777777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4F496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7DC1A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Среднемесячная номинальная  начисленная заработная плат</w:t>
            </w:r>
            <w:r w:rsidR="00B63ADC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целом по МО,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3AF46" w14:textId="77777777" w:rsidR="00841B49" w:rsidRPr="00841B49" w:rsidRDefault="00BC479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57162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7F24A" w14:textId="77777777" w:rsidR="00841B49" w:rsidRPr="00841B49" w:rsidRDefault="00BC479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61678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6BCE7" w14:textId="77777777" w:rsidR="00841B49" w:rsidRPr="00841B49" w:rsidRDefault="00BC479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65686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9B05A" w14:textId="77777777" w:rsidR="00841B49" w:rsidRPr="00841B49" w:rsidRDefault="00BC479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70219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F3CA6" w14:textId="77777777" w:rsidR="00841B49" w:rsidRPr="00841B49" w:rsidRDefault="00BC4791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75205</w:t>
            </w:r>
          </w:p>
        </w:tc>
      </w:tr>
      <w:tr w:rsidR="00841B49" w:rsidRPr="00841B49" w14:paraId="0D638630" w14:textId="77777777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79DF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64982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 зарегистрированной безработицы (на конец года),%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EF6D7" w14:textId="77777777" w:rsidR="00841B49" w:rsidRPr="00841B49" w:rsidRDefault="00841B49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05E43" w14:textId="77777777" w:rsidR="00841B49" w:rsidRPr="00841B49" w:rsidRDefault="00841B49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D071C" w14:textId="77777777" w:rsidR="00841B49" w:rsidRPr="00841B49" w:rsidRDefault="00841B49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67DAF" w14:textId="77777777" w:rsidR="00841B49" w:rsidRPr="00841B49" w:rsidRDefault="00841B49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08B7A" w14:textId="77777777" w:rsidR="00841B49" w:rsidRPr="00841B49" w:rsidRDefault="00841B49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0,2</w:t>
            </w:r>
          </w:p>
        </w:tc>
      </w:tr>
      <w:tr w:rsidR="00841B49" w:rsidRPr="00841B49" w14:paraId="5E9B726D" w14:textId="77777777" w:rsidTr="00A4483B">
        <w:trPr>
          <w:trHeight w:val="145"/>
        </w:trPr>
        <w:tc>
          <w:tcPr>
            <w:tcW w:w="110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FA220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9. Социальная сфера</w:t>
            </w:r>
          </w:p>
        </w:tc>
      </w:tr>
      <w:tr w:rsidR="00841B49" w:rsidRPr="00841B49" w14:paraId="4B9D2571" w14:textId="77777777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A069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38355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 обучающихся в общеобразовательных учреждениях (на начало  учебного года), 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22DA5" w14:textId="77777777"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DDDA5" w14:textId="77777777"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2392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CE074" w14:textId="77777777"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B8FFE" w14:textId="77777777"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FD28C" w14:textId="77777777"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2400</w:t>
            </w:r>
          </w:p>
        </w:tc>
      </w:tr>
      <w:tr w:rsidR="00841B49" w:rsidRPr="00841B49" w14:paraId="77A5E4CD" w14:textId="77777777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23F0F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A0893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 детей в дошкольных образовательных учреждениях, 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7DF58" w14:textId="77777777"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01B0B" w14:textId="77777777"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5A4E" w14:textId="77777777"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705A1" w14:textId="77777777"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FBA2A" w14:textId="77777777"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685</w:t>
            </w:r>
          </w:p>
        </w:tc>
      </w:tr>
      <w:tr w:rsidR="00841B49" w:rsidRPr="00841B49" w14:paraId="2EA8673A" w14:textId="77777777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77CF1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0F5C0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муниципальных       общеобразовательных  учреждений, соответствующих  современным требованиям  обучения, в общем количестве муниципальных      общеобразовательных  учреждений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0BC8B" w14:textId="77777777"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DC249" w14:textId="77777777"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89,7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367A7" w14:textId="77777777"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C4943" w14:textId="77777777"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34FC6" w14:textId="77777777"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841B49" w:rsidRPr="00841B49" w14:paraId="72446453" w14:textId="77777777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DF22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8E4A1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детей, охваченных образовательными услугами </w:t>
            </w:r>
          </w:p>
          <w:p w14:paraId="1D47E70E" w14:textId="77777777" w:rsidR="00841B49" w:rsidRPr="00841B49" w:rsidRDefault="00841B49" w:rsidP="00FC34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(отношение численности воспитанников организаций дошкольного образования и обучающихся образовательных учреждений к численности детей в возрасте от </w:t>
            </w:r>
            <w:r w:rsidR="00FC341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18 лет),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7D395" w14:textId="77777777"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CF09F" w14:textId="77777777"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7B00C" w14:textId="77777777"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58,4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97D3F" w14:textId="77777777"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6BF44" w14:textId="77777777"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58,4</w:t>
            </w:r>
          </w:p>
        </w:tc>
      </w:tr>
      <w:tr w:rsidR="00841B49" w:rsidRPr="00841B49" w14:paraId="38464804" w14:textId="77777777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AF13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E4D8A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Удельный вес населения, участвующего в платных культурно - досуговых мероприятиях, проводимых учреждениями культуры,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14E3F" w14:textId="77777777" w:rsidR="00841B49" w:rsidRPr="00841B49" w:rsidRDefault="005F6FFF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399AF" w14:textId="77777777" w:rsidR="00841B49" w:rsidRPr="00841B49" w:rsidRDefault="00AD05CC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B9D66" w14:textId="77777777" w:rsidR="00841B49" w:rsidRPr="00841B49" w:rsidRDefault="00AD05CC" w:rsidP="00EF7C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22F30" w14:textId="77777777" w:rsidR="00841B49" w:rsidRPr="00841B49" w:rsidRDefault="00AD05CC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93C2D" w14:textId="77777777" w:rsidR="00841B49" w:rsidRPr="00841B49" w:rsidRDefault="00AD05CC" w:rsidP="00AD0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280</w:t>
            </w:r>
          </w:p>
        </w:tc>
      </w:tr>
      <w:tr w:rsidR="00841B49" w:rsidRPr="00841B49" w14:paraId="5B7D0589" w14:textId="77777777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587BC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51FAC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населения, систематически занимающаяся физической культурой и спортом,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CE45F" w14:textId="77777777" w:rsidR="00841B49" w:rsidRPr="00841B49" w:rsidRDefault="00BD7034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1F703" w14:textId="77777777" w:rsidR="00841B49" w:rsidRPr="00841B49" w:rsidRDefault="00970817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66,3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1A84" w14:textId="77777777" w:rsidR="00841B49" w:rsidRPr="00841B49" w:rsidRDefault="00970817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66,9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E70F" w14:textId="77777777" w:rsidR="00841B49" w:rsidRPr="00841B49" w:rsidRDefault="00970817" w:rsidP="00BD7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C11A0" w14:textId="77777777" w:rsidR="00841B49" w:rsidRPr="00841B49" w:rsidRDefault="00970817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69,5</w:t>
            </w:r>
          </w:p>
        </w:tc>
      </w:tr>
      <w:tr w:rsidR="00841B49" w:rsidRPr="00841B49" w14:paraId="46C0E523" w14:textId="77777777" w:rsidTr="00A4483B">
        <w:trPr>
          <w:trHeight w:val="145"/>
        </w:trPr>
        <w:tc>
          <w:tcPr>
            <w:tcW w:w="110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A2D83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10. Малый бизнес</w:t>
            </w:r>
          </w:p>
        </w:tc>
      </w:tr>
      <w:tr w:rsidR="00841B49" w:rsidRPr="00841B49" w14:paraId="0FA4822B" w14:textId="77777777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54CA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8CADB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предпринимательства, 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B2EF6" w14:textId="77777777"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599DD" w14:textId="77777777" w:rsidR="00841B49" w:rsidRPr="00841B49" w:rsidRDefault="00E55C00" w:rsidP="00E55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8EEC" w14:textId="77777777"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D331" w14:textId="77777777"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E860" w14:textId="77777777" w:rsidR="00841B49" w:rsidRPr="00841B49" w:rsidRDefault="00E55C00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883</w:t>
            </w:r>
          </w:p>
        </w:tc>
      </w:tr>
      <w:tr w:rsidR="00841B49" w:rsidRPr="00841B49" w14:paraId="24C51E64" w14:textId="77777777" w:rsidTr="00A4483B">
        <w:trPr>
          <w:trHeight w:val="2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2768D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CB47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в т.ч. в расчете на 1000 жителей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52448" w14:textId="77777777" w:rsidR="00841B49" w:rsidRPr="00841B49" w:rsidRDefault="00FC3418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DAE8E" w14:textId="77777777" w:rsidR="00841B49" w:rsidRPr="00841B49" w:rsidRDefault="00FC3418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27,7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E539B" w14:textId="77777777" w:rsidR="00841B49" w:rsidRPr="00841B49" w:rsidRDefault="00FC3418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28,2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A28DD" w14:textId="77777777" w:rsidR="00841B49" w:rsidRPr="00841B49" w:rsidRDefault="00FC3418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E9209" w14:textId="77777777" w:rsidR="00841B49" w:rsidRPr="00841B49" w:rsidRDefault="00854135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29,2</w:t>
            </w:r>
          </w:p>
        </w:tc>
      </w:tr>
      <w:tr w:rsidR="00841B49" w:rsidRPr="00841B49" w14:paraId="179CA9DF" w14:textId="77777777" w:rsidTr="00A4483B">
        <w:trPr>
          <w:trHeight w:val="1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BA1DE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D9CAF" w14:textId="77777777" w:rsidR="00841B49" w:rsidRPr="00841B49" w:rsidRDefault="00841B49" w:rsidP="0084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B49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среднесписочной    численности работников малых  и средних предприятий в   среднесписочной численности   работников всех  предприятий и организаций,%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0DA04" w14:textId="77777777" w:rsidR="00841B49" w:rsidRPr="00841B49" w:rsidRDefault="008A18E4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88945" w14:textId="77777777" w:rsidR="00841B49" w:rsidRPr="00841B49" w:rsidRDefault="008A18E4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6F048" w14:textId="77777777" w:rsidR="00841B49" w:rsidRPr="00841B49" w:rsidRDefault="008A18E4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53,6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D00A6" w14:textId="77777777" w:rsidR="00841B49" w:rsidRPr="00841B49" w:rsidRDefault="008A18E4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EE24F" w14:textId="77777777" w:rsidR="00841B49" w:rsidRPr="00841B49" w:rsidRDefault="008A18E4" w:rsidP="0084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55,5</w:t>
            </w:r>
          </w:p>
        </w:tc>
      </w:tr>
    </w:tbl>
    <w:p w14:paraId="702D9A30" w14:textId="77777777" w:rsidR="00841B49" w:rsidRDefault="00841B49" w:rsidP="00841B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841B4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841B4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841B49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        </w:t>
      </w:r>
    </w:p>
    <w:p w14:paraId="20811CE6" w14:textId="77777777" w:rsidR="00841B49" w:rsidRPr="00841B49" w:rsidRDefault="00841B49" w:rsidP="00841B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41B4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 </w:t>
      </w:r>
      <w:r w:rsidRPr="00095B6B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</w:t>
      </w:r>
      <w:r w:rsidRPr="00841B49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Pr="00841B49">
        <w:rPr>
          <w:rFonts w:ascii="Times New Roman" w:eastAsia="Times New Roman" w:hAnsi="Times New Roman" w:cs="Times New Roman"/>
          <w:sz w:val="28"/>
          <w:szCs w:val="28"/>
        </w:rPr>
        <w:t>. Пояснительная записка</w:t>
      </w:r>
    </w:p>
    <w:p w14:paraId="143E67F8" w14:textId="77777777" w:rsidR="00841B49" w:rsidRPr="00841B49" w:rsidRDefault="00841B49" w:rsidP="00841B4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1B49">
        <w:rPr>
          <w:rFonts w:ascii="Times New Roman" w:eastAsia="Times New Roman" w:hAnsi="Times New Roman" w:cs="Times New Roman"/>
          <w:sz w:val="28"/>
          <w:szCs w:val="28"/>
        </w:rPr>
        <w:t xml:space="preserve">к прогнозу социально-экономического развития </w:t>
      </w:r>
      <w:proofErr w:type="spellStart"/>
      <w:r w:rsidRPr="00841B49">
        <w:rPr>
          <w:rFonts w:ascii="Times New Roman" w:eastAsia="Times New Roman" w:hAnsi="Times New Roman" w:cs="Times New Roman"/>
          <w:sz w:val="28"/>
          <w:szCs w:val="28"/>
        </w:rPr>
        <w:t>Добринского</w:t>
      </w:r>
      <w:proofErr w:type="spellEnd"/>
      <w:r w:rsidRPr="00841B49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на 202</w:t>
      </w:r>
      <w:r w:rsidR="00525E80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841B49">
        <w:rPr>
          <w:rFonts w:ascii="Times New Roman" w:eastAsia="Times New Roman" w:hAnsi="Times New Roman" w:cs="Times New Roman"/>
          <w:sz w:val="28"/>
          <w:szCs w:val="28"/>
        </w:rPr>
        <w:t xml:space="preserve"> год и на плановый период 202</w:t>
      </w:r>
      <w:r w:rsidR="00525E80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841B49">
        <w:rPr>
          <w:rFonts w:ascii="Times New Roman" w:eastAsia="Times New Roman" w:hAnsi="Times New Roman" w:cs="Times New Roman"/>
          <w:sz w:val="28"/>
          <w:szCs w:val="28"/>
        </w:rPr>
        <w:t xml:space="preserve"> -202</w:t>
      </w:r>
      <w:r w:rsidR="00525E80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841B49">
        <w:rPr>
          <w:rFonts w:ascii="Times New Roman" w:eastAsia="Times New Roman" w:hAnsi="Times New Roman" w:cs="Times New Roman"/>
          <w:sz w:val="28"/>
          <w:szCs w:val="28"/>
        </w:rPr>
        <w:t xml:space="preserve"> гг.</w:t>
      </w:r>
    </w:p>
    <w:p w14:paraId="3927425A" w14:textId="77777777" w:rsidR="00D917C4" w:rsidRDefault="00D917C4" w:rsidP="00D917C4">
      <w:pPr>
        <w:shd w:val="clear" w:color="auto" w:fill="FFFFFF"/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14:paraId="32294572" w14:textId="77777777" w:rsidR="00887B17" w:rsidRPr="00887B17" w:rsidRDefault="00887B17" w:rsidP="00D917C4">
      <w:pPr>
        <w:shd w:val="clear" w:color="auto" w:fill="FFFFFF"/>
        <w:spacing w:after="0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887B1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Прогноз социально-экономического развития </w:t>
      </w:r>
      <w:proofErr w:type="spellStart"/>
      <w:r w:rsidR="00925486">
        <w:rPr>
          <w:rFonts w:ascii="Times New Roman" w:eastAsia="Times New Roman" w:hAnsi="Times New Roman" w:cs="Times New Roman"/>
          <w:sz w:val="28"/>
          <w:szCs w:val="28"/>
          <w:lang w:eastAsia="x-none"/>
        </w:rPr>
        <w:t>Добринского</w:t>
      </w:r>
      <w:proofErr w:type="spellEnd"/>
      <w:r w:rsidR="00D917C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proofErr w:type="spellStart"/>
      <w:r w:rsidR="00925486">
        <w:rPr>
          <w:rFonts w:ascii="Times New Roman" w:eastAsia="Times New Roman" w:hAnsi="Times New Roman" w:cs="Times New Roman"/>
          <w:sz w:val="28"/>
          <w:szCs w:val="28"/>
          <w:lang w:eastAsia="x-none"/>
        </w:rPr>
        <w:t>униципального</w:t>
      </w:r>
      <w:proofErr w:type="spellEnd"/>
      <w:r w:rsidR="0092548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округа на </w:t>
      </w:r>
      <w:r w:rsidRPr="00887B1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2027</w:t>
      </w:r>
      <w:r w:rsidR="0092548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-</w:t>
      </w:r>
      <w:r w:rsidRPr="00887B1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2029 годы (далее - Прогноз) разработан в соответствии</w:t>
      </w:r>
      <w:r w:rsidR="00D917C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887B17">
        <w:rPr>
          <w:rFonts w:ascii="Times New Roman" w:eastAsia="Times New Roman" w:hAnsi="Times New Roman" w:cs="Times New Roman"/>
          <w:sz w:val="28"/>
          <w:szCs w:val="28"/>
          <w:lang w:eastAsia="x-none"/>
        </w:rPr>
        <w:t>с</w:t>
      </w:r>
      <w:r w:rsidR="00D917C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887B17">
        <w:rPr>
          <w:rFonts w:ascii="Times New Roman" w:eastAsia="Times New Roman" w:hAnsi="Times New Roman" w:cs="Times New Roman"/>
          <w:sz w:val="28"/>
          <w:szCs w:val="28"/>
          <w:lang w:eastAsia="x-none"/>
        </w:rPr>
        <w:t>постановлением</w:t>
      </w:r>
      <w:r w:rsidR="00D917C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887B17">
        <w:rPr>
          <w:rFonts w:ascii="Times New Roman" w:eastAsia="Times New Roman" w:hAnsi="Times New Roman" w:cs="Times New Roman"/>
          <w:sz w:val="28"/>
          <w:szCs w:val="28"/>
          <w:lang w:eastAsia="x-none"/>
        </w:rPr>
        <w:t>администрации</w:t>
      </w:r>
      <w:r w:rsidR="00D917C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proofErr w:type="spellStart"/>
      <w:r w:rsidR="00925486" w:rsidRPr="00925486">
        <w:rPr>
          <w:rFonts w:ascii="Times New Roman" w:eastAsia="Times New Roman" w:hAnsi="Times New Roman" w:cs="Times New Roman"/>
          <w:sz w:val="28"/>
          <w:szCs w:val="28"/>
          <w:lang w:eastAsia="x-none"/>
        </w:rPr>
        <w:t>Добринского</w:t>
      </w:r>
      <w:proofErr w:type="spellEnd"/>
      <w:r w:rsidR="00925486" w:rsidRPr="0092548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D917C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8E0D64">
        <w:rPr>
          <w:rFonts w:ascii="Times New Roman" w:eastAsia="Times New Roman" w:hAnsi="Times New Roman" w:cs="Times New Roman"/>
          <w:sz w:val="28"/>
          <w:szCs w:val="28"/>
          <w:lang w:eastAsia="x-none"/>
        </w:rPr>
        <w:t>м</w:t>
      </w:r>
      <w:r w:rsidR="00925486" w:rsidRPr="00925486">
        <w:rPr>
          <w:rFonts w:ascii="Times New Roman" w:eastAsia="Times New Roman" w:hAnsi="Times New Roman" w:cs="Times New Roman"/>
          <w:sz w:val="28"/>
          <w:szCs w:val="28"/>
          <w:lang w:eastAsia="x-none"/>
        </w:rPr>
        <w:t>униципального округа №1273 от 18.12.2025года «Об утверждении Порядка разработки, корректировки и мониторинга реализации прогноза социально-экономического  развития Добринского муниципального округа на среднесрочный период»</w:t>
      </w:r>
      <w:r w:rsidRPr="00887B17">
        <w:rPr>
          <w:rFonts w:ascii="Times New Roman" w:eastAsia="Times New Roman" w:hAnsi="Times New Roman" w:cs="Times New Roman"/>
          <w:sz w:val="28"/>
          <w:szCs w:val="28"/>
          <w:lang w:eastAsia="x-none"/>
        </w:rPr>
        <w:t>, а</w:t>
      </w:r>
      <w:r w:rsidR="0092548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887B1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также в целях формирования проекта бюджета </w:t>
      </w:r>
      <w:r w:rsidR="00925486">
        <w:rPr>
          <w:rFonts w:ascii="Times New Roman" w:eastAsia="Times New Roman" w:hAnsi="Times New Roman" w:cs="Times New Roman"/>
          <w:sz w:val="28"/>
          <w:szCs w:val="28"/>
          <w:lang w:eastAsia="x-none"/>
        </w:rPr>
        <w:t>Добринского муниципального округа</w:t>
      </w:r>
      <w:r w:rsidRPr="00887B1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 2027 год и на плановый период 2028 и</w:t>
      </w:r>
      <w:r w:rsidR="0092548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887B17">
        <w:rPr>
          <w:rFonts w:ascii="Times New Roman" w:eastAsia="Times New Roman" w:hAnsi="Times New Roman" w:cs="Times New Roman"/>
          <w:sz w:val="28"/>
          <w:szCs w:val="28"/>
          <w:lang w:eastAsia="x-none"/>
        </w:rPr>
        <w:t>2029 годов.</w:t>
      </w:r>
    </w:p>
    <w:p w14:paraId="7459FC94" w14:textId="77777777" w:rsidR="00887B17" w:rsidRPr="00887B17" w:rsidRDefault="00887B17" w:rsidP="00925486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887B17">
        <w:rPr>
          <w:rFonts w:ascii="Times New Roman" w:eastAsia="Times New Roman" w:hAnsi="Times New Roman" w:cs="Times New Roman"/>
          <w:sz w:val="28"/>
          <w:szCs w:val="28"/>
          <w:lang w:eastAsia="x-none"/>
        </w:rPr>
        <w:t>Правовой основой разработки Прогноза также являются:</w:t>
      </w:r>
    </w:p>
    <w:p w14:paraId="3B3BB59F" w14:textId="77777777" w:rsidR="00887B17" w:rsidRPr="00887B17" w:rsidRDefault="00887B17" w:rsidP="00887B1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887B17">
        <w:rPr>
          <w:rFonts w:ascii="Times New Roman" w:eastAsia="Times New Roman" w:hAnsi="Times New Roman" w:cs="Times New Roman"/>
          <w:sz w:val="28"/>
          <w:szCs w:val="28"/>
          <w:lang w:eastAsia="x-none"/>
        </w:rPr>
        <w:t>- статья 173 Бюджетного кодекса Российской Федерации;</w:t>
      </w:r>
    </w:p>
    <w:p w14:paraId="7CB37857" w14:textId="77777777" w:rsidR="00887B17" w:rsidRPr="00887B17" w:rsidRDefault="00887B17" w:rsidP="00887B1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887B17">
        <w:rPr>
          <w:rFonts w:ascii="Times New Roman" w:eastAsia="Times New Roman" w:hAnsi="Times New Roman" w:cs="Times New Roman"/>
          <w:sz w:val="28"/>
          <w:szCs w:val="28"/>
          <w:lang w:eastAsia="x-none"/>
        </w:rPr>
        <w:t>- Федеральный закон от 28 июня 2014 года № 172-ФЗ «О</w:t>
      </w:r>
      <w:r w:rsidR="0092548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887B17">
        <w:rPr>
          <w:rFonts w:ascii="Times New Roman" w:eastAsia="Times New Roman" w:hAnsi="Times New Roman" w:cs="Times New Roman"/>
          <w:sz w:val="28"/>
          <w:szCs w:val="28"/>
          <w:lang w:eastAsia="x-none"/>
        </w:rPr>
        <w:t>стратегическом планировании в Российской Федерации»;</w:t>
      </w:r>
    </w:p>
    <w:p w14:paraId="0C1C8ACF" w14:textId="77777777" w:rsidR="00925486" w:rsidRDefault="00925486" w:rsidP="00887B1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-</w:t>
      </w:r>
      <w:r w:rsidRPr="00925486">
        <w:t xml:space="preserve"> </w:t>
      </w:r>
      <w:r w:rsidRPr="00925486">
        <w:rPr>
          <w:rFonts w:ascii="Times New Roman" w:eastAsia="Times New Roman" w:hAnsi="Times New Roman" w:cs="Times New Roman"/>
          <w:sz w:val="28"/>
          <w:szCs w:val="28"/>
          <w:lang w:eastAsia="x-none"/>
        </w:rPr>
        <w:t>Постановлени</w:t>
      </w:r>
      <w:r w:rsidR="006D0454">
        <w:rPr>
          <w:rFonts w:ascii="Times New Roman" w:eastAsia="Times New Roman" w:hAnsi="Times New Roman" w:cs="Times New Roman"/>
          <w:sz w:val="28"/>
          <w:szCs w:val="28"/>
          <w:lang w:eastAsia="x-none"/>
        </w:rPr>
        <w:t>е</w:t>
      </w:r>
      <w:r w:rsidRPr="0092548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администрации </w:t>
      </w:r>
      <w:proofErr w:type="spellStart"/>
      <w:r w:rsidRPr="00925486">
        <w:rPr>
          <w:rFonts w:ascii="Times New Roman" w:eastAsia="Times New Roman" w:hAnsi="Times New Roman" w:cs="Times New Roman"/>
          <w:sz w:val="28"/>
          <w:szCs w:val="28"/>
          <w:lang w:eastAsia="x-none"/>
        </w:rPr>
        <w:t>Добринского</w:t>
      </w:r>
      <w:proofErr w:type="spellEnd"/>
      <w:r w:rsidRPr="0092548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муниципального округа №468 от 27.04.2026 года «Об утверждении Порядка составления проекта бюджета </w:t>
      </w:r>
      <w:proofErr w:type="spellStart"/>
      <w:r w:rsidRPr="00925486">
        <w:rPr>
          <w:rFonts w:ascii="Times New Roman" w:eastAsia="Times New Roman" w:hAnsi="Times New Roman" w:cs="Times New Roman"/>
          <w:sz w:val="28"/>
          <w:szCs w:val="28"/>
          <w:lang w:eastAsia="x-none"/>
        </w:rPr>
        <w:t>Добринского</w:t>
      </w:r>
      <w:proofErr w:type="spellEnd"/>
      <w:r w:rsidRPr="0092548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муниципального округа на 2027 год и на плановый период 2028 и 2029 годов»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14:paraId="3E05DB93" w14:textId="77777777" w:rsidR="00064C63" w:rsidRDefault="00064C63" w:rsidP="0094205E">
      <w:pPr>
        <w:shd w:val="clear" w:color="auto" w:fill="FFFFFF"/>
        <w:tabs>
          <w:tab w:val="left" w:pos="8505"/>
        </w:tabs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064C6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При разработке Прогноза учитывались цели и задачи Стратегии социально-экономического  развития </w:t>
      </w:r>
      <w:proofErr w:type="spellStart"/>
      <w:r w:rsidRPr="00064C63">
        <w:rPr>
          <w:rFonts w:ascii="Times New Roman" w:eastAsia="Times New Roman" w:hAnsi="Times New Roman" w:cs="Times New Roman"/>
          <w:sz w:val="28"/>
          <w:szCs w:val="28"/>
          <w:lang w:eastAsia="x-none"/>
        </w:rPr>
        <w:t>Добринского</w:t>
      </w:r>
      <w:proofErr w:type="spellEnd"/>
      <w:r w:rsidRPr="00064C6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муниципального округа до 2030 года и на перспективу до 2036года, основные параметры сценарных условий прогноза </w:t>
      </w:r>
      <w:r w:rsidR="0094205E">
        <w:rPr>
          <w:rFonts w:ascii="Times New Roman" w:eastAsia="Times New Roman" w:hAnsi="Times New Roman" w:cs="Times New Roman"/>
          <w:sz w:val="28"/>
          <w:szCs w:val="28"/>
          <w:lang w:eastAsia="x-none"/>
        </w:rPr>
        <w:t>с</w:t>
      </w:r>
      <w:r w:rsidRPr="00064C63">
        <w:rPr>
          <w:rFonts w:ascii="Times New Roman" w:eastAsia="Times New Roman" w:hAnsi="Times New Roman" w:cs="Times New Roman"/>
          <w:sz w:val="28"/>
          <w:szCs w:val="28"/>
          <w:lang w:eastAsia="x-none"/>
        </w:rPr>
        <w:t>оциально-экономического развития Российской Федерации на 2027 год и</w:t>
      </w:r>
      <w:r w:rsidR="0094205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064C63">
        <w:rPr>
          <w:rFonts w:ascii="Times New Roman" w:eastAsia="Times New Roman" w:hAnsi="Times New Roman" w:cs="Times New Roman"/>
          <w:sz w:val="28"/>
          <w:szCs w:val="28"/>
          <w:lang w:eastAsia="x-none"/>
        </w:rPr>
        <w:t>на плановый период 2028 и 2029 годов, разработанные</w:t>
      </w:r>
      <w:r w:rsidR="006F2F7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064C63">
        <w:rPr>
          <w:rFonts w:ascii="Times New Roman" w:eastAsia="Times New Roman" w:hAnsi="Times New Roman" w:cs="Times New Roman"/>
          <w:sz w:val="28"/>
          <w:szCs w:val="28"/>
          <w:lang w:eastAsia="x-none"/>
        </w:rPr>
        <w:t>министерством</w:t>
      </w:r>
      <w:r w:rsidR="0094205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064C63">
        <w:rPr>
          <w:rFonts w:ascii="Times New Roman" w:eastAsia="Times New Roman" w:hAnsi="Times New Roman" w:cs="Times New Roman"/>
          <w:sz w:val="28"/>
          <w:szCs w:val="28"/>
          <w:lang w:eastAsia="x-none"/>
        </w:rPr>
        <w:t>экономического развития Российской Федерации.</w:t>
      </w:r>
    </w:p>
    <w:p w14:paraId="01C56EF9" w14:textId="77777777" w:rsidR="0094205E" w:rsidRPr="00B630B6" w:rsidRDefault="007848E1" w:rsidP="0094205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</w:pPr>
      <w:r w:rsidRPr="007848E1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  </w:t>
      </w:r>
      <w:r w:rsidR="0094205E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ab/>
      </w:r>
      <w:r w:rsidR="0094205E" w:rsidRPr="0094205E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При </w:t>
      </w:r>
      <w:r w:rsidR="006D0454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формировании</w:t>
      </w:r>
      <w:r w:rsidR="0094205E" w:rsidRPr="0094205E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 прогноза были приняты во внимание тенденции развития промышленного и инвестиционного потенциала округа, демографической политики, ситуации на рынке труда, в финансово-бюджетной сфере и муниципальном секторе экономики, с учетом </w:t>
      </w:r>
      <w:r w:rsidR="0094205E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экономических</w:t>
      </w:r>
      <w:r w:rsidR="0094205E" w:rsidRPr="0094205E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 показателей, полученных из территориального органа Федеральной службы государственной статистики, структурных подр</w:t>
      </w:r>
      <w:r w:rsidR="00B630B6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азделений администрации округа</w:t>
      </w:r>
      <w:r w:rsidR="00B630B6" w:rsidRPr="00B630B6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.</w:t>
      </w:r>
    </w:p>
    <w:p w14:paraId="0E3EEE66" w14:textId="77777777" w:rsidR="0075495B" w:rsidRDefault="00841B49" w:rsidP="0075495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x-none"/>
        </w:rPr>
      </w:pPr>
      <w:r w:rsidRPr="00841B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x-none"/>
        </w:rPr>
        <w:t>Население</w:t>
      </w:r>
    </w:p>
    <w:p w14:paraId="1F4C6B6B" w14:textId="77777777" w:rsidR="0075495B" w:rsidRPr="0075495B" w:rsidRDefault="0075495B" w:rsidP="0075495B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</w:pPr>
      <w:r w:rsidRPr="0075495B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Данные о демографической ситуации за 2025</w:t>
      </w:r>
      <w:r w:rsidR="00655C92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 </w:t>
      </w:r>
      <w:r w:rsidRPr="0075495B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год отсутствуют. Публикация статистических данных приостановлена по решению Правительства Российской Федерации в соответствии с ч. 10 ст. 5 Федерального закона от 29.11.2007 № 282-ФЗ «Об официальном </w:t>
      </w:r>
      <w:r w:rsidRPr="0075495B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lastRenderedPageBreak/>
        <w:t>статистическом учете и системе государственной статистики в Российской Федерации».</w:t>
      </w:r>
    </w:p>
    <w:p w14:paraId="51C1A05E" w14:textId="77777777" w:rsidR="00655C92" w:rsidRDefault="00396303" w:rsidP="0075495B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Б</w:t>
      </w:r>
      <w:r w:rsidR="0075495B" w:rsidRPr="0075495B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азовым параметром для прогноза принята среднегодовая численность постоянного населения за 2024 год</w:t>
      </w:r>
      <w:r w:rsidR="00655C92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 </w:t>
      </w:r>
      <w:r w:rsidR="00B630B6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–</w:t>
      </w:r>
      <w:r w:rsidR="0075495B" w:rsidRPr="0075495B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 32</w:t>
      </w:r>
      <w:r w:rsidR="00B630B6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 тыс.</w:t>
      </w:r>
      <w:r w:rsidR="003B39A7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 </w:t>
      </w:r>
      <w:r w:rsidR="0075495B" w:rsidRPr="0075495B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человек</w:t>
      </w:r>
      <w:r w:rsidR="00B630B6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 (98,8%</w:t>
      </w:r>
      <w:r w:rsidR="00F37116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 </w:t>
      </w:r>
      <w:r w:rsidR="00B630B6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к</w:t>
      </w:r>
      <w:r w:rsidR="0075495B" w:rsidRPr="0075495B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 2023 год</w:t>
      </w:r>
      <w:r w:rsidR="00B630B6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у)</w:t>
      </w:r>
      <w:r w:rsidR="0075495B" w:rsidRPr="0075495B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. </w:t>
      </w:r>
    </w:p>
    <w:p w14:paraId="0C320E58" w14:textId="77777777" w:rsidR="00396303" w:rsidRDefault="00655C92" w:rsidP="00CB531A">
      <w:pPr>
        <w:shd w:val="clear" w:color="auto" w:fill="FFFFFF"/>
        <w:spacing w:after="0"/>
        <w:ind w:firstLine="708"/>
        <w:jc w:val="both"/>
      </w:pPr>
      <w:r w:rsidRPr="00655C92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Основной причиной сокращения численности населения округа является естественная убыль, то есть превышения числа умерших </w:t>
      </w:r>
      <w:proofErr w:type="gramStart"/>
      <w:r w:rsidRPr="00655C92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над числом</w:t>
      </w:r>
      <w:proofErr w:type="gramEnd"/>
      <w:r w:rsidRPr="00655C92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 родившихся в результате старения, ухудшения возрастной структуры населения.</w:t>
      </w:r>
      <w:r w:rsidRPr="00655C92">
        <w:t xml:space="preserve"> </w:t>
      </w:r>
    </w:p>
    <w:p w14:paraId="775CF16D" w14:textId="77777777" w:rsidR="00396303" w:rsidRPr="00F37116" w:rsidRDefault="00D7081A" w:rsidP="00396303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96303" w:rsidRPr="00F37116">
        <w:rPr>
          <w:rFonts w:ascii="Times New Roman" w:hAnsi="Times New Roman" w:cs="Times New Roman"/>
          <w:sz w:val="28"/>
          <w:szCs w:val="28"/>
        </w:rPr>
        <w:t xml:space="preserve"> 2024 году родилось 177 человек (</w:t>
      </w:r>
      <w:r w:rsidR="00F37116">
        <w:rPr>
          <w:rFonts w:ascii="Times New Roman" w:hAnsi="Times New Roman" w:cs="Times New Roman"/>
          <w:sz w:val="28"/>
          <w:szCs w:val="28"/>
        </w:rPr>
        <w:t>за 2023г.</w:t>
      </w:r>
      <w:r w:rsidR="00396303" w:rsidRPr="00F37116">
        <w:rPr>
          <w:rFonts w:ascii="Times New Roman" w:hAnsi="Times New Roman" w:cs="Times New Roman"/>
          <w:sz w:val="28"/>
          <w:szCs w:val="28"/>
        </w:rPr>
        <w:t xml:space="preserve"> – 252)</w:t>
      </w:r>
      <w:r w:rsidR="00F37116">
        <w:rPr>
          <w:rFonts w:ascii="Times New Roman" w:hAnsi="Times New Roman" w:cs="Times New Roman"/>
          <w:sz w:val="28"/>
          <w:szCs w:val="28"/>
        </w:rPr>
        <w:t>, умерло</w:t>
      </w:r>
      <w:r w:rsidR="00396303" w:rsidRPr="00F37116">
        <w:rPr>
          <w:rFonts w:ascii="Times New Roman" w:hAnsi="Times New Roman" w:cs="Times New Roman"/>
          <w:sz w:val="28"/>
          <w:szCs w:val="28"/>
        </w:rPr>
        <w:t xml:space="preserve">  529 человек </w:t>
      </w:r>
      <w:r>
        <w:rPr>
          <w:rFonts w:ascii="Times New Roman" w:hAnsi="Times New Roman" w:cs="Times New Roman"/>
          <w:sz w:val="28"/>
          <w:szCs w:val="28"/>
        </w:rPr>
        <w:t>(2023г</w:t>
      </w:r>
      <w:r w:rsidR="00396303" w:rsidRPr="00F37116">
        <w:rPr>
          <w:rFonts w:ascii="Times New Roman" w:hAnsi="Times New Roman" w:cs="Times New Roman"/>
          <w:sz w:val="28"/>
          <w:szCs w:val="28"/>
        </w:rPr>
        <w:t>.</w:t>
      </w:r>
      <w:r w:rsidR="00513CB4" w:rsidRPr="00513C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513CB4" w:rsidRPr="00513CB4">
        <w:rPr>
          <w:rFonts w:ascii="Times New Roman" w:hAnsi="Times New Roman" w:cs="Times New Roman"/>
          <w:sz w:val="28"/>
          <w:szCs w:val="28"/>
        </w:rPr>
        <w:t xml:space="preserve"> 488</w:t>
      </w:r>
      <w:r>
        <w:rPr>
          <w:rFonts w:ascii="Times New Roman" w:hAnsi="Times New Roman" w:cs="Times New Roman"/>
          <w:sz w:val="28"/>
          <w:szCs w:val="28"/>
        </w:rPr>
        <w:t>). Е</w:t>
      </w:r>
      <w:r w:rsidR="00396303" w:rsidRPr="00F37116">
        <w:rPr>
          <w:rFonts w:ascii="Times New Roman" w:hAnsi="Times New Roman" w:cs="Times New Roman"/>
          <w:sz w:val="28"/>
          <w:szCs w:val="28"/>
        </w:rPr>
        <w:t>стественн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396303" w:rsidRPr="00F37116">
        <w:rPr>
          <w:rFonts w:ascii="Times New Roman" w:hAnsi="Times New Roman" w:cs="Times New Roman"/>
          <w:sz w:val="28"/>
          <w:szCs w:val="28"/>
        </w:rPr>
        <w:t xml:space="preserve"> убыл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396303" w:rsidRPr="00F37116">
        <w:rPr>
          <w:rFonts w:ascii="Times New Roman" w:hAnsi="Times New Roman" w:cs="Times New Roman"/>
          <w:sz w:val="28"/>
          <w:szCs w:val="28"/>
        </w:rPr>
        <w:t xml:space="preserve"> населения составил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96303" w:rsidRPr="00F37116">
        <w:rPr>
          <w:rFonts w:ascii="Times New Roman" w:hAnsi="Times New Roman" w:cs="Times New Roman"/>
          <w:sz w:val="28"/>
          <w:szCs w:val="28"/>
        </w:rPr>
        <w:t xml:space="preserve"> минус 352 человека.  </w:t>
      </w:r>
    </w:p>
    <w:p w14:paraId="43A6C9ED" w14:textId="77777777" w:rsidR="00F37116" w:rsidRDefault="00396303" w:rsidP="00CB531A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7116">
        <w:rPr>
          <w:rFonts w:ascii="Times New Roman" w:hAnsi="Times New Roman" w:cs="Times New Roman"/>
          <w:sz w:val="28"/>
          <w:szCs w:val="28"/>
        </w:rPr>
        <w:t>В периоде до 2029</w:t>
      </w:r>
      <w:r w:rsidR="00F37116">
        <w:rPr>
          <w:rFonts w:ascii="Times New Roman" w:hAnsi="Times New Roman" w:cs="Times New Roman"/>
          <w:sz w:val="28"/>
          <w:szCs w:val="28"/>
        </w:rPr>
        <w:t xml:space="preserve"> </w:t>
      </w:r>
      <w:r w:rsidRPr="00F37116">
        <w:rPr>
          <w:rFonts w:ascii="Times New Roman" w:hAnsi="Times New Roman" w:cs="Times New Roman"/>
          <w:sz w:val="28"/>
          <w:szCs w:val="28"/>
        </w:rPr>
        <w:t xml:space="preserve">года прогнозируется незначительное увеличение рождаемости, при постепенном снижении смертности. </w:t>
      </w:r>
    </w:p>
    <w:p w14:paraId="709D4F27" w14:textId="77777777" w:rsidR="002863D2" w:rsidRDefault="002863D2" w:rsidP="00CB531A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2029 году </w:t>
      </w:r>
      <w:r w:rsidRPr="002863D2">
        <w:rPr>
          <w:rFonts w:ascii="Times New Roman" w:hAnsi="Times New Roman" w:cs="Times New Roman"/>
          <w:sz w:val="28"/>
          <w:szCs w:val="28"/>
        </w:rPr>
        <w:t xml:space="preserve">численность родившихся ожидается на уровне </w:t>
      </w:r>
      <w:r>
        <w:rPr>
          <w:rFonts w:ascii="Times New Roman" w:hAnsi="Times New Roman" w:cs="Times New Roman"/>
          <w:sz w:val="28"/>
          <w:szCs w:val="28"/>
        </w:rPr>
        <w:t>195</w:t>
      </w:r>
      <w:r w:rsidRPr="002863D2">
        <w:rPr>
          <w:rFonts w:ascii="Times New Roman" w:hAnsi="Times New Roman" w:cs="Times New Roman"/>
          <w:sz w:val="28"/>
          <w:szCs w:val="28"/>
        </w:rPr>
        <w:t xml:space="preserve"> человек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863D2">
        <w:rPr>
          <w:rFonts w:ascii="Times New Roman" w:hAnsi="Times New Roman" w:cs="Times New Roman"/>
          <w:sz w:val="28"/>
          <w:szCs w:val="28"/>
        </w:rPr>
        <w:t xml:space="preserve">умерших – </w:t>
      </w:r>
      <w:r>
        <w:rPr>
          <w:rFonts w:ascii="Times New Roman" w:hAnsi="Times New Roman" w:cs="Times New Roman"/>
          <w:sz w:val="28"/>
          <w:szCs w:val="28"/>
        </w:rPr>
        <w:t>490</w:t>
      </w:r>
      <w:r w:rsidRPr="002863D2">
        <w:rPr>
          <w:rFonts w:ascii="Times New Roman" w:hAnsi="Times New Roman" w:cs="Times New Roman"/>
          <w:sz w:val="28"/>
          <w:szCs w:val="28"/>
        </w:rPr>
        <w:t xml:space="preserve"> человек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863D2">
        <w:rPr>
          <w:rFonts w:ascii="Times New Roman" w:hAnsi="Times New Roman" w:cs="Times New Roman"/>
          <w:sz w:val="28"/>
          <w:szCs w:val="28"/>
        </w:rPr>
        <w:t xml:space="preserve">  Естественная убыль населения </w:t>
      </w:r>
      <w:r>
        <w:rPr>
          <w:rFonts w:ascii="Times New Roman" w:hAnsi="Times New Roman" w:cs="Times New Roman"/>
          <w:sz w:val="28"/>
          <w:szCs w:val="28"/>
        </w:rPr>
        <w:t xml:space="preserve">снизится </w:t>
      </w:r>
      <w:r w:rsidRPr="002863D2">
        <w:rPr>
          <w:rFonts w:ascii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hAnsi="Times New Roman" w:cs="Times New Roman"/>
          <w:sz w:val="28"/>
          <w:szCs w:val="28"/>
        </w:rPr>
        <w:t>295 человек.</w:t>
      </w:r>
    </w:p>
    <w:p w14:paraId="5DF28500" w14:textId="77777777" w:rsidR="002863D2" w:rsidRDefault="002863D2" w:rsidP="00CB531A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63D2">
        <w:rPr>
          <w:rFonts w:ascii="Times New Roman" w:hAnsi="Times New Roman" w:cs="Times New Roman"/>
          <w:sz w:val="28"/>
          <w:szCs w:val="28"/>
        </w:rPr>
        <w:t>В целях улучшения демографической ситуации в округе будет продолжаться реализация мер, направленных на стимулирование рождаемости, оказание всесторонней поддержки семье, сохранение и укрепление здоровья, увеличение продолжительности жизни населения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BE53854" w14:textId="77777777" w:rsidR="00D7081A" w:rsidRPr="00D7081A" w:rsidRDefault="00DF6CCC" w:rsidP="00D7081A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F6CCC">
        <w:rPr>
          <w:rFonts w:ascii="Times New Roman" w:hAnsi="Times New Roman" w:cs="Times New Roman"/>
          <w:sz w:val="28"/>
          <w:szCs w:val="28"/>
        </w:rPr>
        <w:t>Миграционный отток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6CCC">
        <w:rPr>
          <w:rFonts w:ascii="Times New Roman" w:hAnsi="Times New Roman" w:cs="Times New Roman"/>
          <w:sz w:val="28"/>
          <w:szCs w:val="28"/>
        </w:rPr>
        <w:t xml:space="preserve">ещё одна существенная причина сокращения численности населения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DF6CCC">
        <w:rPr>
          <w:rFonts w:ascii="Times New Roman" w:hAnsi="Times New Roman" w:cs="Times New Roman"/>
          <w:sz w:val="28"/>
          <w:szCs w:val="28"/>
        </w:rPr>
        <w:t xml:space="preserve">. </w:t>
      </w:r>
      <w:r w:rsidR="00D62796" w:rsidRPr="00D62796">
        <w:rPr>
          <w:rFonts w:ascii="Times New Roman" w:hAnsi="Times New Roman" w:cs="Times New Roman"/>
          <w:sz w:val="28"/>
          <w:szCs w:val="28"/>
        </w:rPr>
        <w:t xml:space="preserve">В последнее </w:t>
      </w:r>
      <w:r w:rsidR="00D62796">
        <w:rPr>
          <w:rFonts w:ascii="Times New Roman" w:hAnsi="Times New Roman" w:cs="Times New Roman"/>
          <w:sz w:val="28"/>
          <w:szCs w:val="28"/>
        </w:rPr>
        <w:t xml:space="preserve">три года </w:t>
      </w:r>
      <w:r w:rsidR="00D62796" w:rsidRPr="00D62796">
        <w:rPr>
          <w:rFonts w:ascii="Times New Roman" w:hAnsi="Times New Roman" w:cs="Times New Roman"/>
          <w:sz w:val="28"/>
          <w:szCs w:val="28"/>
        </w:rPr>
        <w:t xml:space="preserve"> на территории округа наблюда</w:t>
      </w:r>
      <w:r w:rsidR="00D62796">
        <w:rPr>
          <w:rFonts w:ascii="Times New Roman" w:hAnsi="Times New Roman" w:cs="Times New Roman"/>
          <w:sz w:val="28"/>
          <w:szCs w:val="28"/>
        </w:rPr>
        <w:t>ет</w:t>
      </w:r>
      <w:r w:rsidR="00D62796" w:rsidRPr="00D62796">
        <w:rPr>
          <w:rFonts w:ascii="Times New Roman" w:hAnsi="Times New Roman" w:cs="Times New Roman"/>
          <w:sz w:val="28"/>
          <w:szCs w:val="28"/>
        </w:rPr>
        <w:t xml:space="preserve"> миграционный отток населения.</w:t>
      </w:r>
      <w:r w:rsidR="00D62796">
        <w:rPr>
          <w:rFonts w:ascii="Times New Roman" w:hAnsi="Times New Roman" w:cs="Times New Roman"/>
          <w:sz w:val="28"/>
          <w:szCs w:val="28"/>
        </w:rPr>
        <w:t xml:space="preserve"> </w:t>
      </w:r>
      <w:r w:rsidR="00D7081A">
        <w:rPr>
          <w:rFonts w:ascii="Times New Roman" w:hAnsi="Times New Roman" w:cs="Times New Roman"/>
          <w:sz w:val="28"/>
          <w:szCs w:val="28"/>
        </w:rPr>
        <w:t>В</w:t>
      </w:r>
      <w:r w:rsidR="00D7081A" w:rsidRPr="00D7081A">
        <w:rPr>
          <w:rFonts w:ascii="Times New Roman" w:hAnsi="Times New Roman" w:cs="Times New Roman"/>
          <w:sz w:val="28"/>
          <w:szCs w:val="28"/>
        </w:rPr>
        <w:t>ыезд жителей не только искажает демографическую структуру, но и негативно сказывается на социально-экономическом развитии территории</w:t>
      </w:r>
      <w:r w:rsidR="00D7081A">
        <w:rPr>
          <w:rFonts w:ascii="Times New Roman" w:hAnsi="Times New Roman" w:cs="Times New Roman"/>
          <w:sz w:val="28"/>
          <w:szCs w:val="28"/>
        </w:rPr>
        <w:t xml:space="preserve">. Округ </w:t>
      </w:r>
      <w:r w:rsidR="00D7081A" w:rsidRPr="00D7081A">
        <w:rPr>
          <w:rFonts w:ascii="Times New Roman" w:hAnsi="Times New Roman" w:cs="Times New Roman"/>
          <w:sz w:val="28"/>
          <w:szCs w:val="28"/>
        </w:rPr>
        <w:t xml:space="preserve">теряет трудоспособное население и квалифицированные кадры, что </w:t>
      </w:r>
      <w:r w:rsidR="003B39A7">
        <w:rPr>
          <w:rFonts w:ascii="Times New Roman" w:hAnsi="Times New Roman" w:cs="Times New Roman"/>
          <w:sz w:val="28"/>
          <w:szCs w:val="28"/>
        </w:rPr>
        <w:t>снижает</w:t>
      </w:r>
      <w:r w:rsidR="00D7081A" w:rsidRPr="00D7081A">
        <w:rPr>
          <w:rFonts w:ascii="Times New Roman" w:hAnsi="Times New Roman" w:cs="Times New Roman"/>
          <w:sz w:val="28"/>
          <w:szCs w:val="28"/>
        </w:rPr>
        <w:t xml:space="preserve"> темп экономического роста.</w:t>
      </w:r>
    </w:p>
    <w:p w14:paraId="63AEB47F" w14:textId="77777777" w:rsidR="002863D2" w:rsidRDefault="00DF6CCC" w:rsidP="00CB531A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F6CCC">
        <w:rPr>
          <w:rFonts w:ascii="Times New Roman" w:hAnsi="Times New Roman" w:cs="Times New Roman"/>
          <w:sz w:val="28"/>
          <w:szCs w:val="28"/>
        </w:rPr>
        <w:t>Динамика миграционных процессов в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F6CCC">
        <w:rPr>
          <w:rFonts w:ascii="Times New Roman" w:hAnsi="Times New Roman" w:cs="Times New Roman"/>
          <w:sz w:val="28"/>
          <w:szCs w:val="28"/>
        </w:rPr>
        <w:t xml:space="preserve"> году подтверждает эту тенденцию: из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DF6CCC">
        <w:rPr>
          <w:rFonts w:ascii="Times New Roman" w:hAnsi="Times New Roman" w:cs="Times New Roman"/>
          <w:sz w:val="28"/>
          <w:szCs w:val="28"/>
        </w:rPr>
        <w:t xml:space="preserve"> выехало </w:t>
      </w:r>
      <w:r w:rsidR="00525663">
        <w:rPr>
          <w:rFonts w:ascii="Times New Roman" w:hAnsi="Times New Roman" w:cs="Times New Roman"/>
          <w:sz w:val="28"/>
          <w:szCs w:val="28"/>
        </w:rPr>
        <w:t xml:space="preserve">799 </w:t>
      </w:r>
      <w:r w:rsidRPr="00DF6CCC">
        <w:rPr>
          <w:rFonts w:ascii="Times New Roman" w:hAnsi="Times New Roman" w:cs="Times New Roman"/>
          <w:sz w:val="28"/>
          <w:szCs w:val="28"/>
        </w:rPr>
        <w:t xml:space="preserve">человек, </w:t>
      </w:r>
      <w:r w:rsidR="00525663">
        <w:rPr>
          <w:rFonts w:ascii="Times New Roman" w:hAnsi="Times New Roman" w:cs="Times New Roman"/>
          <w:sz w:val="28"/>
          <w:szCs w:val="28"/>
        </w:rPr>
        <w:t>прибыло 626 человек.</w:t>
      </w:r>
    </w:p>
    <w:p w14:paraId="404F5F01" w14:textId="77777777" w:rsidR="00CB44ED" w:rsidRDefault="00525663" w:rsidP="00CB531A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В </w:t>
      </w:r>
      <w:r w:rsidRPr="00525663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прогнозном периоде сохранится отрицательная динамика показателя.   В течение прогнозного периода за счет естественной убыли и миграционных процессов ожидается уменьшение численности населения в среднем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4</w:t>
      </w:r>
      <w:r w:rsidRPr="00525663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00 человек в год. Таким образом, численность населения к концу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2</w:t>
      </w:r>
      <w:r w:rsidR="00D62796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9</w:t>
      </w:r>
      <w:r w:rsidRPr="00525663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 года составит около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30</w:t>
      </w:r>
      <w:r w:rsidR="00B630B6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,1 тыс.</w:t>
      </w:r>
      <w:r w:rsidR="00D62796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 </w:t>
      </w:r>
      <w:r w:rsidRPr="00525663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чел</w:t>
      </w:r>
      <w:r w:rsidR="00D7081A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овек</w:t>
      </w:r>
      <w:r w:rsidRPr="00525663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.</w:t>
      </w:r>
    </w:p>
    <w:p w14:paraId="3FFC6E4C" w14:textId="77777777" w:rsidR="00655C92" w:rsidRDefault="00655C92" w:rsidP="0075495B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</w:pPr>
    </w:p>
    <w:p w14:paraId="522037A5" w14:textId="77777777" w:rsidR="00841B49" w:rsidRPr="00841B49" w:rsidRDefault="00841B49" w:rsidP="00841B49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1B49">
        <w:rPr>
          <w:rFonts w:ascii="Times New Roman" w:eastAsia="Times New Roman" w:hAnsi="Times New Roman" w:cs="Times New Roman"/>
          <w:b/>
          <w:sz w:val="28"/>
          <w:szCs w:val="28"/>
        </w:rPr>
        <w:t>Промышленность</w:t>
      </w:r>
    </w:p>
    <w:p w14:paraId="39038D35" w14:textId="77777777" w:rsidR="00C83484" w:rsidRPr="00027B14" w:rsidRDefault="00C83484" w:rsidP="00C83484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C83484">
        <w:rPr>
          <w:rFonts w:ascii="Times New Roman" w:eastAsia="Times New Roman" w:hAnsi="Times New Roman" w:cs="Times New Roman"/>
          <w:sz w:val="28"/>
          <w:szCs w:val="28"/>
        </w:rPr>
        <w:t>В 2025 году предприятиями округа отгружено товаров собственного производства, выполнено работ и оказано услуг на сумму 18 533,7 млн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C83484">
        <w:rPr>
          <w:rFonts w:ascii="Times New Roman" w:eastAsia="Times New Roman" w:hAnsi="Times New Roman" w:cs="Times New Roman"/>
          <w:sz w:val="28"/>
          <w:szCs w:val="28"/>
        </w:rPr>
        <w:t xml:space="preserve"> рублей, что составляет 77,7% к уровню 2024 года. Снижение показателей обусловлено конъюнктурными изменениями в сельском хозяйстве, а также 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lastRenderedPageBreak/>
        <w:t>сокращением объемов в сфере транспортировки и хранения</w:t>
      </w:r>
      <w:r w:rsidR="00513CB4" w:rsidRPr="00027B14">
        <w:rPr>
          <w:rFonts w:ascii="Times New Roman" w:eastAsia="Times New Roman" w:hAnsi="Times New Roman" w:cs="Times New Roman"/>
          <w:sz w:val="28"/>
          <w:szCs w:val="28"/>
        </w:rPr>
        <w:t xml:space="preserve"> и в промышленности.</w:t>
      </w:r>
    </w:p>
    <w:p w14:paraId="584D030B" w14:textId="77777777" w:rsidR="00C83484" w:rsidRPr="00027B14" w:rsidRDefault="00A723AB" w:rsidP="00C83484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ab/>
      </w:r>
      <w:r w:rsidR="00F509FC" w:rsidRPr="00027B14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>7</w:t>
      </w:r>
      <w:r w:rsidR="00F509FC" w:rsidRPr="00027B14">
        <w:rPr>
          <w:rFonts w:ascii="Times New Roman" w:eastAsia="Times New Roman" w:hAnsi="Times New Roman" w:cs="Times New Roman"/>
          <w:sz w:val="28"/>
          <w:szCs w:val="28"/>
        </w:rPr>
        <w:t xml:space="preserve"> месяцев 2026 года </w:t>
      </w:r>
      <w:r w:rsidR="00ED2C0E" w:rsidRPr="00027B14">
        <w:rPr>
          <w:rFonts w:ascii="Times New Roman" w:eastAsia="Times New Roman" w:hAnsi="Times New Roman" w:cs="Times New Roman"/>
          <w:sz w:val="28"/>
          <w:szCs w:val="28"/>
        </w:rPr>
        <w:t>отгружено продукции на сумму</w:t>
      </w:r>
      <w:r w:rsidR="00F509FC" w:rsidRPr="00027B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>9488,6</w:t>
      </w:r>
      <w:r w:rsidR="00F509FC" w:rsidRPr="00027B14">
        <w:rPr>
          <w:rFonts w:ascii="Times New Roman" w:eastAsia="Times New Roman" w:hAnsi="Times New Roman" w:cs="Times New Roman"/>
          <w:sz w:val="28"/>
          <w:szCs w:val="28"/>
        </w:rPr>
        <w:t>млн. руб., по отношению к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509FC" w:rsidRPr="00027B14">
        <w:rPr>
          <w:rFonts w:ascii="Times New Roman" w:eastAsia="Times New Roman" w:hAnsi="Times New Roman" w:cs="Times New Roman"/>
          <w:sz w:val="28"/>
          <w:szCs w:val="28"/>
        </w:rPr>
        <w:t>соответствующему периоду 202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>5</w:t>
      </w:r>
      <w:r w:rsidR="00F509FC" w:rsidRPr="00027B14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513CB4" w:rsidRPr="00027B14">
        <w:rPr>
          <w:rFonts w:ascii="Times New Roman" w:eastAsia="Times New Roman" w:hAnsi="Times New Roman" w:cs="Times New Roman"/>
          <w:sz w:val="28"/>
          <w:szCs w:val="28"/>
        </w:rPr>
        <w:t>,</w:t>
      </w:r>
      <w:r w:rsidR="00F509FC" w:rsidRPr="00027B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>рост</w:t>
      </w:r>
      <w:r w:rsidR="00F509FC" w:rsidRPr="00027B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123,5%. В  2026 году объем отгруженной продукции оценивается в 18645 млн. рублей (100,6% к уровню 2025 года). </w:t>
      </w:r>
      <w:r w:rsidR="00C83484" w:rsidRPr="00027B14">
        <w:rPr>
          <w:rFonts w:ascii="Times New Roman" w:eastAsia="Times New Roman" w:hAnsi="Times New Roman" w:cs="Times New Roman"/>
          <w:sz w:val="28"/>
          <w:szCs w:val="28"/>
        </w:rPr>
        <w:t>В период с 2027 по 2029 год прогнозируется стабильная положительная динамика:</w:t>
      </w:r>
      <w:r w:rsidR="00B348CA" w:rsidRPr="00027B14">
        <w:rPr>
          <w:rFonts w:ascii="Times New Roman" w:eastAsia="Times New Roman" w:hAnsi="Times New Roman" w:cs="Times New Roman"/>
          <w:sz w:val="28"/>
          <w:szCs w:val="28"/>
        </w:rPr>
        <w:t xml:space="preserve"> рост 102% -</w:t>
      </w:r>
      <w:r w:rsidR="00C83484" w:rsidRPr="00027B14">
        <w:rPr>
          <w:rFonts w:ascii="Times New Roman" w:eastAsia="Times New Roman" w:hAnsi="Times New Roman" w:cs="Times New Roman"/>
          <w:sz w:val="28"/>
          <w:szCs w:val="28"/>
        </w:rPr>
        <w:t>102,5%.</w:t>
      </w:r>
    </w:p>
    <w:p w14:paraId="1D7AA034" w14:textId="77777777" w:rsidR="00ED2C0E" w:rsidRPr="00027B14" w:rsidRDefault="00B348CA" w:rsidP="00ED2C0E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ab/>
      </w:r>
      <w:r w:rsidR="00C83484" w:rsidRPr="00027B14">
        <w:rPr>
          <w:rFonts w:ascii="Times New Roman" w:eastAsia="Times New Roman" w:hAnsi="Times New Roman" w:cs="Times New Roman"/>
          <w:sz w:val="28"/>
          <w:szCs w:val="28"/>
        </w:rPr>
        <w:t>Доминирующее положение в экономике округа занимает пищевая промышленность, ключевым субъектом которой является градообразующее предприятие АО «</w:t>
      </w:r>
      <w:proofErr w:type="spellStart"/>
      <w:r w:rsidR="00C83484" w:rsidRPr="00027B14">
        <w:rPr>
          <w:rFonts w:ascii="Times New Roman" w:eastAsia="Times New Roman" w:hAnsi="Times New Roman" w:cs="Times New Roman"/>
          <w:sz w:val="28"/>
          <w:szCs w:val="28"/>
        </w:rPr>
        <w:t>Добринский</w:t>
      </w:r>
      <w:proofErr w:type="spellEnd"/>
      <w:r w:rsidR="00C83484" w:rsidRPr="00027B14">
        <w:rPr>
          <w:rFonts w:ascii="Times New Roman" w:eastAsia="Times New Roman" w:hAnsi="Times New Roman" w:cs="Times New Roman"/>
          <w:sz w:val="28"/>
          <w:szCs w:val="28"/>
        </w:rPr>
        <w:t xml:space="preserve"> сахарный завод». </w:t>
      </w:r>
      <w:r w:rsidR="00ED2C0E" w:rsidRPr="00027B14">
        <w:rPr>
          <w:rFonts w:ascii="Times New Roman" w:eastAsia="Times New Roman" w:hAnsi="Times New Roman" w:cs="Times New Roman"/>
          <w:sz w:val="28"/>
          <w:szCs w:val="28"/>
        </w:rPr>
        <w:t xml:space="preserve">По итогам 2025 года производственные показатели завода </w:t>
      </w:r>
      <w:r w:rsidR="000F7FF0" w:rsidRPr="00027B14">
        <w:rPr>
          <w:rFonts w:ascii="Times New Roman" w:eastAsia="Times New Roman" w:hAnsi="Times New Roman" w:cs="Times New Roman"/>
          <w:sz w:val="28"/>
          <w:szCs w:val="28"/>
        </w:rPr>
        <w:t>показали</w:t>
      </w:r>
      <w:r w:rsidR="00ED2C0E" w:rsidRPr="00027B14">
        <w:rPr>
          <w:rFonts w:ascii="Times New Roman" w:eastAsia="Times New Roman" w:hAnsi="Times New Roman" w:cs="Times New Roman"/>
          <w:sz w:val="28"/>
          <w:szCs w:val="28"/>
        </w:rPr>
        <w:t xml:space="preserve"> отрицательную динамику: выпуск сахара снизился на 13%, мелассы — на 11%. Общий объем отгруженной продукции сократился на 20%. При этом в первом полугодии текущего года наблюдалось восстановление темпов: объем отгрузок превысил показатели аналогичного периода прошлого года на 19%.</w:t>
      </w:r>
    </w:p>
    <w:p w14:paraId="0460B141" w14:textId="77777777" w:rsidR="00DE7768" w:rsidRPr="00027B14" w:rsidRDefault="00ED2C0E" w:rsidP="00C83484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Согласно прогнозу предприятия, в 2026 году объем отгрузки составит </w:t>
      </w:r>
    </w:p>
    <w:p w14:paraId="0C7CAD3C" w14:textId="77777777" w:rsidR="00ED2C0E" w:rsidRPr="00027B14" w:rsidRDefault="00ED2C0E" w:rsidP="00C83484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>13 362 млн. рублей (рост на 24%), а к 2029 году достигнет 15 482 млн. рублей.</w:t>
      </w:r>
    </w:p>
    <w:p w14:paraId="260E8721" w14:textId="77777777" w:rsidR="00C83484" w:rsidRPr="00027B14" w:rsidRDefault="00783690" w:rsidP="00C83484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ab/>
      </w:r>
      <w:r w:rsidR="00C83484" w:rsidRPr="00027B14">
        <w:rPr>
          <w:rFonts w:ascii="Times New Roman" w:eastAsia="Times New Roman" w:hAnsi="Times New Roman" w:cs="Times New Roman"/>
          <w:sz w:val="28"/>
          <w:szCs w:val="28"/>
        </w:rPr>
        <w:t>ООО «</w:t>
      </w:r>
      <w:proofErr w:type="spellStart"/>
      <w:r w:rsidR="00C83484" w:rsidRPr="00027B14">
        <w:rPr>
          <w:rFonts w:ascii="Times New Roman" w:eastAsia="Times New Roman" w:hAnsi="Times New Roman" w:cs="Times New Roman"/>
          <w:sz w:val="28"/>
          <w:szCs w:val="28"/>
        </w:rPr>
        <w:t>Добринский</w:t>
      </w:r>
      <w:proofErr w:type="spellEnd"/>
      <w:r w:rsidR="00C83484" w:rsidRPr="00027B14">
        <w:rPr>
          <w:rFonts w:ascii="Times New Roman" w:eastAsia="Times New Roman" w:hAnsi="Times New Roman" w:cs="Times New Roman"/>
          <w:sz w:val="28"/>
          <w:szCs w:val="28"/>
        </w:rPr>
        <w:t xml:space="preserve"> хлебозавод» сталкивается с высокой конкуренцией, обусловленной </w:t>
      </w:r>
      <w:r w:rsidR="003B39A7" w:rsidRPr="00027B14">
        <w:rPr>
          <w:rFonts w:ascii="Times New Roman" w:eastAsia="Times New Roman" w:hAnsi="Times New Roman" w:cs="Times New Roman"/>
          <w:sz w:val="28"/>
          <w:szCs w:val="28"/>
        </w:rPr>
        <w:t>большим количеством</w:t>
      </w:r>
      <w:r w:rsidR="00C83484" w:rsidRPr="00027B14">
        <w:rPr>
          <w:rFonts w:ascii="Times New Roman" w:eastAsia="Times New Roman" w:hAnsi="Times New Roman" w:cs="Times New Roman"/>
          <w:sz w:val="28"/>
          <w:szCs w:val="28"/>
        </w:rPr>
        <w:t xml:space="preserve"> продукции других производителей</w:t>
      </w:r>
      <w:r w:rsidR="003B39A7" w:rsidRPr="00027B14">
        <w:rPr>
          <w:rFonts w:ascii="Times New Roman" w:eastAsia="Times New Roman" w:hAnsi="Times New Roman" w:cs="Times New Roman"/>
          <w:sz w:val="28"/>
          <w:szCs w:val="28"/>
        </w:rPr>
        <w:t xml:space="preserve">, в том числе из разных регионов. </w:t>
      </w:r>
      <w:r w:rsidR="00C83484" w:rsidRPr="00027B14">
        <w:rPr>
          <w:rFonts w:ascii="Times New Roman" w:eastAsia="Times New Roman" w:hAnsi="Times New Roman" w:cs="Times New Roman"/>
          <w:sz w:val="28"/>
          <w:szCs w:val="28"/>
        </w:rPr>
        <w:t>Это ограничивает возможности предприятия по наращиванию объемов производства. В 2026 году выпуск хлебобулочных изделий прогнозируется на уровне 335 тонн (снижение на 115 тонн к 2025 году)</w:t>
      </w:r>
      <w:r w:rsidR="003B39A7" w:rsidRPr="00027B14">
        <w:rPr>
          <w:rFonts w:ascii="Times New Roman" w:eastAsia="Times New Roman" w:hAnsi="Times New Roman" w:cs="Times New Roman"/>
          <w:sz w:val="28"/>
          <w:szCs w:val="28"/>
        </w:rPr>
        <w:t xml:space="preserve">, с </w:t>
      </w:r>
      <w:r w:rsidR="00C83484" w:rsidRPr="00027B14">
        <w:rPr>
          <w:rFonts w:ascii="Times New Roman" w:eastAsia="Times New Roman" w:hAnsi="Times New Roman" w:cs="Times New Roman"/>
          <w:sz w:val="28"/>
          <w:szCs w:val="28"/>
        </w:rPr>
        <w:t xml:space="preserve"> последующи</w:t>
      </w:r>
      <w:r w:rsidR="003B39A7" w:rsidRPr="00027B14">
        <w:rPr>
          <w:rFonts w:ascii="Times New Roman" w:eastAsia="Times New Roman" w:hAnsi="Times New Roman" w:cs="Times New Roman"/>
          <w:sz w:val="28"/>
          <w:szCs w:val="28"/>
        </w:rPr>
        <w:t>м</w:t>
      </w:r>
      <w:r w:rsidR="00C83484" w:rsidRPr="00027B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B39A7" w:rsidRPr="00027B14">
        <w:rPr>
          <w:rFonts w:ascii="Times New Roman" w:eastAsia="Times New Roman" w:hAnsi="Times New Roman" w:cs="Times New Roman"/>
          <w:sz w:val="28"/>
          <w:szCs w:val="28"/>
        </w:rPr>
        <w:t xml:space="preserve">сохранением </w:t>
      </w:r>
      <w:r w:rsidR="00C83484" w:rsidRPr="00027B14">
        <w:rPr>
          <w:rFonts w:ascii="Times New Roman" w:eastAsia="Times New Roman" w:hAnsi="Times New Roman" w:cs="Times New Roman"/>
          <w:sz w:val="28"/>
          <w:szCs w:val="28"/>
        </w:rPr>
        <w:t xml:space="preserve"> объемов производства </w:t>
      </w:r>
      <w:r w:rsidR="003B39A7" w:rsidRPr="00027B14">
        <w:rPr>
          <w:rFonts w:ascii="Times New Roman" w:eastAsia="Times New Roman" w:hAnsi="Times New Roman" w:cs="Times New Roman"/>
          <w:sz w:val="28"/>
          <w:szCs w:val="28"/>
        </w:rPr>
        <w:t>на текущем уровне.</w:t>
      </w:r>
    </w:p>
    <w:p w14:paraId="1662B689" w14:textId="77777777" w:rsidR="00C83484" w:rsidRPr="00027B14" w:rsidRDefault="00783690" w:rsidP="00C83484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ab/>
      </w:r>
      <w:r w:rsidR="00C83484" w:rsidRPr="00027B14">
        <w:rPr>
          <w:rFonts w:ascii="Times New Roman" w:eastAsia="Times New Roman" w:hAnsi="Times New Roman" w:cs="Times New Roman"/>
          <w:sz w:val="28"/>
          <w:szCs w:val="28"/>
        </w:rPr>
        <w:t>Наращивает объемы производства мясных и колбасных изделий ООО «Липецкие зори».  Объем отгруженной продукции составил 539 млн</w:t>
      </w:r>
      <w:r w:rsidR="00D00CB3" w:rsidRPr="00027B14">
        <w:rPr>
          <w:rFonts w:ascii="Times New Roman" w:eastAsia="Times New Roman" w:hAnsi="Times New Roman" w:cs="Times New Roman"/>
          <w:sz w:val="28"/>
          <w:szCs w:val="28"/>
        </w:rPr>
        <w:t>.</w:t>
      </w:r>
      <w:r w:rsidR="00C83484" w:rsidRPr="00027B14">
        <w:rPr>
          <w:rFonts w:ascii="Times New Roman" w:eastAsia="Times New Roman" w:hAnsi="Times New Roman" w:cs="Times New Roman"/>
          <w:sz w:val="28"/>
          <w:szCs w:val="28"/>
        </w:rPr>
        <w:t xml:space="preserve"> рублей.</w:t>
      </w:r>
    </w:p>
    <w:p w14:paraId="64016C6D" w14:textId="77777777" w:rsidR="00F75A52" w:rsidRPr="00027B14" w:rsidRDefault="00841B49" w:rsidP="00841B49">
      <w:pPr>
        <w:tabs>
          <w:tab w:val="left" w:pos="5245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>По оценке, в 202</w:t>
      </w:r>
      <w:r w:rsidR="0054347F" w:rsidRPr="00027B14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году объем отгруженной продукции </w:t>
      </w:r>
      <w:r w:rsidR="0054347F" w:rsidRPr="00027B14">
        <w:rPr>
          <w:rFonts w:ascii="Times New Roman" w:eastAsia="Times New Roman" w:hAnsi="Times New Roman" w:cs="Times New Roman"/>
          <w:bCs/>
          <w:sz w:val="28"/>
          <w:szCs w:val="28"/>
        </w:rPr>
        <w:t>промышленных предприятий</w:t>
      </w: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округа достигнет </w:t>
      </w:r>
      <w:r w:rsidR="00783690" w:rsidRPr="00027B14">
        <w:rPr>
          <w:rFonts w:ascii="Times New Roman" w:eastAsia="Times New Roman" w:hAnsi="Times New Roman" w:cs="Times New Roman"/>
          <w:bCs/>
          <w:sz w:val="28"/>
          <w:szCs w:val="28"/>
        </w:rPr>
        <w:t>13900</w:t>
      </w: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млн. рублей.</w:t>
      </w:r>
      <w:r w:rsidR="00C83484"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>В 202</w:t>
      </w:r>
      <w:r w:rsidR="0054347F" w:rsidRPr="00027B14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54347F" w:rsidRPr="00027B14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гг. прогнозируется положительная  динамика производства и  объема отгруженных тов</w:t>
      </w:r>
      <w:r w:rsidR="0054347F" w:rsidRPr="00027B14">
        <w:rPr>
          <w:rFonts w:ascii="Times New Roman" w:eastAsia="Times New Roman" w:hAnsi="Times New Roman" w:cs="Times New Roman"/>
          <w:sz w:val="28"/>
          <w:szCs w:val="28"/>
        </w:rPr>
        <w:t>аров собственного производства</w:t>
      </w:r>
      <w:r w:rsidR="00D00CB3" w:rsidRPr="00027B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75A52" w:rsidRPr="00027B14">
        <w:rPr>
          <w:rFonts w:ascii="Times New Roman" w:eastAsia="Times New Roman" w:hAnsi="Times New Roman" w:cs="Times New Roman"/>
          <w:sz w:val="28"/>
          <w:szCs w:val="28"/>
        </w:rPr>
        <w:t>за счёт повышения эффективности использования производственных мощностей</w:t>
      </w:r>
      <w:r w:rsidR="003B39A7" w:rsidRPr="00027B1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5A97674" w14:textId="77777777" w:rsidR="00841B49" w:rsidRPr="00027B14" w:rsidRDefault="00841B49" w:rsidP="00841B49">
      <w:pPr>
        <w:tabs>
          <w:tab w:val="left" w:pos="5245"/>
        </w:tabs>
        <w:spacing w:after="0"/>
        <w:ind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Сельское хозяйство</w:t>
      </w:r>
    </w:p>
    <w:p w14:paraId="71320659" w14:textId="77777777" w:rsidR="00885ED6" w:rsidRPr="00027B14" w:rsidRDefault="00F75A52" w:rsidP="00885ED6">
      <w:pPr>
        <w:tabs>
          <w:tab w:val="left" w:pos="5245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</w:t>
      </w:r>
      <w:r w:rsidR="00885ED6" w:rsidRPr="00027B14">
        <w:rPr>
          <w:rFonts w:ascii="Times New Roman" w:eastAsia="Times New Roman" w:hAnsi="Times New Roman" w:cs="Times New Roman"/>
          <w:bCs/>
          <w:sz w:val="28"/>
          <w:szCs w:val="28"/>
        </w:rPr>
        <w:t>Ведущее место в экономической деятельности округа принадлежит</w:t>
      </w:r>
      <w:r w:rsidR="008F1846"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885ED6" w:rsidRPr="00027B14">
        <w:rPr>
          <w:rFonts w:ascii="Times New Roman" w:eastAsia="Times New Roman" w:hAnsi="Times New Roman" w:cs="Times New Roman"/>
          <w:bCs/>
          <w:sz w:val="28"/>
          <w:szCs w:val="28"/>
        </w:rPr>
        <w:t>сельскому хозяйству.</w:t>
      </w:r>
      <w:r w:rsidR="0092613D"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   </w:t>
      </w:r>
      <w:r w:rsidR="00885ED6" w:rsidRPr="00027B14">
        <w:rPr>
          <w:rFonts w:ascii="Times New Roman" w:eastAsia="Times New Roman" w:hAnsi="Times New Roman" w:cs="Times New Roman"/>
          <w:bCs/>
          <w:sz w:val="28"/>
          <w:szCs w:val="28"/>
        </w:rPr>
        <w:t>Доминирующей отраслью в сельском хозяйстве</w:t>
      </w:r>
    </w:p>
    <w:p w14:paraId="272A65BE" w14:textId="77777777" w:rsidR="00885ED6" w:rsidRPr="00027B14" w:rsidRDefault="00885ED6" w:rsidP="00885ED6">
      <w:pPr>
        <w:tabs>
          <w:tab w:val="left" w:pos="5245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>остается растениеводство.</w:t>
      </w:r>
      <w:r w:rsidR="0092613D"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</w:t>
      </w:r>
    </w:p>
    <w:p w14:paraId="208DE299" w14:textId="77777777" w:rsidR="00CD6415" w:rsidRPr="00027B14" w:rsidRDefault="00CD6415" w:rsidP="00CD6415">
      <w:pPr>
        <w:tabs>
          <w:tab w:val="left" w:pos="5245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>Объем производства продукции сельского хозяйства всех сельхозпроизводителей за 2025 год составил 8</w:t>
      </w:r>
      <w:r w:rsidR="00783690" w:rsidRPr="00027B14">
        <w:rPr>
          <w:rFonts w:ascii="Times New Roman" w:eastAsia="Times New Roman" w:hAnsi="Times New Roman" w:cs="Times New Roman"/>
          <w:bCs/>
          <w:sz w:val="28"/>
          <w:szCs w:val="28"/>
        </w:rPr>
        <w:t>302,8 млн</w:t>
      </w: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>. рублей.</w:t>
      </w:r>
    </w:p>
    <w:p w14:paraId="7E3AC060" w14:textId="77777777" w:rsidR="00CD6415" w:rsidRPr="00027B14" w:rsidRDefault="00CD6415" w:rsidP="00CD6415">
      <w:pPr>
        <w:tabs>
          <w:tab w:val="left" w:pos="5245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>По оценке 2026 года продукции сельского хозяйства во всех категориях</w:t>
      </w:r>
    </w:p>
    <w:p w14:paraId="2EF316F1" w14:textId="77777777" w:rsidR="00CD6415" w:rsidRPr="00027B14" w:rsidRDefault="00CD6415" w:rsidP="00CD6415">
      <w:pPr>
        <w:tabs>
          <w:tab w:val="left" w:pos="5245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хозяйств будет произведено на сумму 8344,3 млн. руб. или 100,5 % к уровню 2025года в сопоставимых ценах. В 2029 году прогнозируется производство продукции сельского хозяйства на сумму 9206 млн.</w:t>
      </w:r>
      <w:r w:rsidR="00783690"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>руб., рост 110,8%.</w:t>
      </w:r>
    </w:p>
    <w:p w14:paraId="3EC3DCF7" w14:textId="77777777" w:rsidR="009B10F7" w:rsidRPr="00027B14" w:rsidRDefault="008723C2" w:rsidP="00C43A6F">
      <w:pPr>
        <w:tabs>
          <w:tab w:val="left" w:pos="5245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</w:t>
      </w:r>
      <w:r w:rsidR="00AC1519" w:rsidRPr="00027B14">
        <w:rPr>
          <w:rFonts w:ascii="Times New Roman" w:eastAsia="Times New Roman" w:hAnsi="Times New Roman" w:cs="Times New Roman"/>
          <w:bCs/>
          <w:sz w:val="28"/>
          <w:szCs w:val="28"/>
        </w:rPr>
        <w:t>Сельхозтоваропроизводителями</w:t>
      </w:r>
      <w:r w:rsidR="00014A48"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в 2025</w:t>
      </w:r>
      <w:r w:rsidR="00783690"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014A48"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году </w:t>
      </w:r>
      <w:r w:rsidR="00C43A6F" w:rsidRPr="00027B14">
        <w:rPr>
          <w:rFonts w:ascii="Times New Roman" w:eastAsia="Times New Roman" w:hAnsi="Times New Roman" w:cs="Times New Roman"/>
          <w:bCs/>
          <w:sz w:val="28"/>
          <w:szCs w:val="28"/>
        </w:rPr>
        <w:t>произведено зерна 379 тыс. тонн (рост 171%), при  средней урожайности 56,9</w:t>
      </w:r>
      <w:r w:rsidR="00783690"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43A6F" w:rsidRPr="00027B14">
        <w:rPr>
          <w:rFonts w:ascii="Times New Roman" w:eastAsia="Times New Roman" w:hAnsi="Times New Roman" w:cs="Times New Roman"/>
          <w:bCs/>
          <w:sz w:val="28"/>
          <w:szCs w:val="28"/>
        </w:rPr>
        <w:t>ц/га (38,5ц/га в 2024</w:t>
      </w:r>
      <w:r w:rsidR="00783690"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43A6F"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году);  826 тыс. тонн сахарной свеклы, при урожайности 455 ц/га, с ростом 119%. Подсолнечника собрано 28,4 тыс. тонн (85,5%), при урожайности 22,6ц/га. Произведено скота и птицы на убой в живом весе 33,2 тыс. </w:t>
      </w:r>
      <w:r w:rsidR="00014A48" w:rsidRPr="00027B14">
        <w:rPr>
          <w:rFonts w:ascii="Times New Roman" w:eastAsia="Times New Roman" w:hAnsi="Times New Roman" w:cs="Times New Roman"/>
          <w:bCs/>
          <w:sz w:val="28"/>
          <w:szCs w:val="28"/>
        </w:rPr>
        <w:t>тонн</w:t>
      </w:r>
      <w:r w:rsidR="00C43A6F"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(90%), молока- 10,5 тыс. тонн (76%) относительно периода 2024 года.</w:t>
      </w:r>
    </w:p>
    <w:p w14:paraId="7B00B928" w14:textId="77777777" w:rsidR="00AF3F24" w:rsidRPr="00027B14" w:rsidRDefault="00AC1519" w:rsidP="00014A48">
      <w:pPr>
        <w:tabs>
          <w:tab w:val="left" w:pos="5245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>Н</w:t>
      </w:r>
      <w:r w:rsidR="00841B49" w:rsidRPr="00027B14">
        <w:rPr>
          <w:rFonts w:ascii="Times New Roman" w:eastAsia="Times New Roman" w:hAnsi="Times New Roman" w:cs="Times New Roman"/>
          <w:bCs/>
          <w:sz w:val="28"/>
          <w:szCs w:val="28"/>
        </w:rPr>
        <w:t>а 202</w:t>
      </w:r>
      <w:r w:rsidR="004C63E2" w:rsidRPr="00027B14">
        <w:rPr>
          <w:rFonts w:ascii="Times New Roman" w:eastAsia="Times New Roman" w:hAnsi="Times New Roman" w:cs="Times New Roman"/>
          <w:bCs/>
          <w:sz w:val="28"/>
          <w:szCs w:val="28"/>
        </w:rPr>
        <w:t>7</w:t>
      </w:r>
      <w:r w:rsidR="00841B49" w:rsidRPr="00027B14">
        <w:rPr>
          <w:rFonts w:ascii="Times New Roman" w:eastAsia="Times New Roman" w:hAnsi="Times New Roman" w:cs="Times New Roman"/>
          <w:bCs/>
          <w:sz w:val="28"/>
          <w:szCs w:val="28"/>
        </w:rPr>
        <w:t>-202</w:t>
      </w:r>
      <w:r w:rsidR="004C63E2" w:rsidRPr="00027B14">
        <w:rPr>
          <w:rFonts w:ascii="Times New Roman" w:eastAsia="Times New Roman" w:hAnsi="Times New Roman" w:cs="Times New Roman"/>
          <w:bCs/>
          <w:sz w:val="28"/>
          <w:szCs w:val="28"/>
        </w:rPr>
        <w:t>9</w:t>
      </w:r>
      <w:r w:rsidR="00841B49"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гг. </w:t>
      </w:r>
      <w:r w:rsidR="004C63E2" w:rsidRPr="00027B14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="00841B49" w:rsidRPr="00027B14">
        <w:rPr>
          <w:rFonts w:ascii="Times New Roman" w:eastAsia="Times New Roman" w:hAnsi="Times New Roman" w:cs="Times New Roman"/>
          <w:bCs/>
          <w:sz w:val="28"/>
          <w:szCs w:val="28"/>
        </w:rPr>
        <w:t>ланируется ежегодно получать более</w:t>
      </w:r>
      <w:r w:rsidR="00AF3F24" w:rsidRPr="00027B14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14:paraId="65CC3408" w14:textId="77777777" w:rsidR="00AF3F24" w:rsidRPr="00027B14" w:rsidRDefault="00AF3F24" w:rsidP="00014A48">
      <w:pPr>
        <w:tabs>
          <w:tab w:val="left" w:pos="5245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-</w:t>
      </w:r>
      <w:r w:rsidR="00841B49"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C63E2" w:rsidRPr="00027B14">
        <w:rPr>
          <w:rFonts w:ascii="Times New Roman" w:eastAsia="Times New Roman" w:hAnsi="Times New Roman" w:cs="Times New Roman"/>
          <w:bCs/>
          <w:sz w:val="28"/>
          <w:szCs w:val="28"/>
        </w:rPr>
        <w:t>380</w:t>
      </w:r>
      <w:r w:rsidR="00841B49"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тыс. тонн зерновых культур</w:t>
      </w: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>;</w:t>
      </w:r>
      <w:r w:rsidR="004C63E2"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65F50486" w14:textId="77777777" w:rsidR="00AF3F24" w:rsidRPr="00027B14" w:rsidRDefault="00AF3F24" w:rsidP="00014A48">
      <w:pPr>
        <w:tabs>
          <w:tab w:val="left" w:pos="5245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-</w:t>
      </w:r>
      <w:r w:rsidR="004C63E2" w:rsidRPr="00027B14">
        <w:rPr>
          <w:rFonts w:ascii="Times New Roman" w:eastAsia="Times New Roman" w:hAnsi="Times New Roman" w:cs="Times New Roman"/>
          <w:bCs/>
          <w:sz w:val="28"/>
          <w:szCs w:val="28"/>
        </w:rPr>
        <w:t>830</w:t>
      </w:r>
      <w:r w:rsidR="00CD6415"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C63E2" w:rsidRPr="00027B14">
        <w:rPr>
          <w:rFonts w:ascii="Times New Roman" w:eastAsia="Times New Roman" w:hAnsi="Times New Roman" w:cs="Times New Roman"/>
          <w:bCs/>
          <w:sz w:val="28"/>
          <w:szCs w:val="28"/>
        </w:rPr>
        <w:t>тыс.</w:t>
      </w:r>
      <w:r w:rsidR="00014A48"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C63E2" w:rsidRPr="00027B14">
        <w:rPr>
          <w:rFonts w:ascii="Times New Roman" w:eastAsia="Times New Roman" w:hAnsi="Times New Roman" w:cs="Times New Roman"/>
          <w:bCs/>
          <w:sz w:val="28"/>
          <w:szCs w:val="28"/>
        </w:rPr>
        <w:t>тонн сахарной свеклы</w:t>
      </w: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>;</w:t>
      </w:r>
      <w:r w:rsidR="004C63E2"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03BB7EEC" w14:textId="77777777" w:rsidR="003A1FB7" w:rsidRPr="00027B14" w:rsidRDefault="00AF3F24" w:rsidP="00014A48">
      <w:pPr>
        <w:tabs>
          <w:tab w:val="left" w:pos="5245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-</w:t>
      </w:r>
      <w:r w:rsidR="004C63E2" w:rsidRPr="00027B14">
        <w:rPr>
          <w:rFonts w:ascii="Times New Roman" w:eastAsia="Times New Roman" w:hAnsi="Times New Roman" w:cs="Times New Roman"/>
          <w:bCs/>
          <w:sz w:val="28"/>
          <w:szCs w:val="28"/>
        </w:rPr>
        <w:t>30 тыс. тонн подсолнечника</w:t>
      </w:r>
      <w:r w:rsidR="00841B49"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014A48" w:rsidRPr="00027B14">
        <w:t xml:space="preserve"> </w:t>
      </w:r>
    </w:p>
    <w:p w14:paraId="4B00C8F9" w14:textId="77777777" w:rsidR="00AF3F24" w:rsidRPr="00027B14" w:rsidRDefault="003A1FB7" w:rsidP="003A1FB7">
      <w:pPr>
        <w:tabs>
          <w:tab w:val="left" w:pos="5245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Увеличение в растениеводстве произойдет за счет улучшения плодородия почвы, за счет внедрения передовых технологий возделывания сельскохозяйственных культур, применения органических и минеральных удобрений, применения химических средств защиты, </w:t>
      </w:r>
      <w:r w:rsidR="00434441" w:rsidRPr="00027B14">
        <w:rPr>
          <w:rFonts w:ascii="Times New Roman" w:eastAsia="Times New Roman" w:hAnsi="Times New Roman" w:cs="Times New Roman"/>
          <w:bCs/>
          <w:sz w:val="28"/>
          <w:szCs w:val="28"/>
        </w:rPr>
        <w:t>использование новейших гибридных и элитных сортов семенного материала</w:t>
      </w: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782ADCDC" w14:textId="77777777" w:rsidR="003A1FB7" w:rsidRPr="00027B14" w:rsidRDefault="00AF3F24" w:rsidP="003A1FB7">
      <w:pPr>
        <w:tabs>
          <w:tab w:val="left" w:pos="5245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</w:t>
      </w:r>
      <w:r w:rsidR="003A1FB7" w:rsidRPr="00027B14">
        <w:rPr>
          <w:rFonts w:ascii="Times New Roman" w:eastAsia="Times New Roman" w:hAnsi="Times New Roman" w:cs="Times New Roman"/>
          <w:bCs/>
          <w:sz w:val="28"/>
          <w:szCs w:val="28"/>
        </w:rPr>
        <w:t>В животноводстве – прогнозируется сохранение производства на уровне 2025 года.</w:t>
      </w:r>
    </w:p>
    <w:p w14:paraId="1F67CD0C" w14:textId="77777777" w:rsidR="00014A48" w:rsidRPr="00027B14" w:rsidRDefault="00014A48" w:rsidP="003A1FB7">
      <w:pPr>
        <w:tabs>
          <w:tab w:val="left" w:pos="5245"/>
        </w:tabs>
        <w:spacing w:after="0"/>
        <w:ind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34441"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 Основными рисками для интенсивного развития сельского хозяйства на данный момент являются экстремальные погодные условия, низкие закупочные цены на продукцию и высокие затраты на исходные ресурсы.</w:t>
      </w: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</w:p>
    <w:p w14:paraId="6C321934" w14:textId="77777777" w:rsidR="00841B49" w:rsidRPr="00027B14" w:rsidRDefault="00841B49" w:rsidP="00841B49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Транспорт </w:t>
      </w:r>
    </w:p>
    <w:p w14:paraId="58FDC38B" w14:textId="77777777" w:rsidR="00E361C7" w:rsidRPr="00027B14" w:rsidRDefault="00E361C7" w:rsidP="00E361C7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ab/>
        <w:t xml:space="preserve">Важная роль в экономическом и социальном развитии </w:t>
      </w:r>
      <w:proofErr w:type="spellStart"/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>Добринского</w:t>
      </w:r>
      <w:proofErr w:type="spellEnd"/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 округа принадлежит автомобильному транспорту как основной отрасли транспортного комплекса.</w:t>
      </w:r>
    </w:p>
    <w:p w14:paraId="1A439BD1" w14:textId="77777777" w:rsidR="00ED785B" w:rsidRPr="00027B14" w:rsidRDefault="00E361C7" w:rsidP="00ED785B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ab/>
        <w:t xml:space="preserve">Пассажирские перевозки в округе осуществляет </w:t>
      </w:r>
      <w:r w:rsidR="003B39A7" w:rsidRPr="00027B14">
        <w:rPr>
          <w:rFonts w:ascii="Times New Roman" w:eastAsia="Times New Roman" w:hAnsi="Times New Roman" w:cs="Times New Roman"/>
          <w:bCs/>
          <w:sz w:val="28"/>
          <w:szCs w:val="28"/>
        </w:rPr>
        <w:t>индивидуальный предприниматель</w:t>
      </w: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0C5EAA" w:rsidRPr="00027B14">
        <w:rPr>
          <w:rFonts w:ascii="Times New Roman" w:eastAsia="Times New Roman" w:hAnsi="Times New Roman" w:cs="Times New Roman"/>
          <w:bCs/>
          <w:sz w:val="28"/>
          <w:szCs w:val="28"/>
        </w:rPr>
        <w:t>обслуживающий</w:t>
      </w: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9 муниципальных и 2 городских маршрута. </w:t>
      </w:r>
      <w:r w:rsidR="00510331"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Пассажирооборот за 2025 год составил </w:t>
      </w:r>
      <w:r w:rsidR="00F05A6B" w:rsidRPr="00027B14">
        <w:rPr>
          <w:rFonts w:ascii="Times New Roman" w:eastAsia="Times New Roman" w:hAnsi="Times New Roman" w:cs="Times New Roman"/>
          <w:bCs/>
          <w:sz w:val="28"/>
          <w:szCs w:val="28"/>
        </w:rPr>
        <w:t>2685,5</w:t>
      </w:r>
      <w:r w:rsidR="00510331"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тыс. пасс. км.  </w:t>
      </w:r>
      <w:r w:rsidR="00F05A6B"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За январь-август 2026г. – 1790,3 </w:t>
      </w:r>
      <w:proofErr w:type="spellStart"/>
      <w:proofErr w:type="gramStart"/>
      <w:r w:rsidR="00F05A6B" w:rsidRPr="00027B14">
        <w:rPr>
          <w:rFonts w:ascii="Times New Roman" w:eastAsia="Times New Roman" w:hAnsi="Times New Roman" w:cs="Times New Roman"/>
          <w:bCs/>
          <w:sz w:val="28"/>
          <w:szCs w:val="28"/>
        </w:rPr>
        <w:t>тыс.пас</w:t>
      </w:r>
      <w:proofErr w:type="gramEnd"/>
      <w:r w:rsidR="00F05A6B" w:rsidRPr="00027B14">
        <w:rPr>
          <w:rFonts w:ascii="Times New Roman" w:eastAsia="Times New Roman" w:hAnsi="Times New Roman" w:cs="Times New Roman"/>
          <w:bCs/>
          <w:sz w:val="28"/>
          <w:szCs w:val="28"/>
        </w:rPr>
        <w:t>.км</w:t>
      </w:r>
      <w:proofErr w:type="spellEnd"/>
      <w:r w:rsidR="00F05A6B"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.  </w:t>
      </w:r>
    </w:p>
    <w:p w14:paraId="2EBD5F1E" w14:textId="77777777" w:rsidR="000C5EAA" w:rsidRPr="00027B14" w:rsidRDefault="000C5EAA" w:rsidP="00557C7F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Для оптимизации транспортного сообщения между населенными пунктами округа и областным центром было закуплено три новых автобуса стоимостью более 26 млн. рублей. По результатам торгов техника передана перевозчику в аренду. </w:t>
      </w:r>
    </w:p>
    <w:p w14:paraId="31F6D299" w14:textId="77777777" w:rsidR="00557C7F" w:rsidRPr="00027B14" w:rsidRDefault="000C5EAA" w:rsidP="00557C7F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ab/>
        <w:t xml:space="preserve">В прогнозном периоде ожидается умеренный рост пассажирооборота, обусловленный восстановлением деловой активности и повышением качества транспортных услуг. </w:t>
      </w:r>
      <w:r w:rsidR="003859A6"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К 2029 году </w:t>
      </w:r>
      <w:proofErr w:type="gramStart"/>
      <w:r w:rsidR="003859A6" w:rsidRPr="00027B14">
        <w:rPr>
          <w:rFonts w:ascii="Times New Roman" w:eastAsia="Times New Roman" w:hAnsi="Times New Roman" w:cs="Times New Roman"/>
          <w:bCs/>
          <w:sz w:val="28"/>
          <w:szCs w:val="28"/>
        </w:rPr>
        <w:t>пассажирооборот  составит</w:t>
      </w:r>
      <w:proofErr w:type="gramEnd"/>
      <w:r w:rsidR="003859A6"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3022 </w:t>
      </w:r>
      <w:proofErr w:type="spellStart"/>
      <w:r w:rsidR="003859A6" w:rsidRPr="00027B14">
        <w:rPr>
          <w:rFonts w:ascii="Times New Roman" w:eastAsia="Times New Roman" w:hAnsi="Times New Roman" w:cs="Times New Roman"/>
          <w:bCs/>
          <w:sz w:val="28"/>
          <w:szCs w:val="28"/>
        </w:rPr>
        <w:t>тыс.пас.км</w:t>
      </w:r>
      <w:proofErr w:type="spellEnd"/>
      <w:r w:rsidR="003859A6" w:rsidRPr="00027B14">
        <w:rPr>
          <w:rFonts w:ascii="Times New Roman" w:eastAsia="Times New Roman" w:hAnsi="Times New Roman" w:cs="Times New Roman"/>
          <w:bCs/>
          <w:sz w:val="28"/>
          <w:szCs w:val="28"/>
        </w:rPr>
        <w:t>., рост к 2026году -109,3%.</w:t>
      </w:r>
    </w:p>
    <w:p w14:paraId="64FA031C" w14:textId="77777777" w:rsidR="000C5EAA" w:rsidRPr="00027B14" w:rsidRDefault="000C5EAA" w:rsidP="00FC5692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027B1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>По состоянию на 1 января 2026 года общая протяженность автомобильных дорог местного значения составила 518,8 км, из которых 253,9 км имеют асфальтовое покрытие, а 165 км — щебеночное. В планах на ближайшие годы — ежегодный ремонт более 15 км дорог. Это позволит к 2029 году снизить долю дорожного полотна, не отвечающего нормативным требованиям, с 19,3% (в 2025 году) до 17%.</w:t>
      </w:r>
    </w:p>
    <w:p w14:paraId="6656269B" w14:textId="77777777" w:rsidR="00841B49" w:rsidRPr="00027B14" w:rsidRDefault="00841B49" w:rsidP="008269F6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027B1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Строительство  </w:t>
      </w:r>
    </w:p>
    <w:p w14:paraId="1213F58F" w14:textId="77777777" w:rsidR="00116D25" w:rsidRPr="00027B14" w:rsidRDefault="00841B49" w:rsidP="00764D25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116D25" w:rsidRPr="00027B14">
        <w:rPr>
          <w:rFonts w:ascii="Times New Roman" w:eastAsia="Times New Roman" w:hAnsi="Times New Roman" w:cs="Times New Roman"/>
          <w:sz w:val="28"/>
          <w:szCs w:val="28"/>
        </w:rPr>
        <w:t>Одной из главных задач органов местного самоуправления является строительство жилья.</w:t>
      </w:r>
    </w:p>
    <w:p w14:paraId="22C01BFC" w14:textId="77777777" w:rsidR="00795009" w:rsidRPr="00027B14" w:rsidRDefault="00795009" w:rsidP="00764D25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27B14">
        <w:rPr>
          <w:rFonts w:ascii="Times New Roman" w:hAnsi="Times New Roman" w:cs="Times New Roman"/>
          <w:sz w:val="28"/>
          <w:szCs w:val="28"/>
        </w:rPr>
        <w:t xml:space="preserve">По госпрограмме «Комплексное развитие сельских территорий» </w:t>
      </w:r>
      <w:r w:rsidR="00116D25" w:rsidRPr="00027B14">
        <w:rPr>
          <w:rFonts w:ascii="Times New Roman" w:hAnsi="Times New Roman" w:cs="Times New Roman"/>
          <w:sz w:val="28"/>
          <w:szCs w:val="28"/>
        </w:rPr>
        <w:t>в 2025</w:t>
      </w:r>
      <w:r w:rsidR="00526224" w:rsidRPr="00027B14">
        <w:rPr>
          <w:rFonts w:ascii="Times New Roman" w:hAnsi="Times New Roman" w:cs="Times New Roman"/>
          <w:sz w:val="28"/>
          <w:szCs w:val="28"/>
        </w:rPr>
        <w:t xml:space="preserve"> </w:t>
      </w:r>
      <w:r w:rsidR="00116D25" w:rsidRPr="00027B14">
        <w:rPr>
          <w:rFonts w:ascii="Times New Roman" w:hAnsi="Times New Roman" w:cs="Times New Roman"/>
          <w:sz w:val="28"/>
          <w:szCs w:val="28"/>
        </w:rPr>
        <w:t xml:space="preserve">году </w:t>
      </w:r>
      <w:r w:rsidRPr="00027B14">
        <w:rPr>
          <w:rFonts w:ascii="Times New Roman" w:hAnsi="Times New Roman" w:cs="Times New Roman"/>
          <w:sz w:val="28"/>
          <w:szCs w:val="28"/>
        </w:rPr>
        <w:t xml:space="preserve">построили 24 новых благоустроенных дома, предназначенных для работников агропромышленного комплекса округа.  На строительство из бюджетов разных уровней и внебюджетных источников выделено 163 млн. руб.  </w:t>
      </w:r>
    </w:p>
    <w:p w14:paraId="3EFE4C64" w14:textId="77777777" w:rsidR="00875619" w:rsidRPr="00027B14" w:rsidRDefault="00116D25" w:rsidP="00764D25">
      <w:pPr>
        <w:spacing w:after="0"/>
        <w:ind w:firstLine="426"/>
        <w:jc w:val="both"/>
      </w:pPr>
      <w:r w:rsidRPr="00027B14">
        <w:rPr>
          <w:rFonts w:ascii="Times New Roman" w:hAnsi="Times New Roman" w:cs="Times New Roman"/>
          <w:sz w:val="28"/>
          <w:szCs w:val="28"/>
        </w:rPr>
        <w:t xml:space="preserve">Всего организациями всех форм собственности и населением в январе-декабре 2025 г. построено 52 жилых дома. Введено 5687 кв. метров </w:t>
      </w:r>
      <w:r w:rsidR="00526224" w:rsidRPr="00027B14">
        <w:rPr>
          <w:rFonts w:ascii="Times New Roman" w:hAnsi="Times New Roman" w:cs="Times New Roman"/>
          <w:sz w:val="28"/>
          <w:szCs w:val="28"/>
        </w:rPr>
        <w:t>жилья.</w:t>
      </w:r>
    </w:p>
    <w:p w14:paraId="3CC57ADC" w14:textId="77777777" w:rsidR="00116D25" w:rsidRPr="00027B14" w:rsidRDefault="00875619" w:rsidP="00764D25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27B14">
        <w:rPr>
          <w:rFonts w:ascii="Times New Roman" w:hAnsi="Times New Roman" w:cs="Times New Roman"/>
          <w:sz w:val="28"/>
          <w:szCs w:val="28"/>
        </w:rPr>
        <w:t>Свидетельства на получение социальной выплаты на приобретение (строительство) жилья  получили  6 молодых семей на сумму 17 млн. рублей.</w:t>
      </w:r>
    </w:p>
    <w:p w14:paraId="7F071E4A" w14:textId="77777777" w:rsidR="00770937" w:rsidRPr="00027B14" w:rsidRDefault="00770937" w:rsidP="00764D25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27B14">
        <w:rPr>
          <w:rFonts w:ascii="Times New Roman" w:hAnsi="Times New Roman" w:cs="Times New Roman"/>
          <w:sz w:val="28"/>
          <w:szCs w:val="28"/>
        </w:rPr>
        <w:t xml:space="preserve">В </w:t>
      </w:r>
      <w:r w:rsidR="00B14DD5" w:rsidRPr="00027B14">
        <w:rPr>
          <w:rFonts w:ascii="Times New Roman" w:hAnsi="Times New Roman" w:cs="Times New Roman"/>
          <w:sz w:val="28"/>
          <w:szCs w:val="28"/>
        </w:rPr>
        <w:t>текущем году</w:t>
      </w:r>
      <w:r w:rsidRPr="00027B14">
        <w:rPr>
          <w:rFonts w:ascii="Times New Roman" w:hAnsi="Times New Roman" w:cs="Times New Roman"/>
          <w:sz w:val="28"/>
          <w:szCs w:val="28"/>
        </w:rPr>
        <w:t xml:space="preserve"> в деревне Благодать </w:t>
      </w:r>
      <w:proofErr w:type="spellStart"/>
      <w:r w:rsidRPr="00027B14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027B14">
        <w:rPr>
          <w:rFonts w:ascii="Times New Roman" w:hAnsi="Times New Roman" w:cs="Times New Roman"/>
          <w:sz w:val="28"/>
          <w:szCs w:val="28"/>
        </w:rPr>
        <w:t xml:space="preserve"> округа продолжается реализация программы «Комплексное развитие сельских территорий» (КРСТ). В дополнение к 10 домам, уже построенным для сотрудников ООО «Добрыня» и АО «</w:t>
      </w:r>
      <w:proofErr w:type="spellStart"/>
      <w:r w:rsidRPr="00027B14">
        <w:rPr>
          <w:rFonts w:ascii="Times New Roman" w:hAnsi="Times New Roman" w:cs="Times New Roman"/>
          <w:sz w:val="28"/>
          <w:szCs w:val="28"/>
        </w:rPr>
        <w:t>Добринский</w:t>
      </w:r>
      <w:proofErr w:type="spellEnd"/>
      <w:r w:rsidRPr="00027B14">
        <w:rPr>
          <w:rFonts w:ascii="Times New Roman" w:hAnsi="Times New Roman" w:cs="Times New Roman"/>
          <w:sz w:val="28"/>
          <w:szCs w:val="28"/>
        </w:rPr>
        <w:t xml:space="preserve"> сахарный завод», в текущем году начато </w:t>
      </w:r>
      <w:r w:rsidR="00116D25" w:rsidRPr="00027B14">
        <w:rPr>
          <w:rFonts w:ascii="Times New Roman" w:hAnsi="Times New Roman" w:cs="Times New Roman"/>
          <w:sz w:val="28"/>
          <w:szCs w:val="28"/>
        </w:rPr>
        <w:t>строительство</w:t>
      </w:r>
      <w:r w:rsidRPr="00027B14">
        <w:rPr>
          <w:rFonts w:ascii="Times New Roman" w:hAnsi="Times New Roman" w:cs="Times New Roman"/>
          <w:sz w:val="28"/>
          <w:szCs w:val="28"/>
        </w:rPr>
        <w:t xml:space="preserve"> еще 13 домов.</w:t>
      </w:r>
      <w:r w:rsidR="00B14DD5" w:rsidRPr="00027B14">
        <w:rPr>
          <w:rFonts w:ascii="Times New Roman" w:hAnsi="Times New Roman" w:cs="Times New Roman"/>
          <w:sz w:val="28"/>
          <w:szCs w:val="28"/>
        </w:rPr>
        <w:t xml:space="preserve"> </w:t>
      </w:r>
      <w:r w:rsidRPr="00027B14">
        <w:rPr>
          <w:rFonts w:ascii="Times New Roman" w:hAnsi="Times New Roman" w:cs="Times New Roman"/>
          <w:sz w:val="28"/>
          <w:szCs w:val="28"/>
        </w:rPr>
        <w:t>Завершение строительства за</w:t>
      </w:r>
      <w:r w:rsidR="005820BC" w:rsidRPr="00027B14">
        <w:rPr>
          <w:rFonts w:ascii="Times New Roman" w:hAnsi="Times New Roman" w:cs="Times New Roman"/>
          <w:sz w:val="28"/>
          <w:szCs w:val="28"/>
        </w:rPr>
        <w:t xml:space="preserve">планировано </w:t>
      </w:r>
      <w:r w:rsidR="003B39A7" w:rsidRPr="00027B14">
        <w:rPr>
          <w:rFonts w:ascii="Times New Roman" w:hAnsi="Times New Roman" w:cs="Times New Roman"/>
          <w:sz w:val="28"/>
          <w:szCs w:val="28"/>
        </w:rPr>
        <w:t>в текущем году</w:t>
      </w:r>
      <w:r w:rsidR="005820BC" w:rsidRPr="00027B14">
        <w:rPr>
          <w:rFonts w:ascii="Times New Roman" w:hAnsi="Times New Roman" w:cs="Times New Roman"/>
          <w:sz w:val="28"/>
          <w:szCs w:val="28"/>
        </w:rPr>
        <w:t>.</w:t>
      </w:r>
    </w:p>
    <w:p w14:paraId="4F21EAF4" w14:textId="77777777" w:rsidR="00795009" w:rsidRPr="00027B14" w:rsidRDefault="00764D25" w:rsidP="00434441">
      <w:pPr>
        <w:spacing w:after="0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     </w:t>
      </w:r>
      <w:r w:rsidR="00795009" w:rsidRPr="00027B14">
        <w:rPr>
          <w:rFonts w:ascii="Times New Roman" w:eastAsia="Times New Roman" w:hAnsi="Times New Roman" w:cs="Times New Roman"/>
          <w:spacing w:val="-6"/>
          <w:sz w:val="28"/>
          <w:szCs w:val="28"/>
        </w:rPr>
        <w:t>По оценке  на 202</w:t>
      </w:r>
      <w:r w:rsidR="009D11DD" w:rsidRPr="00027B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6 год </w:t>
      </w:r>
      <w:r w:rsidR="00795009" w:rsidRPr="00027B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и на весь </w:t>
      </w:r>
      <w:r w:rsidR="005820BC" w:rsidRPr="00027B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прогнозируемый </w:t>
      </w:r>
      <w:r w:rsidR="00795009" w:rsidRPr="00027B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период ввод в эксплуатацию жилья ожидается </w:t>
      </w:r>
      <w:r w:rsidR="005820BC" w:rsidRPr="00027B14">
        <w:rPr>
          <w:rFonts w:ascii="Times New Roman" w:eastAsia="Times New Roman" w:hAnsi="Times New Roman" w:cs="Times New Roman"/>
          <w:spacing w:val="-6"/>
          <w:sz w:val="28"/>
          <w:szCs w:val="28"/>
        </w:rPr>
        <w:t>5,8</w:t>
      </w:r>
      <w:r w:rsidR="009D11DD" w:rsidRPr="00027B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тыс. </w:t>
      </w:r>
      <w:proofErr w:type="spellStart"/>
      <w:r w:rsidR="00795009" w:rsidRPr="00027B14">
        <w:rPr>
          <w:rFonts w:ascii="Times New Roman" w:eastAsia="Times New Roman" w:hAnsi="Times New Roman" w:cs="Times New Roman"/>
          <w:spacing w:val="-6"/>
          <w:sz w:val="28"/>
          <w:szCs w:val="28"/>
        </w:rPr>
        <w:t>кв.м</w:t>
      </w:r>
      <w:proofErr w:type="spellEnd"/>
      <w:r w:rsidR="00795009" w:rsidRPr="00027B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. ежегодно. Основная доля ввода </w:t>
      </w:r>
      <w:r w:rsidR="009D11DD" w:rsidRPr="00027B14">
        <w:rPr>
          <w:rFonts w:ascii="Times New Roman" w:eastAsia="Times New Roman" w:hAnsi="Times New Roman" w:cs="Times New Roman"/>
          <w:spacing w:val="-6"/>
          <w:sz w:val="28"/>
          <w:szCs w:val="28"/>
        </w:rPr>
        <w:t>ж</w:t>
      </w:r>
      <w:r w:rsidR="00795009" w:rsidRPr="00027B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илья в эксплуатацию на весь планируемый период приходится на </w:t>
      </w:r>
      <w:r w:rsidR="009D11DD" w:rsidRPr="00027B14">
        <w:rPr>
          <w:rFonts w:ascii="Times New Roman" w:eastAsia="Times New Roman" w:hAnsi="Times New Roman" w:cs="Times New Roman"/>
          <w:spacing w:val="-6"/>
          <w:sz w:val="28"/>
          <w:szCs w:val="28"/>
        </w:rPr>
        <w:t>и</w:t>
      </w:r>
      <w:r w:rsidR="00795009" w:rsidRPr="00027B14">
        <w:rPr>
          <w:rFonts w:ascii="Times New Roman" w:eastAsia="Times New Roman" w:hAnsi="Times New Roman" w:cs="Times New Roman"/>
          <w:spacing w:val="-6"/>
          <w:sz w:val="28"/>
          <w:szCs w:val="28"/>
        </w:rPr>
        <w:t>ндивидуальное жилищное строительство.</w:t>
      </w:r>
    </w:p>
    <w:p w14:paraId="633F6609" w14:textId="77777777" w:rsidR="00841B49" w:rsidRPr="00027B14" w:rsidRDefault="00841B49" w:rsidP="0043444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     </w:t>
      </w:r>
      <w:r w:rsidRPr="00027B14">
        <w:rPr>
          <w:rFonts w:ascii="Times New Roman" w:eastAsia="Times New Roman" w:hAnsi="Times New Roman" w:cs="Times New Roman"/>
          <w:b/>
          <w:bCs/>
          <w:sz w:val="28"/>
          <w:szCs w:val="28"/>
        </w:rPr>
        <w:t>Торговля и услуги населению.</w:t>
      </w:r>
    </w:p>
    <w:p w14:paraId="123A477B" w14:textId="77777777" w:rsidR="00131E8F" w:rsidRPr="00027B14" w:rsidRDefault="00764D25" w:rsidP="00131E8F">
      <w:pPr>
        <w:tabs>
          <w:tab w:val="left" w:pos="142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131E8F" w:rsidRPr="00027B14">
        <w:rPr>
          <w:rFonts w:ascii="Times New Roman" w:eastAsia="Times New Roman" w:hAnsi="Times New Roman" w:cs="Times New Roman"/>
          <w:sz w:val="28"/>
          <w:szCs w:val="28"/>
        </w:rPr>
        <w:t>Потребительский рынок является одной из составляющих экономического развития округа и представлен тремя основными сегментами – сферой розничной торговли, общественного питания и сферой услуг. Сеть предприятий торговли и общественного питания постоянно расширяется. В  2025 году открылось 19 новых торговых объектов – 7 магазинов, 3 торговых павильона,  7 маркетплейсов,  2 аптечных пункта.</w:t>
      </w:r>
    </w:p>
    <w:p w14:paraId="60D4F5D9" w14:textId="77777777" w:rsidR="00131E8F" w:rsidRPr="00027B14" w:rsidRDefault="00131E8F" w:rsidP="00131E8F">
      <w:pPr>
        <w:tabs>
          <w:tab w:val="left" w:pos="142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>Для обслуживания населения округа на территории действуют всего 3</w:t>
      </w:r>
      <w:r w:rsidR="006A07A4" w:rsidRPr="00027B14">
        <w:rPr>
          <w:rFonts w:ascii="Times New Roman" w:eastAsia="Times New Roman" w:hAnsi="Times New Roman" w:cs="Times New Roman"/>
          <w:sz w:val="28"/>
          <w:szCs w:val="28"/>
        </w:rPr>
        <w:t xml:space="preserve">53 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единицы объектов потребительского рынка, в том числе </w:t>
      </w:r>
      <w:r w:rsidR="006A07A4" w:rsidRPr="00027B14">
        <w:rPr>
          <w:rFonts w:ascii="Times New Roman" w:eastAsia="Times New Roman" w:hAnsi="Times New Roman" w:cs="Times New Roman"/>
          <w:sz w:val="28"/>
          <w:szCs w:val="28"/>
        </w:rPr>
        <w:t>234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предприяти</w:t>
      </w:r>
      <w:r w:rsidR="003B39A7" w:rsidRPr="00027B14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розничной торговли, </w:t>
      </w:r>
      <w:r w:rsidR="00D66D15" w:rsidRPr="00027B14">
        <w:rPr>
          <w:rFonts w:ascii="Times New Roman" w:eastAsia="Times New Roman" w:hAnsi="Times New Roman" w:cs="Times New Roman"/>
          <w:sz w:val="28"/>
          <w:szCs w:val="28"/>
        </w:rPr>
        <w:t>57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объектов общественного питания, </w:t>
      </w:r>
      <w:r w:rsidR="006A07A4" w:rsidRPr="00027B14">
        <w:rPr>
          <w:rFonts w:ascii="Times New Roman" w:eastAsia="Times New Roman" w:hAnsi="Times New Roman" w:cs="Times New Roman"/>
          <w:sz w:val="28"/>
          <w:szCs w:val="28"/>
        </w:rPr>
        <w:t>62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объект</w:t>
      </w:r>
      <w:r w:rsidR="003B39A7" w:rsidRPr="00027B1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в сфере бытовых услуг.</w:t>
      </w:r>
    </w:p>
    <w:p w14:paraId="64E88090" w14:textId="77777777" w:rsidR="00542842" w:rsidRPr="00027B14" w:rsidRDefault="00542842" w:rsidP="00764D25">
      <w:pPr>
        <w:tabs>
          <w:tab w:val="left" w:pos="142"/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  <w:r w:rsidRPr="00027B14">
        <w:rPr>
          <w:rFonts w:ascii="Times New Roman" w:eastAsia="Times New Roman" w:hAnsi="Times New Roman" w:cs="Times New Roman"/>
          <w:sz w:val="28"/>
          <w:szCs w:val="28"/>
        </w:rPr>
        <w:tab/>
        <w:t xml:space="preserve">За 2025 год объём розничной торговли по крупным и средним предприятиям составил </w:t>
      </w:r>
      <w:r w:rsidR="00526224" w:rsidRPr="00027B14">
        <w:rPr>
          <w:rFonts w:ascii="Times New Roman" w:eastAsia="Times New Roman" w:hAnsi="Times New Roman" w:cs="Times New Roman"/>
          <w:sz w:val="28"/>
          <w:szCs w:val="28"/>
        </w:rPr>
        <w:t>29904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млн. руб. или </w:t>
      </w:r>
      <w:r w:rsidR="006A0BDA" w:rsidRPr="00027B14">
        <w:rPr>
          <w:rFonts w:ascii="Times New Roman" w:eastAsia="Times New Roman" w:hAnsi="Times New Roman" w:cs="Times New Roman"/>
          <w:sz w:val="28"/>
          <w:szCs w:val="28"/>
        </w:rPr>
        <w:t>104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% к уровню прошлого года.</w:t>
      </w:r>
    </w:p>
    <w:p w14:paraId="46990262" w14:textId="77777777" w:rsidR="00542842" w:rsidRPr="00027B14" w:rsidRDefault="004A044A" w:rsidP="00542842">
      <w:pPr>
        <w:tabs>
          <w:tab w:val="left" w:pos="142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ab/>
      </w:r>
      <w:r w:rsidR="00542842" w:rsidRPr="00027B14">
        <w:rPr>
          <w:rFonts w:ascii="Times New Roman" w:eastAsia="Times New Roman" w:hAnsi="Times New Roman" w:cs="Times New Roman"/>
          <w:sz w:val="28"/>
          <w:szCs w:val="28"/>
        </w:rPr>
        <w:t xml:space="preserve">   С учетом сложившейся ситуации в экономике и прогнозируемых реальных денежных доходов населения, оборот розничной торговли в 2026 году  оценивается в  объеме </w:t>
      </w:r>
      <w:r w:rsidR="0069334B" w:rsidRPr="00027B14">
        <w:rPr>
          <w:rFonts w:ascii="Times New Roman" w:eastAsia="Times New Roman" w:hAnsi="Times New Roman" w:cs="Times New Roman"/>
          <w:sz w:val="28"/>
          <w:szCs w:val="28"/>
        </w:rPr>
        <w:t>30143</w:t>
      </w:r>
      <w:r w:rsidR="00542842" w:rsidRPr="00027B14">
        <w:rPr>
          <w:rFonts w:ascii="Times New Roman" w:eastAsia="Times New Roman" w:hAnsi="Times New Roman" w:cs="Times New Roman"/>
          <w:sz w:val="28"/>
          <w:szCs w:val="28"/>
        </w:rPr>
        <w:t xml:space="preserve"> млн. руб. с ростом </w:t>
      </w:r>
      <w:r w:rsidR="0069334B" w:rsidRPr="00027B14">
        <w:rPr>
          <w:rFonts w:ascii="Times New Roman" w:eastAsia="Times New Roman" w:hAnsi="Times New Roman" w:cs="Times New Roman"/>
          <w:sz w:val="28"/>
          <w:szCs w:val="28"/>
        </w:rPr>
        <w:t>100,8</w:t>
      </w:r>
      <w:r w:rsidR="00542842" w:rsidRPr="00027B14">
        <w:rPr>
          <w:rFonts w:ascii="Times New Roman" w:eastAsia="Times New Roman" w:hAnsi="Times New Roman" w:cs="Times New Roman"/>
          <w:sz w:val="28"/>
          <w:szCs w:val="28"/>
        </w:rPr>
        <w:t>%.</w:t>
      </w:r>
    </w:p>
    <w:p w14:paraId="76FD3CEB" w14:textId="77777777" w:rsidR="00542842" w:rsidRPr="00027B14" w:rsidRDefault="00542842" w:rsidP="00542842">
      <w:pPr>
        <w:tabs>
          <w:tab w:val="left" w:pos="142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  В прогнозном периоде с 2027 по 2029 гг. предполагается ежегодное увеличение оборота розничной торговли, который </w:t>
      </w:r>
      <w:r w:rsidR="0069334B" w:rsidRPr="00027B14">
        <w:rPr>
          <w:rFonts w:ascii="Times New Roman" w:eastAsia="Times New Roman" w:hAnsi="Times New Roman" w:cs="Times New Roman"/>
          <w:sz w:val="28"/>
          <w:szCs w:val="28"/>
        </w:rPr>
        <w:t xml:space="preserve">достигнет значения 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>к 202</w:t>
      </w:r>
      <w:r w:rsidR="0069334B" w:rsidRPr="00027B14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году  </w:t>
      </w:r>
      <w:r w:rsidR="0069334B" w:rsidRPr="00027B14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69334B" w:rsidRPr="00027B14">
        <w:rPr>
          <w:rFonts w:ascii="Times New Roman" w:eastAsia="Times New Roman" w:hAnsi="Times New Roman" w:cs="Times New Roman"/>
          <w:sz w:val="28"/>
          <w:szCs w:val="28"/>
        </w:rPr>
        <w:t>30836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млн. руб.</w:t>
      </w:r>
      <w:r w:rsidR="0069334B" w:rsidRPr="00027B14">
        <w:rPr>
          <w:rFonts w:ascii="Times New Roman" w:eastAsia="Times New Roman" w:hAnsi="Times New Roman" w:cs="Times New Roman"/>
          <w:sz w:val="28"/>
          <w:szCs w:val="28"/>
        </w:rPr>
        <w:t>(102,3%), 2028г.-</w:t>
      </w:r>
      <w:r w:rsidR="006D00A4" w:rsidRPr="00027B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9334B" w:rsidRPr="00027B14">
        <w:rPr>
          <w:rFonts w:ascii="Times New Roman" w:eastAsia="Times New Roman" w:hAnsi="Times New Roman" w:cs="Times New Roman"/>
          <w:sz w:val="28"/>
          <w:szCs w:val="28"/>
        </w:rPr>
        <w:t>31700млн.</w:t>
      </w:r>
      <w:r w:rsidR="0088734E" w:rsidRPr="00027B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9334B" w:rsidRPr="00027B14">
        <w:rPr>
          <w:rFonts w:ascii="Times New Roman" w:eastAsia="Times New Roman" w:hAnsi="Times New Roman" w:cs="Times New Roman"/>
          <w:sz w:val="28"/>
          <w:szCs w:val="28"/>
        </w:rPr>
        <w:t>руб.(102,8%), 2029г.-32682 млн.</w:t>
      </w:r>
      <w:r w:rsidR="006D00A4" w:rsidRPr="00027B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9334B" w:rsidRPr="00027B14">
        <w:rPr>
          <w:rFonts w:ascii="Times New Roman" w:eastAsia="Times New Roman" w:hAnsi="Times New Roman" w:cs="Times New Roman"/>
          <w:sz w:val="28"/>
          <w:szCs w:val="28"/>
        </w:rPr>
        <w:t>руб.(103,2%).</w:t>
      </w:r>
    </w:p>
    <w:p w14:paraId="6C1702F9" w14:textId="77777777" w:rsidR="0088734E" w:rsidRPr="00027B14" w:rsidRDefault="00764D25" w:rsidP="00542842">
      <w:pPr>
        <w:tabs>
          <w:tab w:val="left" w:pos="142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88734E" w:rsidRPr="00027B14">
        <w:rPr>
          <w:rFonts w:ascii="Times New Roman" w:eastAsia="Times New Roman" w:hAnsi="Times New Roman" w:cs="Times New Roman"/>
          <w:sz w:val="28"/>
          <w:szCs w:val="28"/>
        </w:rPr>
        <w:t xml:space="preserve">Жителей малочисленных населенных </w:t>
      </w:r>
      <w:proofErr w:type="gramStart"/>
      <w:r w:rsidR="0088734E" w:rsidRPr="00027B14">
        <w:rPr>
          <w:rFonts w:ascii="Times New Roman" w:eastAsia="Times New Roman" w:hAnsi="Times New Roman" w:cs="Times New Roman"/>
          <w:sz w:val="28"/>
          <w:szCs w:val="28"/>
        </w:rPr>
        <w:t>пунктов  по</w:t>
      </w:r>
      <w:proofErr w:type="gramEnd"/>
      <w:r w:rsidR="0088734E" w:rsidRPr="00027B14">
        <w:rPr>
          <w:rFonts w:ascii="Times New Roman" w:eastAsia="Times New Roman" w:hAnsi="Times New Roman" w:cs="Times New Roman"/>
          <w:sz w:val="28"/>
          <w:szCs w:val="28"/>
        </w:rPr>
        <w:t xml:space="preserve"> - прежнему  обслуживали сельские потребительские общества по графикам завоза товаров.  Деятельность предприятий по доставке товаров первой необходимости поддерживали частичным субсидированием затрат как с областного бюджета, так и с бюджета округа</w:t>
      </w:r>
      <w:r w:rsidR="00A25889" w:rsidRPr="00027B14">
        <w:rPr>
          <w:rFonts w:ascii="Times New Roman" w:eastAsia="Times New Roman" w:hAnsi="Times New Roman" w:cs="Times New Roman"/>
          <w:sz w:val="28"/>
          <w:szCs w:val="28"/>
        </w:rPr>
        <w:t>:</w:t>
      </w:r>
      <w:r w:rsidR="0088734E" w:rsidRPr="00027B14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542842" w:rsidRPr="00027B14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49D9F12F" w14:textId="77777777" w:rsidR="004A044A" w:rsidRPr="00027B14" w:rsidRDefault="004A044A" w:rsidP="004A044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- на приобретение автомобильного топлива </w:t>
      </w:r>
      <w:r w:rsidR="00A11989" w:rsidRPr="00027B14">
        <w:rPr>
          <w:rFonts w:ascii="Times New Roman" w:eastAsia="Times New Roman" w:hAnsi="Times New Roman" w:cs="Times New Roman"/>
          <w:sz w:val="28"/>
          <w:szCs w:val="28"/>
        </w:rPr>
        <w:t>для организации развозной торговли в сельских населенных пунктах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11989" w:rsidRPr="00027B14">
        <w:rPr>
          <w:rFonts w:ascii="Times New Roman" w:eastAsia="Times New Roman" w:hAnsi="Times New Roman" w:cs="Times New Roman"/>
          <w:sz w:val="28"/>
          <w:szCs w:val="28"/>
        </w:rPr>
        <w:t xml:space="preserve">1443,8 </w:t>
      </w:r>
      <w:proofErr w:type="spellStart"/>
      <w:r w:rsidR="00A11989" w:rsidRPr="00027B14">
        <w:rPr>
          <w:rFonts w:ascii="Times New Roman" w:eastAsia="Times New Roman" w:hAnsi="Times New Roman" w:cs="Times New Roman"/>
          <w:sz w:val="28"/>
          <w:szCs w:val="28"/>
        </w:rPr>
        <w:t>тыс.руб</w:t>
      </w:r>
      <w:proofErr w:type="spellEnd"/>
      <w:r w:rsidR="00A11989" w:rsidRPr="00027B1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(из областного бюджета </w:t>
      </w:r>
      <w:r w:rsidR="00FD4865" w:rsidRPr="00027B14">
        <w:rPr>
          <w:rFonts w:ascii="Times New Roman" w:eastAsia="Times New Roman" w:hAnsi="Times New Roman" w:cs="Times New Roman"/>
          <w:sz w:val="28"/>
          <w:szCs w:val="28"/>
        </w:rPr>
        <w:t>1340,9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тыс. руб., из бюджета округа </w:t>
      </w:r>
      <w:r w:rsidR="00FD4865" w:rsidRPr="00027B14">
        <w:rPr>
          <w:rFonts w:ascii="Times New Roman" w:eastAsia="Times New Roman" w:hAnsi="Times New Roman" w:cs="Times New Roman"/>
          <w:sz w:val="28"/>
          <w:szCs w:val="28"/>
        </w:rPr>
        <w:t>102,9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тыс. руб.)</w:t>
      </w:r>
      <w:r w:rsidR="00A11989" w:rsidRPr="00027B14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906731D" w14:textId="77777777" w:rsidR="00A11989" w:rsidRPr="00027B14" w:rsidRDefault="00A11989" w:rsidP="00A1198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D4865" w:rsidRPr="00027B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-из бюджета округа на оплату коммунальных </w:t>
      </w:r>
      <w:proofErr w:type="gramStart"/>
      <w:r w:rsidRPr="00027B14">
        <w:rPr>
          <w:rFonts w:ascii="Times New Roman" w:eastAsia="Times New Roman" w:hAnsi="Times New Roman" w:cs="Times New Roman"/>
          <w:sz w:val="28"/>
          <w:szCs w:val="28"/>
        </w:rPr>
        <w:t>услуг  260</w:t>
      </w:r>
      <w:proofErr w:type="gramEnd"/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27B14">
        <w:rPr>
          <w:rFonts w:ascii="Times New Roman" w:eastAsia="Times New Roman" w:hAnsi="Times New Roman" w:cs="Times New Roman"/>
          <w:sz w:val="28"/>
          <w:szCs w:val="28"/>
        </w:rPr>
        <w:t>тыс.руб</w:t>
      </w:r>
      <w:proofErr w:type="spellEnd"/>
      <w:r w:rsidRPr="00027B14">
        <w:rPr>
          <w:rFonts w:ascii="Times New Roman" w:eastAsia="Times New Roman" w:hAnsi="Times New Roman" w:cs="Times New Roman"/>
          <w:sz w:val="28"/>
          <w:szCs w:val="28"/>
        </w:rPr>
        <w:t>.;</w:t>
      </w:r>
    </w:p>
    <w:p w14:paraId="177AED9D" w14:textId="77777777" w:rsidR="00A11989" w:rsidRPr="00027B14" w:rsidRDefault="00A11989" w:rsidP="00A1198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 -на приобретение автомобильных шин и  на ремонт автолавок  364,4 тыс. руб.</w:t>
      </w:r>
    </w:p>
    <w:p w14:paraId="61FA5DD9" w14:textId="77777777" w:rsidR="004A044A" w:rsidRPr="00027B14" w:rsidRDefault="004A044A" w:rsidP="004A044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Это позволило обеспечить разнообразными товарами жителей </w:t>
      </w:r>
      <w:r w:rsidR="00A11989" w:rsidRPr="00027B14">
        <w:rPr>
          <w:rFonts w:ascii="Times New Roman" w:eastAsia="Times New Roman" w:hAnsi="Times New Roman" w:cs="Times New Roman"/>
          <w:sz w:val="28"/>
          <w:szCs w:val="28"/>
        </w:rPr>
        <w:t>62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>-х сёл и деревень</w:t>
      </w:r>
      <w:r w:rsidR="00FD4865" w:rsidRPr="00027B1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CEF486A" w14:textId="77777777" w:rsidR="00841B49" w:rsidRPr="00027B14" w:rsidRDefault="00841B49" w:rsidP="00841B4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   Оборот общественного питания в 202</w:t>
      </w:r>
      <w:r w:rsidR="007603FD" w:rsidRPr="00027B14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4 году  составил </w:t>
      </w:r>
      <w:r w:rsidR="007603FD" w:rsidRPr="00027B14">
        <w:rPr>
          <w:rFonts w:ascii="Times New Roman" w:eastAsia="Times New Roman" w:hAnsi="Times New Roman" w:cs="Times New Roman"/>
          <w:sz w:val="28"/>
          <w:szCs w:val="28"/>
        </w:rPr>
        <w:t>539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млн. руб., рост </w:t>
      </w:r>
      <w:r w:rsidR="007603FD" w:rsidRPr="00027B14">
        <w:rPr>
          <w:rFonts w:ascii="Times New Roman" w:eastAsia="Times New Roman" w:hAnsi="Times New Roman" w:cs="Times New Roman"/>
          <w:sz w:val="28"/>
          <w:szCs w:val="28"/>
        </w:rPr>
        <w:t>132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>%  к уровню 202</w:t>
      </w:r>
      <w:r w:rsidR="007603FD" w:rsidRPr="00027B14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года. В 202</w:t>
      </w:r>
      <w:r w:rsidR="007603FD" w:rsidRPr="00027B14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D4865" w:rsidRPr="00027B14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7603FD" w:rsidRPr="00027B14">
        <w:rPr>
          <w:rFonts w:ascii="Times New Roman" w:eastAsia="Times New Roman" w:hAnsi="Times New Roman" w:cs="Times New Roman"/>
          <w:sz w:val="28"/>
          <w:szCs w:val="28"/>
        </w:rPr>
        <w:t>9</w:t>
      </w:r>
      <w:r w:rsidR="00FD4865" w:rsidRPr="00027B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годах ежегодный прирост оборота общественного питания  прогнозируется на </w:t>
      </w:r>
      <w:r w:rsidR="0043753F" w:rsidRPr="00027B14">
        <w:rPr>
          <w:rFonts w:ascii="Times New Roman" w:eastAsia="Times New Roman" w:hAnsi="Times New Roman" w:cs="Times New Roman"/>
          <w:sz w:val="28"/>
          <w:szCs w:val="28"/>
        </w:rPr>
        <w:t>104,</w:t>
      </w:r>
      <w:r w:rsidR="00FD4865" w:rsidRPr="00027B14">
        <w:rPr>
          <w:rFonts w:ascii="Times New Roman" w:eastAsia="Times New Roman" w:hAnsi="Times New Roman" w:cs="Times New Roman"/>
          <w:sz w:val="28"/>
          <w:szCs w:val="28"/>
        </w:rPr>
        <w:t>4</w:t>
      </w:r>
      <w:r w:rsidR="0043753F" w:rsidRPr="00027B14">
        <w:rPr>
          <w:rFonts w:ascii="Times New Roman" w:eastAsia="Times New Roman" w:hAnsi="Times New Roman" w:cs="Times New Roman"/>
          <w:sz w:val="28"/>
          <w:szCs w:val="28"/>
        </w:rPr>
        <w:t>-105,</w:t>
      </w:r>
      <w:r w:rsidR="00FD4865" w:rsidRPr="00027B14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%</w:t>
      </w:r>
      <w:r w:rsidR="00FD4865" w:rsidRPr="00027B1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2B9EAA4" w14:textId="77777777" w:rsidR="00841B49" w:rsidRPr="00027B14" w:rsidRDefault="00841B49" w:rsidP="00841B4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    Объем бытовых </w:t>
      </w:r>
      <w:proofErr w:type="gramStart"/>
      <w:r w:rsidRPr="00027B14">
        <w:rPr>
          <w:rFonts w:ascii="Times New Roman" w:eastAsia="Times New Roman" w:hAnsi="Times New Roman" w:cs="Times New Roman"/>
          <w:sz w:val="28"/>
          <w:szCs w:val="28"/>
        </w:rPr>
        <w:t>услуг,  оказанных</w:t>
      </w:r>
      <w:proofErr w:type="gramEnd"/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 населению в 202</w:t>
      </w:r>
      <w:r w:rsidR="0043753F" w:rsidRPr="00027B14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году составил 650 млн. рублей, что на </w:t>
      </w:r>
      <w:r w:rsidR="0043753F" w:rsidRPr="00027B14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>% выше уровня прошлого года.</w:t>
      </w:r>
      <w:r w:rsidR="0043753F" w:rsidRPr="00027B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>В 202</w:t>
      </w:r>
      <w:r w:rsidR="0043753F" w:rsidRPr="00027B14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году реализация бытовых услуг оценивается в объеме </w:t>
      </w:r>
      <w:r w:rsidR="0043753F" w:rsidRPr="00027B14">
        <w:rPr>
          <w:rFonts w:ascii="Times New Roman" w:eastAsia="Times New Roman" w:hAnsi="Times New Roman" w:cs="Times New Roman"/>
          <w:sz w:val="28"/>
          <w:szCs w:val="28"/>
        </w:rPr>
        <w:t>690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млн. руб.(10</w:t>
      </w:r>
      <w:r w:rsidR="0043753F" w:rsidRPr="00027B14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%). </w:t>
      </w:r>
    </w:p>
    <w:p w14:paraId="116B7125" w14:textId="77777777" w:rsidR="00841B49" w:rsidRPr="00027B14" w:rsidRDefault="00841B49" w:rsidP="00841B4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>Дальнейший рост  бытовых услуг  будет зависеть  также от покупательской способности населения, цены за предоставленные  услуги. В прогнозном периоде к 202</w:t>
      </w:r>
      <w:r w:rsidR="0043753F" w:rsidRPr="00027B14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году объем бытовых услуг  прогнозируется на уровне </w:t>
      </w:r>
      <w:r w:rsidR="008F1846" w:rsidRPr="00027B14">
        <w:rPr>
          <w:rFonts w:ascii="Times New Roman" w:eastAsia="Times New Roman" w:hAnsi="Times New Roman" w:cs="Times New Roman"/>
          <w:sz w:val="28"/>
          <w:szCs w:val="28"/>
        </w:rPr>
        <w:t>789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млн. рублей, рост </w:t>
      </w:r>
      <w:r w:rsidR="008F1846" w:rsidRPr="00027B14">
        <w:rPr>
          <w:rFonts w:ascii="Times New Roman" w:eastAsia="Times New Roman" w:hAnsi="Times New Roman" w:cs="Times New Roman"/>
          <w:sz w:val="28"/>
          <w:szCs w:val="28"/>
        </w:rPr>
        <w:t>104,9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%     </w:t>
      </w:r>
    </w:p>
    <w:p w14:paraId="61E04A91" w14:textId="77777777" w:rsidR="00841B49" w:rsidRPr="00027B14" w:rsidRDefault="00841B49" w:rsidP="00841B4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027B14">
        <w:rPr>
          <w:rFonts w:ascii="Times New Roman" w:eastAsia="Times New Roman" w:hAnsi="Times New Roman" w:cs="Times New Roman"/>
          <w:b/>
          <w:bCs/>
          <w:sz w:val="28"/>
          <w:szCs w:val="28"/>
        </w:rPr>
        <w:t>Инвестиции</w:t>
      </w:r>
    </w:p>
    <w:p w14:paraId="74998A5E" w14:textId="77777777" w:rsidR="00841B49" w:rsidRPr="00027B14" w:rsidRDefault="00764D25" w:rsidP="00841B49">
      <w:pPr>
        <w:spacing w:after="0"/>
        <w:ind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920BA8" w:rsidRPr="00027B14">
        <w:rPr>
          <w:rFonts w:ascii="Times New Roman" w:eastAsia="Times New Roman" w:hAnsi="Times New Roman" w:cs="Times New Roman"/>
          <w:sz w:val="28"/>
          <w:szCs w:val="28"/>
        </w:rPr>
        <w:t>Объем инвестиций по полному кругу предприятий за 2025</w:t>
      </w:r>
      <w:r w:rsidR="000376C0" w:rsidRPr="00027B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920BA8" w:rsidRPr="00027B14">
        <w:rPr>
          <w:rFonts w:ascii="Times New Roman" w:eastAsia="Times New Roman" w:hAnsi="Times New Roman" w:cs="Times New Roman"/>
          <w:sz w:val="28"/>
          <w:szCs w:val="28"/>
        </w:rPr>
        <w:t>год  составил</w:t>
      </w:r>
      <w:proofErr w:type="gramEnd"/>
      <w:r w:rsidR="00920BA8" w:rsidRPr="00027B14">
        <w:rPr>
          <w:rFonts w:ascii="Times New Roman" w:eastAsia="Times New Roman" w:hAnsi="Times New Roman" w:cs="Times New Roman"/>
          <w:sz w:val="28"/>
          <w:szCs w:val="28"/>
        </w:rPr>
        <w:t xml:space="preserve"> 3910 </w:t>
      </w:r>
      <w:proofErr w:type="spellStart"/>
      <w:r w:rsidR="00920BA8" w:rsidRPr="00027B14">
        <w:rPr>
          <w:rFonts w:ascii="Times New Roman" w:eastAsia="Times New Roman" w:hAnsi="Times New Roman" w:cs="Times New Roman"/>
          <w:sz w:val="28"/>
          <w:szCs w:val="28"/>
        </w:rPr>
        <w:t>млн.руб</w:t>
      </w:r>
      <w:proofErr w:type="spellEnd"/>
      <w:r w:rsidR="00920BA8" w:rsidRPr="00027B14">
        <w:rPr>
          <w:rFonts w:ascii="Times New Roman" w:eastAsia="Times New Roman" w:hAnsi="Times New Roman" w:cs="Times New Roman"/>
          <w:sz w:val="28"/>
          <w:szCs w:val="28"/>
        </w:rPr>
        <w:t>., рост 108%</w:t>
      </w:r>
      <w:r w:rsidR="00E03CEF" w:rsidRPr="00027B14">
        <w:rPr>
          <w:rFonts w:ascii="Times New Roman" w:eastAsia="Times New Roman" w:hAnsi="Times New Roman" w:cs="Times New Roman"/>
          <w:sz w:val="28"/>
          <w:szCs w:val="28"/>
        </w:rPr>
        <w:t xml:space="preserve"> к 2024 году.</w:t>
      </w:r>
    </w:p>
    <w:p w14:paraId="415E355B" w14:textId="77777777" w:rsidR="00DA38A9" w:rsidRPr="00027B14" w:rsidRDefault="00E03CEF" w:rsidP="00210D8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Большая доля инвестиций приходится на сельское хозяйство  – </w:t>
      </w:r>
      <w:r w:rsidR="004506E0" w:rsidRPr="00027B14">
        <w:rPr>
          <w:rFonts w:ascii="Times New Roman" w:eastAsia="Times New Roman" w:hAnsi="Times New Roman" w:cs="Times New Roman"/>
          <w:sz w:val="28"/>
          <w:szCs w:val="28"/>
        </w:rPr>
        <w:t>48,1</w:t>
      </w:r>
      <w:r w:rsidR="00DA38A9" w:rsidRPr="00027B14">
        <w:rPr>
          <w:rFonts w:ascii="Times New Roman" w:eastAsia="Times New Roman" w:hAnsi="Times New Roman" w:cs="Times New Roman"/>
          <w:sz w:val="28"/>
          <w:szCs w:val="28"/>
        </w:rPr>
        <w:t>%</w:t>
      </w:r>
      <w:r w:rsidR="00210D87" w:rsidRPr="00027B14">
        <w:rPr>
          <w:rFonts w:ascii="Times New Roman" w:eastAsia="Times New Roman" w:hAnsi="Times New Roman" w:cs="Times New Roman"/>
          <w:sz w:val="28"/>
          <w:szCs w:val="28"/>
        </w:rPr>
        <w:t>,  промышленность-26,1%, на строительство и капитальный ремонт приходится 21,4%.</w:t>
      </w:r>
    </w:p>
    <w:p w14:paraId="5631AB9D" w14:textId="77777777" w:rsidR="00DA38A9" w:rsidRPr="00027B14" w:rsidRDefault="00210D87" w:rsidP="00210D8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Инвестиции в сельском </w:t>
      </w:r>
      <w:proofErr w:type="gramStart"/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хозяйстве </w:t>
      </w:r>
      <w:r w:rsidR="00DA38A9" w:rsidRPr="00027B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>направлены</w:t>
      </w:r>
      <w:proofErr w:type="gramEnd"/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A38A9" w:rsidRPr="00027B14">
        <w:rPr>
          <w:rFonts w:ascii="Times New Roman" w:eastAsia="Times New Roman" w:hAnsi="Times New Roman" w:cs="Times New Roman"/>
          <w:sz w:val="28"/>
          <w:szCs w:val="28"/>
        </w:rPr>
        <w:t xml:space="preserve"> на строительство зерноскладов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, животноводческих ферм, </w:t>
      </w:r>
      <w:r w:rsidR="00DA38A9" w:rsidRPr="00027B14">
        <w:rPr>
          <w:rFonts w:ascii="Times New Roman" w:eastAsia="Times New Roman" w:hAnsi="Times New Roman" w:cs="Times New Roman"/>
          <w:sz w:val="28"/>
          <w:szCs w:val="28"/>
        </w:rPr>
        <w:t>а также приобретение сельскохозяйственной техники,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A38A9" w:rsidRPr="00027B14">
        <w:rPr>
          <w:rFonts w:ascii="Times New Roman" w:eastAsia="Times New Roman" w:hAnsi="Times New Roman" w:cs="Times New Roman"/>
          <w:sz w:val="28"/>
          <w:szCs w:val="28"/>
        </w:rPr>
        <w:t>машин и оборудования</w:t>
      </w:r>
      <w:r w:rsidR="00D408FC" w:rsidRPr="00027B14">
        <w:rPr>
          <w:rFonts w:ascii="Times New Roman" w:eastAsia="Times New Roman" w:hAnsi="Times New Roman" w:cs="Times New Roman"/>
          <w:sz w:val="28"/>
          <w:szCs w:val="28"/>
        </w:rPr>
        <w:t xml:space="preserve"> (1880млн.руб</w:t>
      </w:r>
      <w:r w:rsidR="000376C0" w:rsidRPr="00027B14">
        <w:rPr>
          <w:rFonts w:ascii="Times New Roman" w:eastAsia="Times New Roman" w:hAnsi="Times New Roman" w:cs="Times New Roman"/>
          <w:sz w:val="28"/>
          <w:szCs w:val="28"/>
        </w:rPr>
        <w:t>.</w:t>
      </w:r>
      <w:r w:rsidR="00D408FC" w:rsidRPr="00027B14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4A9191C8" w14:textId="77777777" w:rsidR="00DA38A9" w:rsidRPr="00027B14" w:rsidRDefault="009E574B" w:rsidP="0072601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Увеличение объема инвестиций в модернизацию и реконструкцию производств наблюдается </w:t>
      </w:r>
      <w:r w:rsidR="0072601F" w:rsidRPr="00027B14">
        <w:rPr>
          <w:rFonts w:ascii="Times New Roman" w:eastAsia="Times New Roman" w:hAnsi="Times New Roman" w:cs="Times New Roman"/>
          <w:sz w:val="28"/>
          <w:szCs w:val="28"/>
        </w:rPr>
        <w:t>на АО «</w:t>
      </w:r>
      <w:proofErr w:type="spellStart"/>
      <w:r w:rsidR="0072601F" w:rsidRPr="00027B14">
        <w:rPr>
          <w:rFonts w:ascii="Times New Roman" w:eastAsia="Times New Roman" w:hAnsi="Times New Roman" w:cs="Times New Roman"/>
          <w:sz w:val="28"/>
          <w:szCs w:val="28"/>
        </w:rPr>
        <w:t>Добринский</w:t>
      </w:r>
      <w:proofErr w:type="spellEnd"/>
      <w:r w:rsidR="0072601F" w:rsidRPr="00027B14">
        <w:rPr>
          <w:rFonts w:ascii="Times New Roman" w:eastAsia="Times New Roman" w:hAnsi="Times New Roman" w:cs="Times New Roman"/>
          <w:sz w:val="28"/>
          <w:szCs w:val="28"/>
        </w:rPr>
        <w:t xml:space="preserve"> сахарный завод»</w:t>
      </w:r>
      <w:r w:rsidR="00D408FC" w:rsidRPr="00027B14">
        <w:rPr>
          <w:rFonts w:ascii="Times New Roman" w:eastAsia="Times New Roman" w:hAnsi="Times New Roman" w:cs="Times New Roman"/>
          <w:sz w:val="28"/>
          <w:szCs w:val="28"/>
        </w:rPr>
        <w:t xml:space="preserve"> (962 </w:t>
      </w:r>
      <w:proofErr w:type="spellStart"/>
      <w:r w:rsidR="00D408FC" w:rsidRPr="00027B14">
        <w:rPr>
          <w:rFonts w:ascii="Times New Roman" w:eastAsia="Times New Roman" w:hAnsi="Times New Roman" w:cs="Times New Roman"/>
          <w:sz w:val="28"/>
          <w:szCs w:val="28"/>
        </w:rPr>
        <w:t>млн.руб</w:t>
      </w:r>
      <w:proofErr w:type="spellEnd"/>
      <w:r w:rsidR="00D408FC" w:rsidRPr="00027B14">
        <w:rPr>
          <w:rFonts w:ascii="Times New Roman" w:eastAsia="Times New Roman" w:hAnsi="Times New Roman" w:cs="Times New Roman"/>
          <w:sz w:val="28"/>
          <w:szCs w:val="28"/>
        </w:rPr>
        <w:t>.)</w:t>
      </w:r>
    </w:p>
    <w:p w14:paraId="4D928723" w14:textId="77777777" w:rsidR="00DC2BFB" w:rsidRPr="00027B14" w:rsidRDefault="00DC2BFB" w:rsidP="0072601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>В текущем году реализ</w:t>
      </w:r>
      <w:r w:rsidR="009E2086" w:rsidRPr="00027B14">
        <w:rPr>
          <w:rFonts w:ascii="Times New Roman" w:eastAsia="Times New Roman" w:hAnsi="Times New Roman" w:cs="Times New Roman"/>
          <w:sz w:val="28"/>
          <w:szCs w:val="28"/>
        </w:rPr>
        <w:t>уются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инвестиционные проекты:</w:t>
      </w:r>
    </w:p>
    <w:p w14:paraId="09572F9F" w14:textId="77777777" w:rsidR="00D408FC" w:rsidRPr="00027B14" w:rsidRDefault="009E2086" w:rsidP="0089532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89532B" w:rsidRPr="00027B14">
        <w:rPr>
          <w:rFonts w:ascii="Times New Roman" w:eastAsia="Times New Roman" w:hAnsi="Times New Roman" w:cs="Times New Roman"/>
          <w:sz w:val="28"/>
          <w:szCs w:val="28"/>
        </w:rPr>
        <w:t>ООО «</w:t>
      </w:r>
      <w:proofErr w:type="spellStart"/>
      <w:r w:rsidR="0089532B" w:rsidRPr="00027B14">
        <w:rPr>
          <w:rFonts w:ascii="Times New Roman" w:eastAsia="Times New Roman" w:hAnsi="Times New Roman" w:cs="Times New Roman"/>
          <w:sz w:val="28"/>
          <w:szCs w:val="28"/>
        </w:rPr>
        <w:t>Бетагран</w:t>
      </w:r>
      <w:proofErr w:type="spellEnd"/>
      <w:r w:rsidR="0089532B" w:rsidRPr="00027B14">
        <w:rPr>
          <w:rFonts w:ascii="Times New Roman" w:eastAsia="Times New Roman" w:hAnsi="Times New Roman" w:cs="Times New Roman"/>
          <w:sz w:val="28"/>
          <w:szCs w:val="28"/>
        </w:rPr>
        <w:t xml:space="preserve"> Липецк» - </w:t>
      </w:r>
      <w:r w:rsidR="00D408FC" w:rsidRPr="00027B14">
        <w:rPr>
          <w:rFonts w:ascii="Times New Roman" w:eastAsia="Times New Roman" w:hAnsi="Times New Roman" w:cs="Times New Roman"/>
          <w:sz w:val="28"/>
          <w:szCs w:val="28"/>
        </w:rPr>
        <w:t xml:space="preserve">модернизация цеха по производству </w:t>
      </w:r>
      <w:proofErr w:type="gramStart"/>
      <w:r w:rsidR="00D408FC" w:rsidRPr="00027B14">
        <w:rPr>
          <w:rFonts w:ascii="Times New Roman" w:eastAsia="Times New Roman" w:hAnsi="Times New Roman" w:cs="Times New Roman"/>
          <w:sz w:val="28"/>
          <w:szCs w:val="28"/>
        </w:rPr>
        <w:t>сыра  (</w:t>
      </w:r>
      <w:proofErr w:type="gramEnd"/>
      <w:r w:rsidR="00D408FC" w:rsidRPr="00027B14">
        <w:rPr>
          <w:rFonts w:ascii="Times New Roman" w:eastAsia="Times New Roman" w:hAnsi="Times New Roman" w:cs="Times New Roman"/>
          <w:sz w:val="28"/>
          <w:szCs w:val="28"/>
        </w:rPr>
        <w:t xml:space="preserve">30 </w:t>
      </w:r>
      <w:proofErr w:type="spellStart"/>
      <w:r w:rsidR="00D408FC" w:rsidRPr="00027B14">
        <w:rPr>
          <w:rFonts w:ascii="Times New Roman" w:eastAsia="Times New Roman" w:hAnsi="Times New Roman" w:cs="Times New Roman"/>
          <w:sz w:val="28"/>
          <w:szCs w:val="28"/>
        </w:rPr>
        <w:t>млн.руб</w:t>
      </w:r>
      <w:proofErr w:type="spellEnd"/>
      <w:r w:rsidR="00D408FC" w:rsidRPr="00027B14">
        <w:rPr>
          <w:rFonts w:ascii="Times New Roman" w:eastAsia="Times New Roman" w:hAnsi="Times New Roman" w:cs="Times New Roman"/>
          <w:sz w:val="28"/>
          <w:szCs w:val="28"/>
        </w:rPr>
        <w:t>.).</w:t>
      </w:r>
      <w:r w:rsidR="0089532B" w:rsidRPr="00027B14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14:paraId="70CA9B6F" w14:textId="77777777" w:rsidR="00EC248C" w:rsidRPr="00027B14" w:rsidRDefault="00EC248C" w:rsidP="0089532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- ООО «Отрада </w:t>
      </w:r>
      <w:proofErr w:type="spellStart"/>
      <w:r w:rsidRPr="00027B14">
        <w:rPr>
          <w:rFonts w:ascii="Times New Roman" w:eastAsia="Times New Roman" w:hAnsi="Times New Roman" w:cs="Times New Roman"/>
          <w:sz w:val="28"/>
          <w:szCs w:val="28"/>
        </w:rPr>
        <w:t>Фармз</w:t>
      </w:r>
      <w:proofErr w:type="spellEnd"/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»-строительство сушильного бокса для автомобилей на станции мойки и карантина (10 </w:t>
      </w:r>
      <w:proofErr w:type="spellStart"/>
      <w:proofErr w:type="gramStart"/>
      <w:r w:rsidRPr="00027B14">
        <w:rPr>
          <w:rFonts w:ascii="Times New Roman" w:eastAsia="Times New Roman" w:hAnsi="Times New Roman" w:cs="Times New Roman"/>
          <w:sz w:val="28"/>
          <w:szCs w:val="28"/>
        </w:rPr>
        <w:t>млн.руб</w:t>
      </w:r>
      <w:proofErr w:type="spellEnd"/>
      <w:proofErr w:type="gramEnd"/>
      <w:r w:rsidRPr="00027B14">
        <w:rPr>
          <w:rFonts w:ascii="Times New Roman" w:eastAsia="Times New Roman" w:hAnsi="Times New Roman" w:cs="Times New Roman"/>
          <w:sz w:val="28"/>
          <w:szCs w:val="28"/>
        </w:rPr>
        <w:t>)</w:t>
      </w:r>
      <w:r w:rsidR="0097673B" w:rsidRPr="00027B14">
        <w:rPr>
          <w:rFonts w:ascii="Times New Roman" w:eastAsia="Times New Roman" w:hAnsi="Times New Roman" w:cs="Times New Roman"/>
          <w:sz w:val="28"/>
          <w:szCs w:val="28"/>
        </w:rPr>
        <w:t>,</w:t>
      </w:r>
      <w:r w:rsidR="000376C0" w:rsidRPr="00027B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673B" w:rsidRPr="00027B14">
        <w:rPr>
          <w:rFonts w:ascii="Times New Roman" w:eastAsia="Times New Roman" w:hAnsi="Times New Roman" w:cs="Times New Roman"/>
          <w:sz w:val="28"/>
          <w:szCs w:val="28"/>
        </w:rPr>
        <w:t xml:space="preserve">перевод животных в основное стадо(129 </w:t>
      </w:r>
      <w:proofErr w:type="spellStart"/>
      <w:r w:rsidR="0097673B" w:rsidRPr="00027B14">
        <w:rPr>
          <w:rFonts w:ascii="Times New Roman" w:eastAsia="Times New Roman" w:hAnsi="Times New Roman" w:cs="Times New Roman"/>
          <w:sz w:val="28"/>
          <w:szCs w:val="28"/>
        </w:rPr>
        <w:t>млн.руб</w:t>
      </w:r>
      <w:proofErr w:type="spellEnd"/>
      <w:r w:rsidR="0097673B" w:rsidRPr="00027B14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27B9E5C4" w14:textId="77777777" w:rsidR="0089532B" w:rsidRPr="00027B14" w:rsidRDefault="009E2086" w:rsidP="0089532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D408FC" w:rsidRPr="00027B14">
        <w:rPr>
          <w:rFonts w:ascii="Times New Roman" w:eastAsia="Times New Roman" w:hAnsi="Times New Roman" w:cs="Times New Roman"/>
          <w:sz w:val="28"/>
          <w:szCs w:val="28"/>
        </w:rPr>
        <w:t>АО «</w:t>
      </w:r>
      <w:proofErr w:type="spellStart"/>
      <w:r w:rsidR="00D408FC" w:rsidRPr="00027B14">
        <w:rPr>
          <w:rFonts w:ascii="Times New Roman" w:eastAsia="Times New Roman" w:hAnsi="Times New Roman" w:cs="Times New Roman"/>
          <w:sz w:val="28"/>
          <w:szCs w:val="28"/>
        </w:rPr>
        <w:t>Добринский</w:t>
      </w:r>
      <w:proofErr w:type="spellEnd"/>
      <w:r w:rsidR="00D408FC" w:rsidRPr="00027B14">
        <w:rPr>
          <w:rFonts w:ascii="Times New Roman" w:eastAsia="Times New Roman" w:hAnsi="Times New Roman" w:cs="Times New Roman"/>
          <w:sz w:val="28"/>
          <w:szCs w:val="28"/>
        </w:rPr>
        <w:t xml:space="preserve"> сахарный завод» 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модернизация производства (241 </w:t>
      </w:r>
      <w:proofErr w:type="spellStart"/>
      <w:r w:rsidRPr="00027B14">
        <w:rPr>
          <w:rFonts w:ascii="Times New Roman" w:eastAsia="Times New Roman" w:hAnsi="Times New Roman" w:cs="Times New Roman"/>
          <w:sz w:val="28"/>
          <w:szCs w:val="28"/>
        </w:rPr>
        <w:t>млн.руб</w:t>
      </w:r>
      <w:proofErr w:type="spellEnd"/>
      <w:r w:rsidRPr="00027B14">
        <w:rPr>
          <w:rFonts w:ascii="Times New Roman" w:eastAsia="Times New Roman" w:hAnsi="Times New Roman" w:cs="Times New Roman"/>
          <w:sz w:val="28"/>
          <w:szCs w:val="28"/>
        </w:rPr>
        <w:t>.).</w:t>
      </w:r>
      <w:r w:rsidR="00D408FC" w:rsidRPr="00027B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9532B" w:rsidRPr="00027B14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21B04E2C" w14:textId="77777777" w:rsidR="0089532B" w:rsidRPr="00027B14" w:rsidRDefault="009E2086" w:rsidP="0089532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89532B" w:rsidRPr="00027B14">
        <w:rPr>
          <w:rFonts w:ascii="Times New Roman" w:eastAsia="Times New Roman" w:hAnsi="Times New Roman" w:cs="Times New Roman"/>
          <w:sz w:val="28"/>
          <w:szCs w:val="28"/>
        </w:rPr>
        <w:t xml:space="preserve">ИП Покачалов Е.С - реконструкция </w:t>
      </w:r>
      <w:proofErr w:type="gramStart"/>
      <w:r w:rsidR="0089532B" w:rsidRPr="00027B14">
        <w:rPr>
          <w:rFonts w:ascii="Times New Roman" w:eastAsia="Times New Roman" w:hAnsi="Times New Roman" w:cs="Times New Roman"/>
          <w:sz w:val="28"/>
          <w:szCs w:val="28"/>
        </w:rPr>
        <w:t>консервного  цеха</w:t>
      </w:r>
      <w:proofErr w:type="gramEnd"/>
      <w:r w:rsidR="0089532B" w:rsidRPr="00027B14">
        <w:rPr>
          <w:rFonts w:ascii="Times New Roman" w:eastAsia="Times New Roman" w:hAnsi="Times New Roman" w:cs="Times New Roman"/>
          <w:sz w:val="28"/>
          <w:szCs w:val="28"/>
        </w:rPr>
        <w:t xml:space="preserve"> для организации цеха   по сушке овощей и фруктов  с. Дубовое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3B3A9C8" w14:textId="77777777" w:rsidR="0089532B" w:rsidRPr="00027B14" w:rsidRDefault="009E2086" w:rsidP="0089532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89532B" w:rsidRPr="00027B14">
        <w:rPr>
          <w:rFonts w:ascii="Times New Roman" w:eastAsia="Times New Roman" w:hAnsi="Times New Roman" w:cs="Times New Roman"/>
          <w:sz w:val="28"/>
          <w:szCs w:val="28"/>
        </w:rPr>
        <w:t>СПССК «Спартак» - строительство цеха по производству мясных полуфабрикатов в п. Добринка.</w:t>
      </w:r>
    </w:p>
    <w:p w14:paraId="1E850F30" w14:textId="77777777" w:rsidR="0089532B" w:rsidRPr="00027B14" w:rsidRDefault="0097673B" w:rsidP="00824C81">
      <w:pPr>
        <w:tabs>
          <w:tab w:val="left" w:pos="2127"/>
          <w:tab w:val="left" w:pos="2268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>-ООО</w:t>
      </w:r>
      <w:r w:rsidR="000376C0" w:rsidRPr="00027B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3247" w:rsidRPr="00027B14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>Добрыня</w:t>
      </w:r>
      <w:r w:rsidR="00C43247" w:rsidRPr="00027B14">
        <w:rPr>
          <w:rFonts w:ascii="Times New Roman" w:eastAsia="Times New Roman" w:hAnsi="Times New Roman" w:cs="Times New Roman"/>
          <w:sz w:val="28"/>
          <w:szCs w:val="28"/>
        </w:rPr>
        <w:t>»</w:t>
      </w:r>
      <w:r w:rsidR="000376C0" w:rsidRPr="00027B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24C81" w:rsidRPr="00027B14">
        <w:rPr>
          <w:rFonts w:ascii="Times New Roman" w:eastAsia="Times New Roman" w:hAnsi="Times New Roman" w:cs="Times New Roman"/>
          <w:sz w:val="28"/>
          <w:szCs w:val="28"/>
        </w:rPr>
        <w:t>-</w:t>
      </w:r>
      <w:r w:rsidR="000376C0" w:rsidRPr="00027B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3247" w:rsidRPr="00027B14">
        <w:rPr>
          <w:rFonts w:ascii="Times New Roman" w:eastAsia="Times New Roman" w:hAnsi="Times New Roman" w:cs="Times New Roman"/>
          <w:sz w:val="28"/>
          <w:szCs w:val="28"/>
        </w:rPr>
        <w:t xml:space="preserve">приобретение сельскохозяйственной техники, </w:t>
      </w:r>
      <w:proofErr w:type="spellStart"/>
      <w:proofErr w:type="gramStart"/>
      <w:r w:rsidR="000376C0" w:rsidRPr="00027B14">
        <w:rPr>
          <w:rFonts w:ascii="Times New Roman" w:eastAsia="Times New Roman" w:hAnsi="Times New Roman" w:cs="Times New Roman"/>
          <w:sz w:val="28"/>
          <w:szCs w:val="28"/>
        </w:rPr>
        <w:t>р</w:t>
      </w:r>
      <w:r w:rsidR="00C43247" w:rsidRPr="00027B14">
        <w:rPr>
          <w:rFonts w:ascii="Times New Roman" w:eastAsia="Times New Roman" w:hAnsi="Times New Roman" w:cs="Times New Roman"/>
          <w:sz w:val="28"/>
          <w:szCs w:val="28"/>
        </w:rPr>
        <w:t>еконст</w:t>
      </w:r>
      <w:r w:rsidR="000376C0" w:rsidRPr="00027B14">
        <w:rPr>
          <w:rFonts w:ascii="Times New Roman" w:eastAsia="Times New Roman" w:hAnsi="Times New Roman" w:cs="Times New Roman"/>
          <w:sz w:val="28"/>
          <w:szCs w:val="28"/>
        </w:rPr>
        <w:t>-</w:t>
      </w:r>
      <w:r w:rsidR="00C43247" w:rsidRPr="00027B14">
        <w:rPr>
          <w:rFonts w:ascii="Times New Roman" w:eastAsia="Times New Roman" w:hAnsi="Times New Roman" w:cs="Times New Roman"/>
          <w:sz w:val="28"/>
          <w:szCs w:val="28"/>
        </w:rPr>
        <w:t>рукция</w:t>
      </w:r>
      <w:proofErr w:type="spellEnd"/>
      <w:proofErr w:type="gramEnd"/>
      <w:r w:rsidR="00C43247" w:rsidRPr="00027B14">
        <w:rPr>
          <w:rFonts w:ascii="Times New Roman" w:eastAsia="Times New Roman" w:hAnsi="Times New Roman" w:cs="Times New Roman"/>
          <w:sz w:val="28"/>
          <w:szCs w:val="28"/>
        </w:rPr>
        <w:t xml:space="preserve"> животноводческого помещения с.</w:t>
      </w:r>
      <w:r w:rsidR="00824C81" w:rsidRPr="00027B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C4791" w:rsidRPr="00027B14">
        <w:rPr>
          <w:rFonts w:ascii="Times New Roman" w:eastAsia="Times New Roman" w:hAnsi="Times New Roman" w:cs="Times New Roman"/>
          <w:sz w:val="28"/>
          <w:szCs w:val="28"/>
        </w:rPr>
        <w:t>Салтычки</w:t>
      </w:r>
      <w:proofErr w:type="spellEnd"/>
      <w:r w:rsidR="00C43247" w:rsidRPr="00027B1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1A45A62" w14:textId="77777777" w:rsidR="0089532B" w:rsidRPr="00027B14" w:rsidRDefault="0089532B" w:rsidP="0089532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>В социальной сфере:</w:t>
      </w:r>
    </w:p>
    <w:p w14:paraId="492C5969" w14:textId="77777777" w:rsidR="0089532B" w:rsidRPr="00027B14" w:rsidRDefault="0089532B" w:rsidP="0089532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     -</w:t>
      </w:r>
      <w:r w:rsidR="00DC2BFB" w:rsidRPr="00027B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>капитальный ремонт в школе ст. Хворостянка;</w:t>
      </w:r>
    </w:p>
    <w:p w14:paraId="456EFC11" w14:textId="77777777" w:rsidR="0089532B" w:rsidRPr="00027B14" w:rsidRDefault="0089532B" w:rsidP="0089532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     - капитальный ремонт в </w:t>
      </w:r>
      <w:proofErr w:type="spellStart"/>
      <w:r w:rsidRPr="00027B14">
        <w:rPr>
          <w:rFonts w:ascii="Times New Roman" w:eastAsia="Times New Roman" w:hAnsi="Times New Roman" w:cs="Times New Roman"/>
          <w:sz w:val="28"/>
          <w:szCs w:val="28"/>
        </w:rPr>
        <w:t>Ольговской</w:t>
      </w:r>
      <w:proofErr w:type="spellEnd"/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 гимназии.</w:t>
      </w:r>
    </w:p>
    <w:p w14:paraId="4DC8F9BB" w14:textId="77777777" w:rsidR="0089532B" w:rsidRPr="00027B14" w:rsidRDefault="0089532B" w:rsidP="0089532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     -создание Детского культурно-просветительского центра (</w:t>
      </w:r>
      <w:proofErr w:type="spellStart"/>
      <w:r w:rsidRPr="00027B14">
        <w:rPr>
          <w:rFonts w:ascii="Times New Roman" w:eastAsia="Times New Roman" w:hAnsi="Times New Roman" w:cs="Times New Roman"/>
          <w:sz w:val="28"/>
          <w:szCs w:val="28"/>
        </w:rPr>
        <w:t>Талицкий</w:t>
      </w:r>
      <w:proofErr w:type="spellEnd"/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т/о).</w:t>
      </w:r>
    </w:p>
    <w:p w14:paraId="322167CE" w14:textId="77777777" w:rsidR="0089532B" w:rsidRPr="00027B14" w:rsidRDefault="0089532B" w:rsidP="0089532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     -строительство очистных </w:t>
      </w:r>
      <w:proofErr w:type="gramStart"/>
      <w:r w:rsidRPr="00027B14">
        <w:rPr>
          <w:rFonts w:ascii="Times New Roman" w:eastAsia="Times New Roman" w:hAnsi="Times New Roman" w:cs="Times New Roman"/>
          <w:sz w:val="28"/>
          <w:szCs w:val="28"/>
        </w:rPr>
        <w:t>сооружений  в</w:t>
      </w:r>
      <w:proofErr w:type="gramEnd"/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с. Пушкино. </w:t>
      </w:r>
    </w:p>
    <w:p w14:paraId="469820C1" w14:textId="77777777" w:rsidR="0089532B" w:rsidRPr="00027B14" w:rsidRDefault="0089532B" w:rsidP="0089532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     -строительство  разведочно-эксплуатационной скважины на ст. Плавица.</w:t>
      </w:r>
    </w:p>
    <w:p w14:paraId="552D5A90" w14:textId="77777777" w:rsidR="0089532B" w:rsidRPr="00027B14" w:rsidRDefault="0089532B" w:rsidP="0089532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      -Приобретение контейнеров и обустройство 30 контейнерных площадок на территории </w:t>
      </w:r>
      <w:proofErr w:type="spellStart"/>
      <w:r w:rsidRPr="00027B14">
        <w:rPr>
          <w:rFonts w:ascii="Times New Roman" w:eastAsia="Times New Roman" w:hAnsi="Times New Roman" w:cs="Times New Roman"/>
          <w:sz w:val="28"/>
          <w:szCs w:val="28"/>
        </w:rPr>
        <w:t>Среднематренского</w:t>
      </w:r>
      <w:proofErr w:type="spellEnd"/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территориального отдела.</w:t>
      </w:r>
    </w:p>
    <w:p w14:paraId="47F826F8" w14:textId="77777777" w:rsidR="00DC2BFB" w:rsidRPr="00027B14" w:rsidRDefault="00841B49" w:rsidP="00841B4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>При сложившихся экономических условиях, с учетом планов развития предприятий и организаций муниципального образования, объем инвестиций в основной капитал в 202</w:t>
      </w:r>
      <w:r w:rsidR="0072601F" w:rsidRPr="00027B14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году ожидается по полному кругу предприятий на уровне </w:t>
      </w:r>
      <w:r w:rsidR="00DC2BFB" w:rsidRPr="00027B14">
        <w:rPr>
          <w:rFonts w:ascii="Times New Roman" w:eastAsia="Times New Roman" w:hAnsi="Times New Roman" w:cs="Times New Roman"/>
          <w:sz w:val="28"/>
          <w:szCs w:val="28"/>
        </w:rPr>
        <w:t xml:space="preserve">3832 </w:t>
      </w:r>
      <w:proofErr w:type="spellStart"/>
      <w:r w:rsidR="00DC2BFB" w:rsidRPr="00027B14">
        <w:rPr>
          <w:rFonts w:ascii="Times New Roman" w:eastAsia="Times New Roman" w:hAnsi="Times New Roman" w:cs="Times New Roman"/>
          <w:sz w:val="28"/>
          <w:szCs w:val="28"/>
        </w:rPr>
        <w:t>млн.руб</w:t>
      </w:r>
      <w:proofErr w:type="spellEnd"/>
      <w:r w:rsidR="00DC2BFB" w:rsidRPr="00027B14">
        <w:rPr>
          <w:rFonts w:ascii="Times New Roman" w:eastAsia="Times New Roman" w:hAnsi="Times New Roman" w:cs="Times New Roman"/>
          <w:sz w:val="28"/>
          <w:szCs w:val="28"/>
        </w:rPr>
        <w:t>.(97,9%).</w:t>
      </w:r>
    </w:p>
    <w:p w14:paraId="15FBDE13" w14:textId="77777777" w:rsidR="00DC2BFB" w:rsidRPr="00027B14" w:rsidRDefault="00DC2BFB" w:rsidP="00841B4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>В предстоящий среднесрочный период 2027– 2029 годов прогнозируется прирост инвестиций в основной капитал на 100,5-100,8%.</w:t>
      </w:r>
    </w:p>
    <w:p w14:paraId="7A833A8B" w14:textId="77777777" w:rsidR="00841B49" w:rsidRPr="00027B14" w:rsidRDefault="00841B49" w:rsidP="00841B49">
      <w:pPr>
        <w:tabs>
          <w:tab w:val="left" w:pos="1134"/>
        </w:tabs>
        <w:spacing w:after="0"/>
        <w:ind w:firstLine="14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b/>
          <w:sz w:val="28"/>
          <w:szCs w:val="28"/>
        </w:rPr>
        <w:t xml:space="preserve"> Труд и заработная плата  </w:t>
      </w:r>
    </w:p>
    <w:p w14:paraId="1769D6D1" w14:textId="77777777" w:rsidR="00841B49" w:rsidRPr="00027B14" w:rsidRDefault="00764D25" w:rsidP="00D5528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41B49" w:rsidRPr="00027B14">
        <w:rPr>
          <w:rFonts w:ascii="Times New Roman" w:eastAsia="Times New Roman" w:hAnsi="Times New Roman" w:cs="Times New Roman"/>
          <w:sz w:val="28"/>
          <w:szCs w:val="28"/>
        </w:rPr>
        <w:t>В</w:t>
      </w:r>
      <w:r w:rsidR="00841B49" w:rsidRPr="00027B1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41B49" w:rsidRPr="00027B14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D55283" w:rsidRPr="00027B14">
        <w:rPr>
          <w:rFonts w:ascii="Times New Roman" w:eastAsia="Times New Roman" w:hAnsi="Times New Roman" w:cs="Times New Roman"/>
          <w:sz w:val="28"/>
          <w:szCs w:val="28"/>
        </w:rPr>
        <w:t>5</w:t>
      </w:r>
      <w:r w:rsidR="00841B49" w:rsidRPr="00027B14">
        <w:rPr>
          <w:rFonts w:ascii="Times New Roman" w:eastAsia="Times New Roman" w:hAnsi="Times New Roman" w:cs="Times New Roman"/>
          <w:sz w:val="28"/>
          <w:szCs w:val="28"/>
        </w:rPr>
        <w:t xml:space="preserve"> году ситуация на рынке труда и в сфере занятости муниципального образования оставалась стабильной, чему способствовала реализация программных мероприятий, направленных на обеспечение эффективной занятости населения и предотвращение роста напряженности на рынке труда.</w:t>
      </w:r>
    </w:p>
    <w:p w14:paraId="5262CE31" w14:textId="77777777" w:rsidR="00A45C25" w:rsidRPr="00027B14" w:rsidRDefault="003A509A" w:rsidP="0043444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764D25" w:rsidRPr="00027B14">
        <w:rPr>
          <w:rFonts w:ascii="Times New Roman" w:eastAsia="Times New Roman" w:hAnsi="Times New Roman" w:cs="Times New Roman"/>
          <w:sz w:val="28"/>
          <w:szCs w:val="28"/>
        </w:rPr>
        <w:t xml:space="preserve">   П</w:t>
      </w:r>
      <w:r w:rsidR="00A45C25" w:rsidRPr="00027B14">
        <w:rPr>
          <w:rFonts w:ascii="Times New Roman" w:eastAsia="Times New Roman" w:hAnsi="Times New Roman" w:cs="Times New Roman"/>
          <w:sz w:val="28"/>
          <w:szCs w:val="28"/>
        </w:rPr>
        <w:t xml:space="preserve">о состоянию на 1 января 2026 года численность официально зарегистрированных безработных составила 50 человек, уровень безработицы — 0,2%. За отчетный период работодатели заявили 136 вакансий, включая позиции механизаторов, агрономов, водителей и других </w:t>
      </w:r>
      <w:r w:rsidR="00A45C25" w:rsidRPr="00027B14">
        <w:rPr>
          <w:rFonts w:ascii="Times New Roman" w:eastAsia="Times New Roman" w:hAnsi="Times New Roman" w:cs="Times New Roman"/>
          <w:sz w:val="28"/>
          <w:szCs w:val="28"/>
        </w:rPr>
        <w:lastRenderedPageBreak/>
        <w:t>специалистов. При содействии службы занятости трудоустроено 584 человека.</w:t>
      </w:r>
    </w:p>
    <w:p w14:paraId="338D0578" w14:textId="77777777" w:rsidR="00841B49" w:rsidRPr="00027B14" w:rsidRDefault="00434441" w:rsidP="00764D25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>Среднегодовая численность занятых в экономике в 2025 году составила 11,4 тыс. человек. Уменьшение численности занятых в экономике происходит за счет естественной убыли лиц трудоспособного возраста. Ожидается уменьшение данного показателя в 2026 году до 11,2 тыс. человек.</w:t>
      </w:r>
      <w:r w:rsidR="00841B49" w:rsidRPr="00027B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B39A7" w:rsidRPr="00027B14">
        <w:rPr>
          <w:rFonts w:ascii="Times New Roman" w:eastAsia="Times New Roman" w:hAnsi="Times New Roman" w:cs="Times New Roman"/>
          <w:sz w:val="28"/>
          <w:szCs w:val="28"/>
        </w:rPr>
        <w:t>Прогнозно</w:t>
      </w:r>
      <w:proofErr w:type="spellEnd"/>
      <w:r w:rsidR="00841B49" w:rsidRPr="00027B14">
        <w:rPr>
          <w:rFonts w:ascii="Times New Roman" w:eastAsia="Times New Roman" w:hAnsi="Times New Roman" w:cs="Times New Roman"/>
          <w:sz w:val="28"/>
          <w:szCs w:val="28"/>
        </w:rPr>
        <w:t xml:space="preserve"> этот показатель </w:t>
      </w:r>
      <w:r w:rsidR="003B39A7" w:rsidRPr="00027B14">
        <w:rPr>
          <w:rFonts w:ascii="Times New Roman" w:eastAsia="Times New Roman" w:hAnsi="Times New Roman" w:cs="Times New Roman"/>
          <w:sz w:val="28"/>
          <w:szCs w:val="28"/>
        </w:rPr>
        <w:t xml:space="preserve">сохранится </w:t>
      </w:r>
      <w:r w:rsidR="00841B49" w:rsidRPr="00027B14">
        <w:rPr>
          <w:rFonts w:ascii="Times New Roman" w:eastAsia="Times New Roman" w:hAnsi="Times New Roman" w:cs="Times New Roman"/>
          <w:sz w:val="28"/>
          <w:szCs w:val="28"/>
        </w:rPr>
        <w:t>на том же уровне до 202</w:t>
      </w:r>
      <w:r w:rsidR="003A509A" w:rsidRPr="00027B14">
        <w:rPr>
          <w:rFonts w:ascii="Times New Roman" w:eastAsia="Times New Roman" w:hAnsi="Times New Roman" w:cs="Times New Roman"/>
          <w:sz w:val="28"/>
          <w:szCs w:val="28"/>
        </w:rPr>
        <w:t>9</w:t>
      </w:r>
      <w:r w:rsidR="00841B49" w:rsidRPr="00027B14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14:paraId="44179400" w14:textId="77777777" w:rsidR="00003B9B" w:rsidRPr="00027B14" w:rsidRDefault="00841B49" w:rsidP="00003B9B">
      <w:pPr>
        <w:tabs>
          <w:tab w:val="left" w:pos="1134"/>
        </w:tabs>
        <w:spacing w:after="0"/>
        <w:ind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003B9B" w:rsidRPr="00027B14">
        <w:rPr>
          <w:rFonts w:ascii="Times New Roman" w:eastAsia="Times New Roman" w:hAnsi="Times New Roman" w:cs="Times New Roman"/>
          <w:sz w:val="28"/>
          <w:szCs w:val="28"/>
        </w:rPr>
        <w:t xml:space="preserve">Сохранению стабильной ситуации на рынке труда будет способствовать реализация комплекса мер: профессиональное обучение и переподготовка безработных, организация общественных и временных работ (в том числе для несовершеннолетних), проведение ярмарок вакансий и поддержка самозанятости. </w:t>
      </w:r>
    </w:p>
    <w:p w14:paraId="5795A1CF" w14:textId="77777777" w:rsidR="00C97DEE" w:rsidRPr="00027B14" w:rsidRDefault="003A509A" w:rsidP="00C97DEE">
      <w:pPr>
        <w:spacing w:after="0"/>
        <w:ind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Среднесписочная численность работников по округу в 2025 году составила </w:t>
      </w:r>
      <w:r w:rsidR="00C97DEE" w:rsidRPr="00027B14">
        <w:rPr>
          <w:rFonts w:ascii="Times New Roman" w:eastAsia="Times New Roman" w:hAnsi="Times New Roman" w:cs="Times New Roman"/>
          <w:sz w:val="28"/>
          <w:szCs w:val="28"/>
        </w:rPr>
        <w:t>6915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человек. </w:t>
      </w:r>
      <w:r w:rsidR="00C97DEE" w:rsidRPr="00027B14">
        <w:rPr>
          <w:rFonts w:ascii="Times New Roman" w:eastAsia="Times New Roman" w:hAnsi="Times New Roman" w:cs="Times New Roman"/>
          <w:sz w:val="28"/>
          <w:szCs w:val="28"/>
        </w:rPr>
        <w:t>Отмечается сокращение численности работников по крупным и средним предприятиям на 3%, что связано с оптимизацией численности кадров (2025г.- 4187чел.; 20</w:t>
      </w:r>
      <w:r w:rsidR="0061118D" w:rsidRPr="00027B14">
        <w:rPr>
          <w:rFonts w:ascii="Times New Roman" w:eastAsia="Times New Roman" w:hAnsi="Times New Roman" w:cs="Times New Roman"/>
          <w:sz w:val="28"/>
          <w:szCs w:val="28"/>
        </w:rPr>
        <w:t>24</w:t>
      </w:r>
      <w:r w:rsidR="00C97DEE" w:rsidRPr="00027B14">
        <w:rPr>
          <w:rFonts w:ascii="Times New Roman" w:eastAsia="Times New Roman" w:hAnsi="Times New Roman" w:cs="Times New Roman"/>
          <w:sz w:val="28"/>
          <w:szCs w:val="28"/>
        </w:rPr>
        <w:t>г.-4322чел.).</w:t>
      </w:r>
    </w:p>
    <w:p w14:paraId="226D6BED" w14:textId="77777777" w:rsidR="00A45C25" w:rsidRPr="00027B14" w:rsidRDefault="00C97DEE" w:rsidP="003A509A">
      <w:pPr>
        <w:spacing w:after="0"/>
        <w:ind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Кроме того, </w:t>
      </w:r>
      <w:proofErr w:type="gramStart"/>
      <w:r w:rsidRPr="00027B14">
        <w:rPr>
          <w:rFonts w:ascii="Times New Roman" w:eastAsia="Times New Roman" w:hAnsi="Times New Roman" w:cs="Times New Roman"/>
          <w:sz w:val="28"/>
          <w:szCs w:val="28"/>
        </w:rPr>
        <w:t>предприятия  ООО</w:t>
      </w:r>
      <w:proofErr w:type="gramEnd"/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«Евро Агро» и ООО «Евро – Ланд» сменили место осуществления  своей деятельности и перерегистрировались за пределами округа.</w:t>
      </w:r>
      <w:r w:rsidR="00B25FA3" w:rsidRPr="00027B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AD221E3" w14:textId="77777777" w:rsidR="00A45C25" w:rsidRPr="00027B14" w:rsidRDefault="00A45C25" w:rsidP="00A45C25">
      <w:pPr>
        <w:spacing w:after="0"/>
        <w:ind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>Прогнозируется сохранение текущего уровня среднесписочной численности до 2029 года.</w:t>
      </w:r>
    </w:p>
    <w:p w14:paraId="4A6AE38C" w14:textId="77777777" w:rsidR="00B25FA3" w:rsidRPr="00027B14" w:rsidRDefault="00A45C25" w:rsidP="00A45C25">
      <w:pPr>
        <w:spacing w:after="0"/>
        <w:ind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B25FA3" w:rsidRPr="00027B14">
        <w:rPr>
          <w:rFonts w:ascii="Times New Roman" w:eastAsia="Times New Roman" w:hAnsi="Times New Roman" w:cs="Times New Roman"/>
          <w:sz w:val="28"/>
          <w:szCs w:val="28"/>
        </w:rPr>
        <w:t>Главным фактором, влияющим на рост благосостояния населения, по-прежнему, остается заработная плата.</w:t>
      </w:r>
    </w:p>
    <w:p w14:paraId="01A842C9" w14:textId="77777777" w:rsidR="00584AA9" w:rsidRPr="00027B14" w:rsidRDefault="00A45C25" w:rsidP="00584AA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841B49" w:rsidRPr="00027B14">
        <w:rPr>
          <w:rFonts w:ascii="Times New Roman" w:eastAsia="Times New Roman" w:hAnsi="Times New Roman" w:cs="Times New Roman"/>
          <w:sz w:val="28"/>
          <w:szCs w:val="28"/>
        </w:rPr>
        <w:t>Среднемесячная  начисленная заработная  плата  работников организаций в целом по округу  в 202</w:t>
      </w:r>
      <w:r w:rsidR="00B25FA3" w:rsidRPr="00027B14">
        <w:rPr>
          <w:rFonts w:ascii="Times New Roman" w:eastAsia="Times New Roman" w:hAnsi="Times New Roman" w:cs="Times New Roman"/>
          <w:sz w:val="28"/>
          <w:szCs w:val="28"/>
        </w:rPr>
        <w:t>5</w:t>
      </w:r>
      <w:r w:rsidR="00841B49" w:rsidRPr="00027B14">
        <w:rPr>
          <w:rFonts w:ascii="Times New Roman" w:eastAsia="Times New Roman" w:hAnsi="Times New Roman" w:cs="Times New Roman"/>
          <w:sz w:val="28"/>
          <w:szCs w:val="28"/>
        </w:rPr>
        <w:t xml:space="preserve"> году  составила  </w:t>
      </w:r>
      <w:r w:rsidR="00BC4791" w:rsidRPr="00027B14">
        <w:rPr>
          <w:rFonts w:ascii="Times New Roman" w:eastAsia="Times New Roman" w:hAnsi="Times New Roman" w:cs="Times New Roman"/>
          <w:sz w:val="28"/>
          <w:szCs w:val="28"/>
        </w:rPr>
        <w:t>57162</w:t>
      </w:r>
      <w:r w:rsidR="00841B49" w:rsidRPr="00027B14">
        <w:rPr>
          <w:rFonts w:ascii="Times New Roman" w:eastAsia="Times New Roman" w:hAnsi="Times New Roman" w:cs="Times New Roman"/>
          <w:sz w:val="28"/>
          <w:szCs w:val="28"/>
        </w:rPr>
        <w:t xml:space="preserve"> руб.  и возросла к уровню 202</w:t>
      </w:r>
      <w:r w:rsidR="00B25FA3" w:rsidRPr="00027B14">
        <w:rPr>
          <w:rFonts w:ascii="Times New Roman" w:eastAsia="Times New Roman" w:hAnsi="Times New Roman" w:cs="Times New Roman"/>
          <w:sz w:val="28"/>
          <w:szCs w:val="28"/>
        </w:rPr>
        <w:t>4</w:t>
      </w:r>
      <w:r w:rsidR="00841B49" w:rsidRPr="00027B14">
        <w:rPr>
          <w:rFonts w:ascii="Times New Roman" w:eastAsia="Times New Roman" w:hAnsi="Times New Roman" w:cs="Times New Roman"/>
          <w:sz w:val="28"/>
          <w:szCs w:val="28"/>
        </w:rPr>
        <w:t xml:space="preserve">  года на  </w:t>
      </w:r>
      <w:r w:rsidR="00BC4791" w:rsidRPr="00027B14">
        <w:rPr>
          <w:rFonts w:ascii="Times New Roman" w:eastAsia="Times New Roman" w:hAnsi="Times New Roman" w:cs="Times New Roman"/>
          <w:sz w:val="28"/>
          <w:szCs w:val="28"/>
        </w:rPr>
        <w:t>8</w:t>
      </w:r>
      <w:r w:rsidR="00841B49" w:rsidRPr="00027B14">
        <w:rPr>
          <w:rFonts w:ascii="Times New Roman" w:eastAsia="Times New Roman" w:hAnsi="Times New Roman" w:cs="Times New Roman"/>
          <w:sz w:val="28"/>
          <w:szCs w:val="28"/>
        </w:rPr>
        <w:t xml:space="preserve">%. </w:t>
      </w:r>
      <w:r w:rsidR="00590690" w:rsidRPr="00027B14">
        <w:rPr>
          <w:rFonts w:ascii="Times New Roman" w:eastAsia="Times New Roman" w:hAnsi="Times New Roman" w:cs="Times New Roman"/>
          <w:sz w:val="28"/>
          <w:szCs w:val="28"/>
        </w:rPr>
        <w:t xml:space="preserve"> Оценка 2026г.-61678 руб., рост 107,9%.</w:t>
      </w:r>
    </w:p>
    <w:p w14:paraId="2F16D317" w14:textId="77777777" w:rsidR="00584AA9" w:rsidRPr="00027B14" w:rsidRDefault="00584AA9" w:rsidP="0059069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Прогнозируемая среднемесячная заработная плата в 2027 году составит – 65686 тыс. руб.(106,5%), в 2028 году – </w:t>
      </w:r>
      <w:r w:rsidR="00590690" w:rsidRPr="00027B14">
        <w:rPr>
          <w:rFonts w:ascii="Times New Roman" w:eastAsia="Times New Roman" w:hAnsi="Times New Roman" w:cs="Times New Roman"/>
          <w:sz w:val="28"/>
          <w:szCs w:val="28"/>
        </w:rPr>
        <w:t>70219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тыс. руб.</w:t>
      </w:r>
      <w:r w:rsidR="00590690" w:rsidRPr="00027B14">
        <w:rPr>
          <w:rFonts w:ascii="Times New Roman" w:eastAsia="Times New Roman" w:hAnsi="Times New Roman" w:cs="Times New Roman"/>
          <w:sz w:val="28"/>
          <w:szCs w:val="28"/>
        </w:rPr>
        <w:t>(106,9%)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>,в 202</w:t>
      </w:r>
      <w:r w:rsidR="00590690" w:rsidRPr="00027B14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году – </w:t>
      </w:r>
      <w:r w:rsidR="00590690" w:rsidRPr="00027B14">
        <w:rPr>
          <w:rFonts w:ascii="Times New Roman" w:eastAsia="Times New Roman" w:hAnsi="Times New Roman" w:cs="Times New Roman"/>
          <w:sz w:val="28"/>
          <w:szCs w:val="28"/>
        </w:rPr>
        <w:t>75205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тыс. руб.</w:t>
      </w:r>
      <w:r w:rsidR="00590690" w:rsidRPr="00027B14">
        <w:rPr>
          <w:rFonts w:ascii="Times New Roman" w:eastAsia="Times New Roman" w:hAnsi="Times New Roman" w:cs="Times New Roman"/>
          <w:sz w:val="28"/>
          <w:szCs w:val="28"/>
        </w:rPr>
        <w:t>(107,1%).</w:t>
      </w:r>
    </w:p>
    <w:p w14:paraId="19ACEA6F" w14:textId="77777777" w:rsidR="00841B49" w:rsidRPr="00027B14" w:rsidRDefault="00A45C25" w:rsidP="00042367">
      <w:pPr>
        <w:spacing w:after="0"/>
        <w:ind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042367" w:rsidRPr="00027B14">
        <w:rPr>
          <w:rFonts w:ascii="Times New Roman" w:eastAsia="Times New Roman" w:hAnsi="Times New Roman" w:cs="Times New Roman"/>
          <w:sz w:val="28"/>
          <w:szCs w:val="28"/>
        </w:rPr>
        <w:t xml:space="preserve">Рост среднемесячной заработной платы  планируется обеспечить за счет ежегодного установления минимального размера оплаты труда (МРОТ) исходя из величины медианной заработной платы, рассчитанной Росстатом за год, предшествующий принятию закона; поддержки достигнутых уровней заработной платы отдельных категорий работников, определенных указами Президента Российской Федерации (в том числе в целях решения задач, поставленных Указом Президента Российской Федерации 21 июля 2020 г. № 474 «О национальных целях развития Российской Федерации на период до 2030 года»). </w:t>
      </w:r>
      <w:r w:rsidR="00F50B28" w:rsidRPr="00027B14">
        <w:rPr>
          <w:rFonts w:ascii="Times New Roman" w:eastAsia="Times New Roman" w:hAnsi="Times New Roman" w:cs="Times New Roman"/>
          <w:sz w:val="28"/>
          <w:szCs w:val="28"/>
        </w:rPr>
        <w:t>Кроме того, на постоянной  основе о</w:t>
      </w:r>
      <w:r w:rsidR="00DE48DA" w:rsidRPr="00027B14">
        <w:rPr>
          <w:rFonts w:ascii="Times New Roman" w:eastAsia="Times New Roman" w:hAnsi="Times New Roman" w:cs="Times New Roman"/>
          <w:sz w:val="28"/>
          <w:szCs w:val="28"/>
        </w:rPr>
        <w:t xml:space="preserve">рганом местного самоуправления совместно с налоговой службой и государственными </w:t>
      </w:r>
      <w:r w:rsidR="00DE48DA" w:rsidRPr="00027B1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органами проводится работа по контролю соблюдения законодательства в сфере оплаты труда. </w:t>
      </w:r>
    </w:p>
    <w:p w14:paraId="19AA5179" w14:textId="77777777" w:rsidR="00841B49" w:rsidRPr="00027B14" w:rsidRDefault="00841B49" w:rsidP="006F316A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027B14">
        <w:rPr>
          <w:rFonts w:ascii="Times New Roman" w:eastAsia="Times New Roman" w:hAnsi="Times New Roman" w:cs="Times New Roman"/>
          <w:b/>
          <w:bCs/>
          <w:sz w:val="28"/>
          <w:szCs w:val="28"/>
        </w:rPr>
        <w:t>Развитие социальной сферы</w:t>
      </w:r>
    </w:p>
    <w:p w14:paraId="36044013" w14:textId="77777777" w:rsidR="00D17C91" w:rsidRPr="00027B14" w:rsidRDefault="00D17C91" w:rsidP="00D17C9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ab/>
        <w:t>В округе продолжается реализация федеральн</w:t>
      </w:r>
      <w:r w:rsidR="00A47E0A" w:rsidRPr="00027B14">
        <w:rPr>
          <w:rFonts w:ascii="Times New Roman" w:eastAsia="Times New Roman" w:hAnsi="Times New Roman" w:cs="Times New Roman"/>
          <w:bCs/>
          <w:sz w:val="28"/>
          <w:szCs w:val="28"/>
        </w:rPr>
        <w:t>ого</w:t>
      </w: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и региональн</w:t>
      </w:r>
      <w:r w:rsidR="00A47E0A" w:rsidRPr="00027B14">
        <w:rPr>
          <w:rFonts w:ascii="Times New Roman" w:eastAsia="Times New Roman" w:hAnsi="Times New Roman" w:cs="Times New Roman"/>
          <w:bCs/>
          <w:sz w:val="28"/>
          <w:szCs w:val="28"/>
        </w:rPr>
        <w:t>ого</w:t>
      </w: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проект</w:t>
      </w:r>
      <w:r w:rsidR="00A47E0A" w:rsidRPr="00027B14"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A47E0A" w:rsidRPr="00027B14">
        <w:rPr>
          <w:rFonts w:ascii="Times New Roman" w:eastAsia="Times New Roman" w:hAnsi="Times New Roman" w:cs="Times New Roman"/>
          <w:bCs/>
          <w:sz w:val="28"/>
          <w:szCs w:val="28"/>
        </w:rPr>
        <w:t>«Молодежь и дети».</w:t>
      </w: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A47E0A"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Проект </w:t>
      </w: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позволя</w:t>
      </w:r>
      <w:r w:rsidR="00A47E0A" w:rsidRPr="00027B14">
        <w:rPr>
          <w:rFonts w:ascii="Times New Roman" w:eastAsia="Times New Roman" w:hAnsi="Times New Roman" w:cs="Times New Roman"/>
          <w:bCs/>
          <w:sz w:val="28"/>
          <w:szCs w:val="28"/>
        </w:rPr>
        <w:t>е</w:t>
      </w: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>т совершенствовать материально-техническую базу учреждений, а также внедрять передовые образовательные технологии и методики воспитания, расширяя возможности детей.</w:t>
      </w:r>
    </w:p>
    <w:p w14:paraId="5C1AE212" w14:textId="77777777" w:rsidR="00D17C91" w:rsidRPr="00027B14" w:rsidRDefault="00D17C91" w:rsidP="00D17C9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Обеспечена стопроцентная доступность дошкольного образования: детские сады посещают 648 воспитанников. По прогнозу на 2026 год их число составит 671 человек, а к 2029 году </w:t>
      </w:r>
      <w:r w:rsidR="0061118D" w:rsidRPr="00027B14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685.</w:t>
      </w:r>
    </w:p>
    <w:p w14:paraId="0E5FA183" w14:textId="77777777" w:rsidR="00D17C91" w:rsidRPr="00027B14" w:rsidRDefault="00D17C91" w:rsidP="00D17C9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>Контингент обучающихся в школах составил 2387 человек, что на 167 учеников меньше по сравнению с 2024–2025 учебным годом. Отток связан с тем, что значительная часть выпускников 9-х классов предпочитает поступление в колледжи продолжению обучения в школе до 11-го класса. При этом, согласно оценкам, в 2026 году численность школьников возрастёт до 2392 человек, а в период 2027–2029 годов стабилизируется на уровне около 2400 учащихся.</w:t>
      </w:r>
    </w:p>
    <w:p w14:paraId="05C3D152" w14:textId="77777777" w:rsidR="00D17C91" w:rsidRPr="00027B14" w:rsidRDefault="00D17C91" w:rsidP="00D17C91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>Доля муниципальных общеобразовательных организаций, соответствующих современн</w:t>
      </w:r>
      <w:r w:rsidR="00C142EC" w:rsidRPr="00027B14">
        <w:rPr>
          <w:rFonts w:ascii="Times New Roman" w:eastAsia="Times New Roman" w:hAnsi="Times New Roman" w:cs="Times New Roman"/>
          <w:bCs/>
          <w:sz w:val="28"/>
          <w:szCs w:val="28"/>
        </w:rPr>
        <w:t>ым требованиям, достигла 89,2%</w:t>
      </w: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A47E0A" w:rsidRPr="00027B14">
        <w:rPr>
          <w:rFonts w:ascii="Times New Roman" w:eastAsia="Times New Roman" w:hAnsi="Times New Roman" w:cs="Times New Roman"/>
          <w:bCs/>
          <w:sz w:val="28"/>
          <w:szCs w:val="28"/>
        </w:rPr>
        <w:t>К</w:t>
      </w: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202</w:t>
      </w:r>
      <w:r w:rsidR="00A47E0A" w:rsidRPr="00027B14">
        <w:rPr>
          <w:rFonts w:ascii="Times New Roman" w:eastAsia="Times New Roman" w:hAnsi="Times New Roman" w:cs="Times New Roman"/>
          <w:bCs/>
          <w:sz w:val="28"/>
          <w:szCs w:val="28"/>
        </w:rPr>
        <w:t>9</w:t>
      </w: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году показатель планируется увеличить до </w:t>
      </w:r>
      <w:r w:rsidR="00A47E0A" w:rsidRPr="00027B14">
        <w:rPr>
          <w:rFonts w:ascii="Times New Roman" w:eastAsia="Times New Roman" w:hAnsi="Times New Roman" w:cs="Times New Roman"/>
          <w:bCs/>
          <w:sz w:val="28"/>
          <w:szCs w:val="28"/>
        </w:rPr>
        <w:t>92</w:t>
      </w: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% за счёт капитального ремонта </w:t>
      </w:r>
      <w:r w:rsidR="00A47E0A" w:rsidRPr="00027B14">
        <w:rPr>
          <w:rFonts w:ascii="Times New Roman" w:eastAsia="Times New Roman" w:hAnsi="Times New Roman" w:cs="Times New Roman"/>
          <w:bCs/>
          <w:sz w:val="28"/>
          <w:szCs w:val="28"/>
        </w:rPr>
        <w:t>учреждений образования.</w:t>
      </w:r>
    </w:p>
    <w:p w14:paraId="4441E924" w14:textId="77777777" w:rsidR="00A650AA" w:rsidRPr="00027B14" w:rsidRDefault="00A650AA" w:rsidP="00A650AA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Культурно - досуговую деятельность на территории </w:t>
      </w:r>
      <w:proofErr w:type="spellStart"/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>Добринского</w:t>
      </w:r>
      <w:proofErr w:type="spellEnd"/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 округа осуществляют МБУК «Добринская централизованная клубная система» (28 Домов культуры), МБУК «Добринская централизованная библиотечная система» (в структуру входят 29 библиотек), МБУ ДО «Добринская школа искусств им. Н.А. Обуховой».</w:t>
      </w:r>
    </w:p>
    <w:p w14:paraId="2F99E651" w14:textId="77777777" w:rsidR="00AD05CC" w:rsidRPr="00027B14" w:rsidRDefault="006F316A" w:rsidP="005F6FF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5F6FFF" w:rsidRPr="00027B14">
        <w:rPr>
          <w:rFonts w:ascii="Times New Roman" w:eastAsia="Times New Roman" w:hAnsi="Times New Roman" w:cs="Times New Roman"/>
          <w:bCs/>
          <w:sz w:val="28"/>
          <w:szCs w:val="28"/>
        </w:rPr>
        <w:t>По итогам 2025 года было проведено 4941 мероприятие, их посетили                        371 601 человек. На платной основе: 1 265 мероприятий. Посещений:</w:t>
      </w: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F6FFF" w:rsidRPr="00027B14">
        <w:rPr>
          <w:rFonts w:ascii="Times New Roman" w:eastAsia="Times New Roman" w:hAnsi="Times New Roman" w:cs="Times New Roman"/>
          <w:bCs/>
          <w:sz w:val="28"/>
          <w:szCs w:val="28"/>
        </w:rPr>
        <w:t>73</w:t>
      </w: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  <w:r w:rsidR="005F6FFF" w:rsidRPr="00027B14">
        <w:rPr>
          <w:rFonts w:ascii="Times New Roman" w:eastAsia="Times New Roman" w:hAnsi="Times New Roman" w:cs="Times New Roman"/>
          <w:bCs/>
          <w:sz w:val="28"/>
          <w:szCs w:val="28"/>
        </w:rPr>
        <w:t>513</w:t>
      </w: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5F6FFF"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 Сумма заработанных средств от всех видов платных услуг    </w:t>
      </w:r>
      <w:r w:rsidR="00AD05CC" w:rsidRPr="00027B14">
        <w:rPr>
          <w:rFonts w:ascii="Times New Roman" w:eastAsia="Times New Roman" w:hAnsi="Times New Roman" w:cs="Times New Roman"/>
          <w:bCs/>
          <w:sz w:val="28"/>
          <w:szCs w:val="28"/>
        </w:rPr>
        <w:t>2,2 млн.</w:t>
      </w:r>
      <w:r w:rsidR="005F6FFF"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руб</w:t>
      </w:r>
      <w:r w:rsidR="00AD05CC" w:rsidRPr="00027B14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5F6FFF"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3E257BE8" w14:textId="77777777" w:rsidR="005F6FFF" w:rsidRPr="00027B14" w:rsidRDefault="005F6FFF" w:rsidP="005F6FF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>На базе МБУК «Добринская ЦКС» успешно работает кинозал, валовой сбор за год составил 881,250  руб. из них по «Пушкинской карте» 84,100 рублей.</w:t>
      </w:r>
    </w:p>
    <w:p w14:paraId="3F0F3BE3" w14:textId="77777777" w:rsidR="005F6FFF" w:rsidRPr="00027B14" w:rsidRDefault="005F6FFF" w:rsidP="005F6FF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Функционируют  239 клубных формирований с количеством участников 3260 человек. </w:t>
      </w:r>
    </w:p>
    <w:p w14:paraId="46794DAE" w14:textId="77777777" w:rsidR="00841B49" w:rsidRPr="00027B14" w:rsidRDefault="00841B49" w:rsidP="00841B4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 Удельный вес  населения, участвующего в платных культурно - досуговых мероприятиях, проводимых  учреждениями культуры,  составляет за 202</w:t>
      </w:r>
      <w:r w:rsidR="00A650AA" w:rsidRPr="00027B14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год -</w:t>
      </w:r>
      <w:r w:rsidR="005F6FFF" w:rsidRPr="00027B14">
        <w:rPr>
          <w:rFonts w:ascii="Times New Roman" w:eastAsia="Times New Roman" w:hAnsi="Times New Roman" w:cs="Times New Roman"/>
          <w:sz w:val="28"/>
          <w:szCs w:val="28"/>
        </w:rPr>
        <w:t>231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>%.  В прогнозируемом периоде   значение показателя скорректировано в сторону  увеличения и составит в 202</w:t>
      </w:r>
      <w:r w:rsidR="00A650AA" w:rsidRPr="00027B14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году  -2</w:t>
      </w:r>
      <w:r w:rsidR="00124A42" w:rsidRPr="00027B14">
        <w:rPr>
          <w:rFonts w:ascii="Times New Roman" w:eastAsia="Times New Roman" w:hAnsi="Times New Roman" w:cs="Times New Roman"/>
          <w:sz w:val="28"/>
          <w:szCs w:val="28"/>
        </w:rPr>
        <w:t>80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%. </w:t>
      </w:r>
    </w:p>
    <w:p w14:paraId="36A5DA5D" w14:textId="77777777" w:rsidR="00841B49" w:rsidRPr="00027B14" w:rsidRDefault="00841B49" w:rsidP="00841B49">
      <w:pPr>
        <w:spacing w:after="0"/>
        <w:ind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         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В 202</w:t>
      </w:r>
      <w:r w:rsidR="00A650AA" w:rsidRPr="00027B14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A650AA" w:rsidRPr="00027B14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годах культурная политика округа будет направлена на дальнейшее развитие и совершенствование работы отрасли культуры, сохранение и популяризацию культурного наследия, как основы 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lastRenderedPageBreak/>
        <w:t>формирования гражданского общества, развитие материально-технической базы учреждений.</w:t>
      </w:r>
    </w:p>
    <w:p w14:paraId="13B6E693" w14:textId="77777777" w:rsidR="00841B49" w:rsidRPr="00027B14" w:rsidRDefault="00841B49" w:rsidP="00841B49">
      <w:pPr>
        <w:autoSpaceDE w:val="0"/>
        <w:autoSpaceDN w:val="0"/>
        <w:adjustRightInd w:val="0"/>
        <w:spacing w:after="0"/>
        <w:ind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В округе проводится большая планомерная работа по развитию физической культуры и спорта среди различных возрастных и социальных групп населения округа. </w:t>
      </w:r>
    </w:p>
    <w:p w14:paraId="6AB83F23" w14:textId="77777777" w:rsidR="00A650AA" w:rsidRPr="00027B14" w:rsidRDefault="00841B49" w:rsidP="00A650AA">
      <w:pPr>
        <w:autoSpaceDE w:val="0"/>
        <w:autoSpaceDN w:val="0"/>
        <w:adjustRightInd w:val="0"/>
        <w:spacing w:after="0"/>
        <w:ind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В 2025 году выполнили  установку трибун  на 300 мест, строительство административного здания. В деревне Георгиевка в рамках инициативного бюджетирования установили спортивные тренажеры. На реализацию проекта выделено 909,6 тыс. рублей. В рамках программы «Формирование комфортной городской среды»  обустроена спортивная площадка  в с. </w:t>
      </w:r>
      <w:proofErr w:type="spellStart"/>
      <w:r w:rsidRPr="00027B14">
        <w:rPr>
          <w:rFonts w:ascii="Times New Roman" w:eastAsia="Times New Roman" w:hAnsi="Times New Roman" w:cs="Times New Roman"/>
          <w:sz w:val="28"/>
          <w:szCs w:val="28"/>
        </w:rPr>
        <w:t>Отскочное</w:t>
      </w:r>
      <w:proofErr w:type="spellEnd"/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(389 тыс. руб.).</w:t>
      </w:r>
    </w:p>
    <w:p w14:paraId="395B0239" w14:textId="77777777" w:rsidR="00841B49" w:rsidRPr="00027B14" w:rsidRDefault="00841B49" w:rsidP="0061118D">
      <w:pPr>
        <w:autoSpaceDE w:val="0"/>
        <w:autoSpaceDN w:val="0"/>
        <w:adjustRightInd w:val="0"/>
        <w:spacing w:after="0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027B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27B1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027B1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Охват населения занятиями физической культуры и спортом за 202</w:t>
      </w:r>
      <w:r w:rsidR="00970817" w:rsidRPr="00027B14">
        <w:rPr>
          <w:rFonts w:ascii="Times New Roman" w:eastAsia="Times New Roman" w:hAnsi="Times New Roman" w:cs="Times New Roman"/>
          <w:sz w:val="28"/>
          <w:szCs w:val="28"/>
          <w:lang w:eastAsia="x-none"/>
        </w:rPr>
        <w:t>5</w:t>
      </w:r>
      <w:r w:rsidRPr="00027B1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027B1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год составляет </w:t>
      </w:r>
      <w:r w:rsidR="00970817" w:rsidRPr="00027B14">
        <w:rPr>
          <w:rFonts w:ascii="Times New Roman" w:eastAsia="Times New Roman" w:hAnsi="Times New Roman" w:cs="Times New Roman"/>
          <w:sz w:val="28"/>
          <w:szCs w:val="28"/>
          <w:lang w:eastAsia="x-none"/>
        </w:rPr>
        <w:t>65,8</w:t>
      </w:r>
      <w:r w:rsidRPr="00027B1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%, с ростом к аналогичному периоду прошлого года на </w:t>
      </w:r>
      <w:r w:rsidR="00970817" w:rsidRPr="00027B14">
        <w:rPr>
          <w:rFonts w:ascii="Times New Roman" w:eastAsia="Times New Roman" w:hAnsi="Times New Roman" w:cs="Times New Roman"/>
          <w:sz w:val="28"/>
          <w:szCs w:val="28"/>
          <w:lang w:eastAsia="x-none"/>
        </w:rPr>
        <w:t>11,5</w:t>
      </w:r>
      <w:r w:rsidRPr="00027B1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%.   </w:t>
      </w:r>
    </w:p>
    <w:p w14:paraId="73711CBF" w14:textId="77777777" w:rsidR="00841B49" w:rsidRPr="00027B14" w:rsidRDefault="00841B49" w:rsidP="00841B4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027B1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 </w:t>
      </w:r>
      <w:r w:rsidRPr="00027B1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  </w:t>
      </w:r>
      <w:r w:rsidRPr="00027B1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В прогнозируемом периоде продолжится  работа, направленная на повышение эффективности пропаганды физической культуры и спорта, формирования у населения здорового образа жизни и развития спортивной инфраструктуры. К 202</w:t>
      </w:r>
      <w:r w:rsidR="00970817" w:rsidRPr="00027B14">
        <w:rPr>
          <w:rFonts w:ascii="Times New Roman" w:eastAsia="Times New Roman" w:hAnsi="Times New Roman" w:cs="Times New Roman"/>
          <w:sz w:val="28"/>
          <w:szCs w:val="28"/>
          <w:lang w:eastAsia="x-none"/>
        </w:rPr>
        <w:t>9</w:t>
      </w:r>
      <w:r w:rsidRPr="00027B1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году предполагается довести долю граждан, систематически занимающихся физической культурой и спортом до </w:t>
      </w:r>
      <w:r w:rsidR="00314CEC" w:rsidRPr="00027B14">
        <w:rPr>
          <w:rFonts w:ascii="Times New Roman" w:eastAsia="Times New Roman" w:hAnsi="Times New Roman" w:cs="Times New Roman"/>
          <w:sz w:val="28"/>
          <w:szCs w:val="28"/>
          <w:lang w:eastAsia="x-none"/>
        </w:rPr>
        <w:t>69,5</w:t>
      </w:r>
      <w:r w:rsidRPr="00027B1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%. </w:t>
      </w:r>
    </w:p>
    <w:p w14:paraId="5568B5A2" w14:textId="77777777" w:rsidR="00841B49" w:rsidRPr="00027B14" w:rsidRDefault="00841B49" w:rsidP="00841B49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b/>
          <w:bCs/>
          <w:sz w:val="28"/>
          <w:szCs w:val="28"/>
        </w:rPr>
        <w:t>Малое предпринимательство</w:t>
      </w:r>
    </w:p>
    <w:p w14:paraId="2D0CF792" w14:textId="77777777" w:rsidR="0096628D" w:rsidRPr="00027B14" w:rsidRDefault="0096628D" w:rsidP="00055F1F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>Все большее количество граждан вовлекается в малый бизнес, обеспечивая не только самозанятость самих предпринимателей, но и созда</w:t>
      </w:r>
      <w:r w:rsidR="006F316A" w:rsidRPr="00027B14">
        <w:rPr>
          <w:rFonts w:ascii="Times New Roman" w:eastAsia="Times New Roman" w:hAnsi="Times New Roman" w:cs="Times New Roman"/>
          <w:bCs/>
          <w:sz w:val="28"/>
          <w:szCs w:val="28"/>
        </w:rPr>
        <w:t>ё</w:t>
      </w: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>т рабочие места для экономически активного населения округа.</w:t>
      </w:r>
    </w:p>
    <w:p w14:paraId="65826F35" w14:textId="77777777" w:rsidR="00055F1F" w:rsidRPr="00027B14" w:rsidRDefault="00055F1F" w:rsidP="00055F1F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По состоянию на 01.01.2026 года по данным Единого реестра субъектов малого и среднего предпринимательства в </w:t>
      </w:r>
      <w:proofErr w:type="spellStart"/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>Добринском</w:t>
      </w:r>
      <w:proofErr w:type="spellEnd"/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муниципальном округе осуществляли деятельность 870  субъектов малого и среднего предпринимательства. Рост к 2024 году- 101%. </w:t>
      </w:r>
      <w:r w:rsidR="0096628D"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Численность субъектов возросла за счет увеличения количества индивидуальных предпринимателей. </w:t>
      </w: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>Продолжился рост и числа самозанятых, количество которых достигло 2496 человек, что составляет 133% к уровню 2024 года.</w:t>
      </w:r>
    </w:p>
    <w:p w14:paraId="57F135EB" w14:textId="77777777" w:rsidR="00FE6B15" w:rsidRPr="00027B14" w:rsidRDefault="00055F1F" w:rsidP="00FE6B15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FE6B15" w:rsidRPr="00027B14">
        <w:rPr>
          <w:rFonts w:ascii="Times New Roman" w:eastAsia="Times New Roman" w:hAnsi="Times New Roman" w:cs="Times New Roman"/>
          <w:bCs/>
          <w:sz w:val="28"/>
          <w:szCs w:val="28"/>
        </w:rPr>
        <w:t>В структуре видов экономической деятельности наибольшее количество субъектов малого бизнеса занято в сфере транспортировки и хранения - 32 %, торговле – 30 % и в сельском хозяйстве -12 %. Далее идут строительство, обрабатывающие производства, финансовая и страховая деятельность, предоставление прочих видов услуг.</w:t>
      </w:r>
    </w:p>
    <w:p w14:paraId="5BAE6743" w14:textId="77777777" w:rsidR="006F316A" w:rsidRPr="00027B14" w:rsidRDefault="002514D5" w:rsidP="00FE6B15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В целях создания благоприятных условий для развития предпринимательства на территории округа оказываются различные меры поддержки малого бизнеса. </w:t>
      </w:r>
    </w:p>
    <w:p w14:paraId="4CBC6EF3" w14:textId="77777777" w:rsidR="006F316A" w:rsidRPr="00027B14" w:rsidRDefault="006F316A" w:rsidP="006F316A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Наиболее востребованный вид поддержки - финансовый. В 2025 году на поддержку бизнеса было направлено 59,5 миллионов рублей за счет средств федерального, областного и местного бюджетов (в основном – </w:t>
      </w: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сельское хозяйство и  с/х кооперация). Была оказана поддержка участнику СВО – ветерану спецоперации, который организовал собственное животноводческое хозяйство, получив грант «</w:t>
      </w:r>
      <w:proofErr w:type="spellStart"/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>Агростартап</w:t>
      </w:r>
      <w:proofErr w:type="spellEnd"/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» в размере пяти миллионов рублей. </w:t>
      </w:r>
    </w:p>
    <w:p w14:paraId="73F9328C" w14:textId="77777777" w:rsidR="006F316A" w:rsidRPr="00027B14" w:rsidRDefault="006F316A" w:rsidP="006F316A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>В рамках взаимодействия с областным Фондом поддержки малого и среднего предпринимательства 7 предпринимателей нашего округа смогли воспользоваться льготными кредитами на общую сумму 16,5 миллионов рублей.</w:t>
      </w:r>
    </w:p>
    <w:p w14:paraId="3A150FA2" w14:textId="77777777" w:rsidR="006F316A" w:rsidRPr="00027B14" w:rsidRDefault="006F316A" w:rsidP="006F316A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В 2025 году в рамках реализации национального проекта «Малое и среднее предпринимательство и поддержка индивидуальной предпринимательской инициативы» Федерального проекта «Поддержка самозанятых» оказали государственную социальную помощь гражданам, заключившим </w:t>
      </w:r>
      <w:proofErr w:type="spellStart"/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>соцконтракты</w:t>
      </w:r>
      <w:proofErr w:type="spellEnd"/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развитие собственного дела и личного подсобного хозяйства. Всего 176 социальных контрактов на сумму 56,2 млн. рублей.</w:t>
      </w:r>
    </w:p>
    <w:p w14:paraId="55058D8C" w14:textId="77777777" w:rsidR="00FE6B15" w:rsidRPr="00027B14" w:rsidRDefault="00FE6B15" w:rsidP="00FE6B15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>Консультационную поддержку получили 215 субъектов малого и среднего предпринимательства, в том числе по проекту «Бизнес-куратор» - 20 субъектов МСП.</w:t>
      </w:r>
    </w:p>
    <w:p w14:paraId="51140994" w14:textId="77777777" w:rsidR="005A04F4" w:rsidRPr="00027B14" w:rsidRDefault="0061118D" w:rsidP="005A04F4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>По прогнозам,</w:t>
      </w:r>
      <w:r w:rsidR="005A04F4"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к 2029 году количество субъектов малого и среднего предпринимательства вырастет до 883 единиц.</w:t>
      </w:r>
    </w:p>
    <w:p w14:paraId="08C044D1" w14:textId="77777777" w:rsidR="00055F1F" w:rsidRPr="008E06BE" w:rsidRDefault="002514D5" w:rsidP="002514D5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</w:t>
      </w:r>
      <w:r w:rsidRPr="00027B14">
        <w:rPr>
          <w:rFonts w:ascii="Times New Roman" w:eastAsia="Times New Roman" w:hAnsi="Times New Roman" w:cs="Times New Roman"/>
          <w:bCs/>
          <w:sz w:val="28"/>
          <w:szCs w:val="28"/>
        </w:rPr>
        <w:tab/>
        <w:t xml:space="preserve">Общая численность занятых в сфере малого и среднего </w:t>
      </w:r>
      <w:r w:rsidRPr="008E06BE">
        <w:rPr>
          <w:rFonts w:ascii="Times New Roman" w:eastAsia="Times New Roman" w:hAnsi="Times New Roman" w:cs="Times New Roman"/>
          <w:bCs/>
          <w:sz w:val="28"/>
          <w:szCs w:val="28"/>
        </w:rPr>
        <w:t>предпринимательства составляет 4,9 тыс. человек. В малом бизнесе создано 249 новых рабочих мест, что больше уровня 2024 года на 1,6%. В основном это сферы торговли, сельского хозяйства, грузовые перевозки.</w:t>
      </w:r>
    </w:p>
    <w:p w14:paraId="531CB56E" w14:textId="77777777" w:rsidR="00663C8F" w:rsidRPr="008E06BE" w:rsidRDefault="00841B49" w:rsidP="00663C8F">
      <w:pPr>
        <w:spacing w:after="0"/>
        <w:ind w:left="-142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6BE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="00663C8F" w:rsidRPr="008E06BE">
        <w:rPr>
          <w:rFonts w:ascii="Times New Roman" w:eastAsia="Times New Roman" w:hAnsi="Times New Roman" w:cs="Times New Roman"/>
          <w:sz w:val="28"/>
          <w:szCs w:val="28"/>
        </w:rPr>
        <w:t>Доля среднесписочной численности работников малых и средних предприятий в среднесписочной численности работников всех предприятий и организаций» в 2025 году составила 51,5 %. Это на 2,8% меньше, чем в 2024 году. Снижение обусловлено исключением ООО «Петровский Агрокомплекс» из реестра субъектов МСП в связи с его переходом в категорию крупных предприятий.</w:t>
      </w:r>
    </w:p>
    <w:p w14:paraId="0F691CF3" w14:textId="77777777" w:rsidR="009E10F6" w:rsidRPr="00027B14" w:rsidRDefault="00663C8F" w:rsidP="00663C8F">
      <w:pPr>
        <w:spacing w:after="0"/>
        <w:ind w:left="-142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6BE">
        <w:rPr>
          <w:rFonts w:ascii="Times New Roman" w:eastAsia="Times New Roman" w:hAnsi="Times New Roman" w:cs="Times New Roman"/>
          <w:sz w:val="28"/>
          <w:szCs w:val="28"/>
        </w:rPr>
        <w:t xml:space="preserve">      В перспективе предусматривается увеличение данного показателя посредством снижения уровня неформальной занятости населения округа. К 202</w:t>
      </w:r>
      <w:r w:rsidR="00764D25" w:rsidRPr="008E06BE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8E06BE">
        <w:rPr>
          <w:rFonts w:ascii="Times New Roman" w:eastAsia="Times New Roman" w:hAnsi="Times New Roman" w:cs="Times New Roman"/>
          <w:sz w:val="28"/>
          <w:szCs w:val="28"/>
        </w:rPr>
        <w:t xml:space="preserve"> году прогнозируется достижение </w:t>
      </w:r>
      <w:r w:rsidRPr="00027B14">
        <w:rPr>
          <w:rFonts w:ascii="Times New Roman" w:eastAsia="Times New Roman" w:hAnsi="Times New Roman" w:cs="Times New Roman"/>
          <w:sz w:val="28"/>
          <w:szCs w:val="28"/>
        </w:rPr>
        <w:t>показателя на уровне 55,5%.</w:t>
      </w:r>
    </w:p>
    <w:p w14:paraId="4E883D8A" w14:textId="77777777" w:rsidR="00D263BB" w:rsidRPr="008E06BE" w:rsidRDefault="00D263BB" w:rsidP="00D263B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06BE">
        <w:rPr>
          <w:rFonts w:ascii="Times New Roman" w:hAnsi="Times New Roman" w:cs="Times New Roman"/>
          <w:b/>
          <w:sz w:val="28"/>
          <w:szCs w:val="28"/>
        </w:rPr>
        <w:t xml:space="preserve">Заключение </w:t>
      </w:r>
      <w:r w:rsidR="00420027" w:rsidRPr="008E06B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8E06BE">
        <w:rPr>
          <w:rFonts w:ascii="Times New Roman" w:hAnsi="Times New Roman" w:cs="Times New Roman"/>
          <w:b/>
          <w:sz w:val="28"/>
          <w:szCs w:val="28"/>
        </w:rPr>
        <w:tab/>
      </w:r>
    </w:p>
    <w:p w14:paraId="5BADB7DD" w14:textId="77777777" w:rsidR="005D3D14" w:rsidRPr="008E06BE" w:rsidRDefault="00D263BB" w:rsidP="0061118D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06BE">
        <w:rPr>
          <w:rFonts w:ascii="Times New Roman" w:eastAsia="Times New Roman" w:hAnsi="Times New Roman" w:cs="Times New Roman"/>
          <w:sz w:val="28"/>
          <w:szCs w:val="28"/>
          <w:lang w:eastAsia="x-none"/>
        </w:rPr>
        <w:t>Главные цели социально-экономической политики на 2027-2029гг.  – развитие основных сфер обеспечения жизнедеятельности населения, привлечение инвестиций, развитие малого и среднего предпринимательства, дорожной и жилищно-коммунальной инфраструктуры, привлечение дополнительных финансовых ресурсов, в том числе за счет участия в реализации федеральных и областных программ, повышение эффективного расходования бюджетных средств.</w:t>
      </w:r>
    </w:p>
    <w:sectPr w:rsidR="005D3D14" w:rsidRPr="008E06BE" w:rsidSect="008D16B8">
      <w:pgSz w:w="11905" w:h="16838"/>
      <w:pgMar w:top="567" w:right="1273" w:bottom="851" w:left="1418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411A2"/>
    <w:multiLevelType w:val="multilevel"/>
    <w:tmpl w:val="5E08AC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C4266E3"/>
    <w:multiLevelType w:val="hybridMultilevel"/>
    <w:tmpl w:val="EEF868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4456B"/>
    <w:multiLevelType w:val="hybridMultilevel"/>
    <w:tmpl w:val="978EAD38"/>
    <w:lvl w:ilvl="0" w:tplc="7E5643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5464C51"/>
    <w:multiLevelType w:val="multilevel"/>
    <w:tmpl w:val="0D908C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7E44386"/>
    <w:multiLevelType w:val="multilevel"/>
    <w:tmpl w:val="7CCC34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A543870"/>
    <w:multiLevelType w:val="multilevel"/>
    <w:tmpl w:val="AD180A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A7B0B78"/>
    <w:multiLevelType w:val="hybridMultilevel"/>
    <w:tmpl w:val="7D08426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9E565D"/>
    <w:multiLevelType w:val="multilevel"/>
    <w:tmpl w:val="6B24BA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1CCF5B2F"/>
    <w:multiLevelType w:val="hybridMultilevel"/>
    <w:tmpl w:val="DA56A09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617E67"/>
    <w:multiLevelType w:val="hybridMultilevel"/>
    <w:tmpl w:val="89A04B06"/>
    <w:lvl w:ilvl="0" w:tplc="041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0" w15:restartNumberingAfterBreak="0">
    <w:nsid w:val="246D28D6"/>
    <w:multiLevelType w:val="hybridMultilevel"/>
    <w:tmpl w:val="5650B8F6"/>
    <w:lvl w:ilvl="0" w:tplc="44444902">
      <w:start w:val="3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2E595A6B"/>
    <w:multiLevelType w:val="multilevel"/>
    <w:tmpl w:val="F9DABE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33130FE6"/>
    <w:multiLevelType w:val="hybridMultilevel"/>
    <w:tmpl w:val="A196A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97515B"/>
    <w:multiLevelType w:val="hybridMultilevel"/>
    <w:tmpl w:val="959ACFB6"/>
    <w:lvl w:ilvl="0" w:tplc="203E636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D2CFD6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E8CD14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7AD53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7DA5F0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A8C723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60024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002101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4F26A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1A76A5"/>
    <w:multiLevelType w:val="hybridMultilevel"/>
    <w:tmpl w:val="F1980D1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2716DB"/>
    <w:multiLevelType w:val="hybridMultilevel"/>
    <w:tmpl w:val="2AA2CC78"/>
    <w:lvl w:ilvl="0" w:tplc="290032B8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6" w15:restartNumberingAfterBreak="0">
    <w:nsid w:val="3B684DC0"/>
    <w:multiLevelType w:val="hybridMultilevel"/>
    <w:tmpl w:val="A196A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10755E"/>
    <w:multiLevelType w:val="hybridMultilevel"/>
    <w:tmpl w:val="C0680E1E"/>
    <w:lvl w:ilvl="0" w:tplc="DF16EA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96AF77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1744EA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FFA722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5C8120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04C639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3DC5FA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028798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4AA954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 w15:restartNumberingAfterBreak="0">
    <w:nsid w:val="3D83000B"/>
    <w:multiLevelType w:val="multilevel"/>
    <w:tmpl w:val="A3E868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3DDA23AC"/>
    <w:multiLevelType w:val="hybridMultilevel"/>
    <w:tmpl w:val="C74E86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BD0A75"/>
    <w:multiLevelType w:val="multilevel"/>
    <w:tmpl w:val="BA8E6D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A3E7F4D"/>
    <w:multiLevelType w:val="hybridMultilevel"/>
    <w:tmpl w:val="25A206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0D272D"/>
    <w:multiLevelType w:val="hybridMultilevel"/>
    <w:tmpl w:val="D8C0E402"/>
    <w:lvl w:ilvl="0" w:tplc="1D3A8C3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DD8148A"/>
    <w:multiLevelType w:val="hybridMultilevel"/>
    <w:tmpl w:val="A196A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F920A7"/>
    <w:multiLevelType w:val="multilevel"/>
    <w:tmpl w:val="DCECDB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4EE153D8"/>
    <w:multiLevelType w:val="multilevel"/>
    <w:tmpl w:val="A0A083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526650AB"/>
    <w:multiLevelType w:val="multilevel"/>
    <w:tmpl w:val="C7B897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4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4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 w15:restartNumberingAfterBreak="0">
    <w:nsid w:val="598635FD"/>
    <w:multiLevelType w:val="multilevel"/>
    <w:tmpl w:val="C158E1D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5F980DE7"/>
    <w:multiLevelType w:val="multilevel"/>
    <w:tmpl w:val="3642D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0E578CF"/>
    <w:multiLevelType w:val="hybridMultilevel"/>
    <w:tmpl w:val="5AA29144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541A9E"/>
    <w:multiLevelType w:val="hybridMultilevel"/>
    <w:tmpl w:val="07FCC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BC2840"/>
    <w:multiLevelType w:val="multilevel"/>
    <w:tmpl w:val="A0CE6D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6B572641"/>
    <w:multiLevelType w:val="hybridMultilevel"/>
    <w:tmpl w:val="6CF8FCEA"/>
    <w:lvl w:ilvl="0" w:tplc="2BCC877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D78C8F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5CC5C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424A69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1147DA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C9CC3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1A38A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B32AA4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70A80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580824"/>
    <w:multiLevelType w:val="multilevel"/>
    <w:tmpl w:val="E2CEB7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4" w15:restartNumberingAfterBreak="0">
    <w:nsid w:val="730D7903"/>
    <w:multiLevelType w:val="hybridMultilevel"/>
    <w:tmpl w:val="86944526"/>
    <w:lvl w:ilvl="0" w:tplc="2BE0B5B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DB644876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2F6C8A5E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99D02958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9D5ED05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129C4B5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7954E9C2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6510B73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2990FEA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93D7A1E"/>
    <w:multiLevelType w:val="hybridMultilevel"/>
    <w:tmpl w:val="FFAE4F50"/>
    <w:lvl w:ilvl="0" w:tplc="3B629878">
      <w:start w:val="1"/>
      <w:numFmt w:val="decimal"/>
      <w:lvlText w:val="%1)"/>
      <w:lvlJc w:val="left"/>
      <w:pPr>
        <w:ind w:left="1004" w:hanging="360"/>
      </w:pPr>
      <w:rPr>
        <w:vertAlign w:val="superscript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36" w15:restartNumberingAfterBreak="0">
    <w:nsid w:val="7A0606F6"/>
    <w:multiLevelType w:val="hybridMultilevel"/>
    <w:tmpl w:val="A196A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25"/>
  </w:num>
  <w:num w:numId="3">
    <w:abstractNumId w:val="27"/>
  </w:num>
  <w:num w:numId="4">
    <w:abstractNumId w:val="3"/>
  </w:num>
  <w:num w:numId="5">
    <w:abstractNumId w:val="0"/>
  </w:num>
  <w:num w:numId="6">
    <w:abstractNumId w:val="31"/>
  </w:num>
  <w:num w:numId="7">
    <w:abstractNumId w:val="5"/>
  </w:num>
  <w:num w:numId="8">
    <w:abstractNumId w:val="24"/>
  </w:num>
  <w:num w:numId="9">
    <w:abstractNumId w:val="20"/>
  </w:num>
  <w:num w:numId="10">
    <w:abstractNumId w:val="11"/>
  </w:num>
  <w:num w:numId="11">
    <w:abstractNumId w:val="12"/>
  </w:num>
  <w:num w:numId="12">
    <w:abstractNumId w:val="7"/>
  </w:num>
  <w:num w:numId="13">
    <w:abstractNumId w:val="18"/>
  </w:num>
  <w:num w:numId="14">
    <w:abstractNumId w:val="33"/>
  </w:num>
  <w:num w:numId="15">
    <w:abstractNumId w:val="23"/>
  </w:num>
  <w:num w:numId="16">
    <w:abstractNumId w:val="16"/>
  </w:num>
  <w:num w:numId="17">
    <w:abstractNumId w:val="4"/>
  </w:num>
  <w:num w:numId="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  <w:num w:numId="20">
    <w:abstractNumId w:val="29"/>
  </w:num>
  <w:num w:numId="21">
    <w:abstractNumId w:val="10"/>
  </w:num>
  <w:num w:numId="22">
    <w:abstractNumId w:val="15"/>
  </w:num>
  <w:num w:numId="23">
    <w:abstractNumId w:val="2"/>
  </w:num>
  <w:num w:numId="24">
    <w:abstractNumId w:val="26"/>
  </w:num>
  <w:num w:numId="25">
    <w:abstractNumId w:val="30"/>
  </w:num>
  <w:num w:numId="26">
    <w:abstractNumId w:val="9"/>
  </w:num>
  <w:num w:numId="27">
    <w:abstractNumId w:val="17"/>
  </w:num>
  <w:num w:numId="28">
    <w:abstractNumId w:val="34"/>
  </w:num>
  <w:num w:numId="29">
    <w:abstractNumId w:val="6"/>
  </w:num>
  <w:num w:numId="30">
    <w:abstractNumId w:val="21"/>
  </w:num>
  <w:num w:numId="31">
    <w:abstractNumId w:val="14"/>
  </w:num>
  <w:num w:numId="32">
    <w:abstractNumId w:val="8"/>
  </w:num>
  <w:num w:numId="33">
    <w:abstractNumId w:val="19"/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3"/>
  </w:num>
  <w:num w:numId="36">
    <w:abstractNumId w:val="32"/>
  </w:num>
  <w:num w:numId="3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A94"/>
    <w:rsid w:val="00001843"/>
    <w:rsid w:val="00002597"/>
    <w:rsid w:val="00003298"/>
    <w:rsid w:val="00003535"/>
    <w:rsid w:val="0000394D"/>
    <w:rsid w:val="00003B9B"/>
    <w:rsid w:val="00004648"/>
    <w:rsid w:val="00004F40"/>
    <w:rsid w:val="0000570E"/>
    <w:rsid w:val="0000594E"/>
    <w:rsid w:val="00006D0F"/>
    <w:rsid w:val="000070E4"/>
    <w:rsid w:val="00007998"/>
    <w:rsid w:val="00007AFB"/>
    <w:rsid w:val="00011ADC"/>
    <w:rsid w:val="000123CF"/>
    <w:rsid w:val="00012AC9"/>
    <w:rsid w:val="000131CD"/>
    <w:rsid w:val="000136EF"/>
    <w:rsid w:val="00013F41"/>
    <w:rsid w:val="00014116"/>
    <w:rsid w:val="000145CC"/>
    <w:rsid w:val="00014A48"/>
    <w:rsid w:val="000150A9"/>
    <w:rsid w:val="00015A11"/>
    <w:rsid w:val="0001607A"/>
    <w:rsid w:val="00016EF5"/>
    <w:rsid w:val="00017968"/>
    <w:rsid w:val="00017A8B"/>
    <w:rsid w:val="00017FE8"/>
    <w:rsid w:val="0002035B"/>
    <w:rsid w:val="000207BD"/>
    <w:rsid w:val="00020A07"/>
    <w:rsid w:val="00020A2D"/>
    <w:rsid w:val="0002165F"/>
    <w:rsid w:val="00021979"/>
    <w:rsid w:val="00022139"/>
    <w:rsid w:val="00022BC6"/>
    <w:rsid w:val="0002333D"/>
    <w:rsid w:val="000245AC"/>
    <w:rsid w:val="00024CF5"/>
    <w:rsid w:val="000252BC"/>
    <w:rsid w:val="00025A25"/>
    <w:rsid w:val="00027825"/>
    <w:rsid w:val="00027B14"/>
    <w:rsid w:val="00027BDE"/>
    <w:rsid w:val="00027C2A"/>
    <w:rsid w:val="00027D48"/>
    <w:rsid w:val="00030A52"/>
    <w:rsid w:val="00030AEF"/>
    <w:rsid w:val="00031A32"/>
    <w:rsid w:val="00031A5F"/>
    <w:rsid w:val="00036A42"/>
    <w:rsid w:val="00036C30"/>
    <w:rsid w:val="000376C0"/>
    <w:rsid w:val="00037F45"/>
    <w:rsid w:val="00041FD7"/>
    <w:rsid w:val="00042367"/>
    <w:rsid w:val="00042A59"/>
    <w:rsid w:val="000430AB"/>
    <w:rsid w:val="00043A06"/>
    <w:rsid w:val="00043E86"/>
    <w:rsid w:val="00044460"/>
    <w:rsid w:val="00044BAB"/>
    <w:rsid w:val="0004513E"/>
    <w:rsid w:val="00045DA8"/>
    <w:rsid w:val="00046BEB"/>
    <w:rsid w:val="00046DE0"/>
    <w:rsid w:val="00046E6C"/>
    <w:rsid w:val="00050D9F"/>
    <w:rsid w:val="00051521"/>
    <w:rsid w:val="000516E1"/>
    <w:rsid w:val="0005225D"/>
    <w:rsid w:val="00053F11"/>
    <w:rsid w:val="00054B90"/>
    <w:rsid w:val="00054C1E"/>
    <w:rsid w:val="000554A1"/>
    <w:rsid w:val="00055A5F"/>
    <w:rsid w:val="00055DCF"/>
    <w:rsid w:val="00055F1F"/>
    <w:rsid w:val="0005600D"/>
    <w:rsid w:val="00056D78"/>
    <w:rsid w:val="000570B8"/>
    <w:rsid w:val="00057249"/>
    <w:rsid w:val="000574FE"/>
    <w:rsid w:val="00057592"/>
    <w:rsid w:val="000604AB"/>
    <w:rsid w:val="00061251"/>
    <w:rsid w:val="00062CFC"/>
    <w:rsid w:val="000633AF"/>
    <w:rsid w:val="00063479"/>
    <w:rsid w:val="000637AC"/>
    <w:rsid w:val="00064C63"/>
    <w:rsid w:val="00064E31"/>
    <w:rsid w:val="00066114"/>
    <w:rsid w:val="000666EE"/>
    <w:rsid w:val="00067753"/>
    <w:rsid w:val="0007161A"/>
    <w:rsid w:val="000719FB"/>
    <w:rsid w:val="000752AE"/>
    <w:rsid w:val="0007795E"/>
    <w:rsid w:val="000830E8"/>
    <w:rsid w:val="00084995"/>
    <w:rsid w:val="0008682A"/>
    <w:rsid w:val="00086F61"/>
    <w:rsid w:val="000871A5"/>
    <w:rsid w:val="0008795F"/>
    <w:rsid w:val="00087C13"/>
    <w:rsid w:val="0009089B"/>
    <w:rsid w:val="000915FE"/>
    <w:rsid w:val="00091721"/>
    <w:rsid w:val="000919AF"/>
    <w:rsid w:val="00092329"/>
    <w:rsid w:val="00093337"/>
    <w:rsid w:val="00094A00"/>
    <w:rsid w:val="00094BB6"/>
    <w:rsid w:val="00095B6B"/>
    <w:rsid w:val="000A009C"/>
    <w:rsid w:val="000A1234"/>
    <w:rsid w:val="000A2B26"/>
    <w:rsid w:val="000A3282"/>
    <w:rsid w:val="000A4695"/>
    <w:rsid w:val="000A4E5B"/>
    <w:rsid w:val="000A53C8"/>
    <w:rsid w:val="000A5A92"/>
    <w:rsid w:val="000B0A3D"/>
    <w:rsid w:val="000B0E55"/>
    <w:rsid w:val="000B1EF3"/>
    <w:rsid w:val="000B2191"/>
    <w:rsid w:val="000B2D46"/>
    <w:rsid w:val="000B369B"/>
    <w:rsid w:val="000B3759"/>
    <w:rsid w:val="000B38C4"/>
    <w:rsid w:val="000B421B"/>
    <w:rsid w:val="000B5ACC"/>
    <w:rsid w:val="000B5B91"/>
    <w:rsid w:val="000B6343"/>
    <w:rsid w:val="000B6AD1"/>
    <w:rsid w:val="000B6D39"/>
    <w:rsid w:val="000B759A"/>
    <w:rsid w:val="000B7959"/>
    <w:rsid w:val="000B7CA0"/>
    <w:rsid w:val="000C01F5"/>
    <w:rsid w:val="000C0794"/>
    <w:rsid w:val="000C1787"/>
    <w:rsid w:val="000C1B42"/>
    <w:rsid w:val="000C22A2"/>
    <w:rsid w:val="000C263A"/>
    <w:rsid w:val="000C5C05"/>
    <w:rsid w:val="000C5EAA"/>
    <w:rsid w:val="000C6412"/>
    <w:rsid w:val="000C7FA8"/>
    <w:rsid w:val="000D12B0"/>
    <w:rsid w:val="000D1B1A"/>
    <w:rsid w:val="000D2AF0"/>
    <w:rsid w:val="000D2C1E"/>
    <w:rsid w:val="000D2CA9"/>
    <w:rsid w:val="000D3669"/>
    <w:rsid w:val="000D3991"/>
    <w:rsid w:val="000D4679"/>
    <w:rsid w:val="000D4BB8"/>
    <w:rsid w:val="000D5732"/>
    <w:rsid w:val="000D5EBE"/>
    <w:rsid w:val="000D5F99"/>
    <w:rsid w:val="000D61AE"/>
    <w:rsid w:val="000D6983"/>
    <w:rsid w:val="000E050E"/>
    <w:rsid w:val="000E1F3C"/>
    <w:rsid w:val="000E2152"/>
    <w:rsid w:val="000E4CDA"/>
    <w:rsid w:val="000E59AF"/>
    <w:rsid w:val="000E711B"/>
    <w:rsid w:val="000E747B"/>
    <w:rsid w:val="000E7F57"/>
    <w:rsid w:val="000F088B"/>
    <w:rsid w:val="000F0E82"/>
    <w:rsid w:val="000F2858"/>
    <w:rsid w:val="000F289C"/>
    <w:rsid w:val="000F3F11"/>
    <w:rsid w:val="000F4035"/>
    <w:rsid w:val="000F4C08"/>
    <w:rsid w:val="000F60CB"/>
    <w:rsid w:val="000F6291"/>
    <w:rsid w:val="000F63D7"/>
    <w:rsid w:val="000F7FF0"/>
    <w:rsid w:val="00100776"/>
    <w:rsid w:val="00100F3E"/>
    <w:rsid w:val="001012CD"/>
    <w:rsid w:val="00101AA1"/>
    <w:rsid w:val="00101B38"/>
    <w:rsid w:val="00102D24"/>
    <w:rsid w:val="001030B4"/>
    <w:rsid w:val="001036BC"/>
    <w:rsid w:val="0010388C"/>
    <w:rsid w:val="00103D77"/>
    <w:rsid w:val="001047B2"/>
    <w:rsid w:val="0010491F"/>
    <w:rsid w:val="00105CB1"/>
    <w:rsid w:val="00106342"/>
    <w:rsid w:val="0010784C"/>
    <w:rsid w:val="001078C6"/>
    <w:rsid w:val="00107D41"/>
    <w:rsid w:val="00110AB1"/>
    <w:rsid w:val="0011275A"/>
    <w:rsid w:val="001128F5"/>
    <w:rsid w:val="00113D41"/>
    <w:rsid w:val="001155CB"/>
    <w:rsid w:val="00116D25"/>
    <w:rsid w:val="00117A07"/>
    <w:rsid w:val="00121718"/>
    <w:rsid w:val="00122952"/>
    <w:rsid w:val="00123B2F"/>
    <w:rsid w:val="00124A42"/>
    <w:rsid w:val="00124E04"/>
    <w:rsid w:val="001257E6"/>
    <w:rsid w:val="00127E62"/>
    <w:rsid w:val="001304DA"/>
    <w:rsid w:val="00130847"/>
    <w:rsid w:val="001319CD"/>
    <w:rsid w:val="00131E8F"/>
    <w:rsid w:val="00131EAB"/>
    <w:rsid w:val="0013237A"/>
    <w:rsid w:val="0013284F"/>
    <w:rsid w:val="00132DE0"/>
    <w:rsid w:val="001332A6"/>
    <w:rsid w:val="00133EFE"/>
    <w:rsid w:val="0013411B"/>
    <w:rsid w:val="0013430C"/>
    <w:rsid w:val="001344E8"/>
    <w:rsid w:val="00134F32"/>
    <w:rsid w:val="0013548E"/>
    <w:rsid w:val="00136CB0"/>
    <w:rsid w:val="00141E5F"/>
    <w:rsid w:val="001441B1"/>
    <w:rsid w:val="001452B6"/>
    <w:rsid w:val="001456C8"/>
    <w:rsid w:val="00145826"/>
    <w:rsid w:val="001459B1"/>
    <w:rsid w:val="0014657D"/>
    <w:rsid w:val="001467AC"/>
    <w:rsid w:val="00146E10"/>
    <w:rsid w:val="001475CC"/>
    <w:rsid w:val="00147751"/>
    <w:rsid w:val="001512B7"/>
    <w:rsid w:val="00157096"/>
    <w:rsid w:val="001572CE"/>
    <w:rsid w:val="001601C4"/>
    <w:rsid w:val="001602AF"/>
    <w:rsid w:val="00161A41"/>
    <w:rsid w:val="00163001"/>
    <w:rsid w:val="0016302C"/>
    <w:rsid w:val="00164BF2"/>
    <w:rsid w:val="0016569D"/>
    <w:rsid w:val="0016620A"/>
    <w:rsid w:val="001666B2"/>
    <w:rsid w:val="00166C25"/>
    <w:rsid w:val="001678FE"/>
    <w:rsid w:val="00167AA9"/>
    <w:rsid w:val="00171561"/>
    <w:rsid w:val="00172907"/>
    <w:rsid w:val="00172DB9"/>
    <w:rsid w:val="001735DD"/>
    <w:rsid w:val="00174851"/>
    <w:rsid w:val="00175F4D"/>
    <w:rsid w:val="00176ADB"/>
    <w:rsid w:val="00176B80"/>
    <w:rsid w:val="001770EB"/>
    <w:rsid w:val="001774AA"/>
    <w:rsid w:val="001776F5"/>
    <w:rsid w:val="001815E9"/>
    <w:rsid w:val="0018185D"/>
    <w:rsid w:val="00182765"/>
    <w:rsid w:val="001846DC"/>
    <w:rsid w:val="00184B6D"/>
    <w:rsid w:val="001851F4"/>
    <w:rsid w:val="00185786"/>
    <w:rsid w:val="00186C87"/>
    <w:rsid w:val="00187668"/>
    <w:rsid w:val="00190C81"/>
    <w:rsid w:val="001916D2"/>
    <w:rsid w:val="00191846"/>
    <w:rsid w:val="001920BF"/>
    <w:rsid w:val="00192714"/>
    <w:rsid w:val="00195F44"/>
    <w:rsid w:val="001976A1"/>
    <w:rsid w:val="0019791C"/>
    <w:rsid w:val="001A08DE"/>
    <w:rsid w:val="001A19D1"/>
    <w:rsid w:val="001A3AAB"/>
    <w:rsid w:val="001A3FFB"/>
    <w:rsid w:val="001A45C2"/>
    <w:rsid w:val="001A5736"/>
    <w:rsid w:val="001A6C39"/>
    <w:rsid w:val="001A73A8"/>
    <w:rsid w:val="001B073A"/>
    <w:rsid w:val="001B0FB6"/>
    <w:rsid w:val="001B1107"/>
    <w:rsid w:val="001B342C"/>
    <w:rsid w:val="001B3E46"/>
    <w:rsid w:val="001B4AAB"/>
    <w:rsid w:val="001B52FE"/>
    <w:rsid w:val="001B5C39"/>
    <w:rsid w:val="001B7660"/>
    <w:rsid w:val="001C0190"/>
    <w:rsid w:val="001C04FD"/>
    <w:rsid w:val="001C0F13"/>
    <w:rsid w:val="001C2292"/>
    <w:rsid w:val="001C38D7"/>
    <w:rsid w:val="001C3998"/>
    <w:rsid w:val="001C3AB6"/>
    <w:rsid w:val="001C494E"/>
    <w:rsid w:val="001C4F61"/>
    <w:rsid w:val="001C5012"/>
    <w:rsid w:val="001C66CE"/>
    <w:rsid w:val="001C7191"/>
    <w:rsid w:val="001C7A9B"/>
    <w:rsid w:val="001C7FF5"/>
    <w:rsid w:val="001D0A66"/>
    <w:rsid w:val="001D0F3E"/>
    <w:rsid w:val="001D1ADF"/>
    <w:rsid w:val="001D236D"/>
    <w:rsid w:val="001D640A"/>
    <w:rsid w:val="001D67BD"/>
    <w:rsid w:val="001E0A46"/>
    <w:rsid w:val="001E1256"/>
    <w:rsid w:val="001E2A41"/>
    <w:rsid w:val="001E3BAC"/>
    <w:rsid w:val="001E4993"/>
    <w:rsid w:val="001E51E0"/>
    <w:rsid w:val="001E53B4"/>
    <w:rsid w:val="001E560C"/>
    <w:rsid w:val="001E625B"/>
    <w:rsid w:val="001E74EA"/>
    <w:rsid w:val="001F11F6"/>
    <w:rsid w:val="001F178F"/>
    <w:rsid w:val="001F2114"/>
    <w:rsid w:val="001F2B48"/>
    <w:rsid w:val="001F3F49"/>
    <w:rsid w:val="001F3F94"/>
    <w:rsid w:val="001F4312"/>
    <w:rsid w:val="001F598E"/>
    <w:rsid w:val="001F617E"/>
    <w:rsid w:val="001F624D"/>
    <w:rsid w:val="001F6950"/>
    <w:rsid w:val="001F7BB1"/>
    <w:rsid w:val="00201134"/>
    <w:rsid w:val="002016CF"/>
    <w:rsid w:val="00201AC9"/>
    <w:rsid w:val="0020264A"/>
    <w:rsid w:val="00204CBA"/>
    <w:rsid w:val="00205548"/>
    <w:rsid w:val="00205D6A"/>
    <w:rsid w:val="0020757E"/>
    <w:rsid w:val="00207B2D"/>
    <w:rsid w:val="00210CE9"/>
    <w:rsid w:val="00210D87"/>
    <w:rsid w:val="00211797"/>
    <w:rsid w:val="00211D13"/>
    <w:rsid w:val="00212639"/>
    <w:rsid w:val="00213056"/>
    <w:rsid w:val="002131DB"/>
    <w:rsid w:val="0021573F"/>
    <w:rsid w:val="00216399"/>
    <w:rsid w:val="00220B47"/>
    <w:rsid w:val="00220E23"/>
    <w:rsid w:val="00220E81"/>
    <w:rsid w:val="002243C4"/>
    <w:rsid w:val="00225659"/>
    <w:rsid w:val="002259AF"/>
    <w:rsid w:val="00225A5C"/>
    <w:rsid w:val="002268F3"/>
    <w:rsid w:val="0022698C"/>
    <w:rsid w:val="00231319"/>
    <w:rsid w:val="00231839"/>
    <w:rsid w:val="0023307B"/>
    <w:rsid w:val="0023323C"/>
    <w:rsid w:val="002357A0"/>
    <w:rsid w:val="00235B8F"/>
    <w:rsid w:val="002370A3"/>
    <w:rsid w:val="00237203"/>
    <w:rsid w:val="00237793"/>
    <w:rsid w:val="0024006B"/>
    <w:rsid w:val="00241A6B"/>
    <w:rsid w:val="00241FF2"/>
    <w:rsid w:val="00242B5D"/>
    <w:rsid w:val="00243FEA"/>
    <w:rsid w:val="002445B4"/>
    <w:rsid w:val="00244A91"/>
    <w:rsid w:val="00247FC6"/>
    <w:rsid w:val="002513C1"/>
    <w:rsid w:val="002514D5"/>
    <w:rsid w:val="002518C2"/>
    <w:rsid w:val="0025266A"/>
    <w:rsid w:val="00252A4D"/>
    <w:rsid w:val="00252C9F"/>
    <w:rsid w:val="002533BD"/>
    <w:rsid w:val="0025587F"/>
    <w:rsid w:val="0025644F"/>
    <w:rsid w:val="00257302"/>
    <w:rsid w:val="00257A89"/>
    <w:rsid w:val="0026019E"/>
    <w:rsid w:val="00260510"/>
    <w:rsid w:val="00262229"/>
    <w:rsid w:val="002625AB"/>
    <w:rsid w:val="0026294B"/>
    <w:rsid w:val="00263A70"/>
    <w:rsid w:val="00263BB2"/>
    <w:rsid w:val="00264544"/>
    <w:rsid w:val="00264633"/>
    <w:rsid w:val="002647F1"/>
    <w:rsid w:val="0026600A"/>
    <w:rsid w:val="00266611"/>
    <w:rsid w:val="00266C8E"/>
    <w:rsid w:val="002673E6"/>
    <w:rsid w:val="00267546"/>
    <w:rsid w:val="002704F6"/>
    <w:rsid w:val="0027082F"/>
    <w:rsid w:val="0027146F"/>
    <w:rsid w:val="00271F63"/>
    <w:rsid w:val="00272780"/>
    <w:rsid w:val="0027524D"/>
    <w:rsid w:val="00275CC3"/>
    <w:rsid w:val="00275FE5"/>
    <w:rsid w:val="00280166"/>
    <w:rsid w:val="0028033D"/>
    <w:rsid w:val="0028040B"/>
    <w:rsid w:val="002804B9"/>
    <w:rsid w:val="0028079D"/>
    <w:rsid w:val="00280F1B"/>
    <w:rsid w:val="002816B3"/>
    <w:rsid w:val="00283002"/>
    <w:rsid w:val="00283946"/>
    <w:rsid w:val="00283CF7"/>
    <w:rsid w:val="0028522F"/>
    <w:rsid w:val="00285559"/>
    <w:rsid w:val="00285D02"/>
    <w:rsid w:val="00285F1E"/>
    <w:rsid w:val="002863D2"/>
    <w:rsid w:val="002865A6"/>
    <w:rsid w:val="00286F2E"/>
    <w:rsid w:val="00290A7F"/>
    <w:rsid w:val="002921FC"/>
    <w:rsid w:val="002932EE"/>
    <w:rsid w:val="002935FE"/>
    <w:rsid w:val="002943F8"/>
    <w:rsid w:val="0029550F"/>
    <w:rsid w:val="00295556"/>
    <w:rsid w:val="00295CBB"/>
    <w:rsid w:val="002A0114"/>
    <w:rsid w:val="002A1481"/>
    <w:rsid w:val="002A1D5F"/>
    <w:rsid w:val="002A5339"/>
    <w:rsid w:val="002A5B1D"/>
    <w:rsid w:val="002B1BEF"/>
    <w:rsid w:val="002B1FF4"/>
    <w:rsid w:val="002B3B79"/>
    <w:rsid w:val="002B4539"/>
    <w:rsid w:val="002B49B7"/>
    <w:rsid w:val="002B7DFB"/>
    <w:rsid w:val="002C00C1"/>
    <w:rsid w:val="002C0EB9"/>
    <w:rsid w:val="002C140D"/>
    <w:rsid w:val="002C3B2E"/>
    <w:rsid w:val="002C54FA"/>
    <w:rsid w:val="002C580E"/>
    <w:rsid w:val="002C68B2"/>
    <w:rsid w:val="002D014E"/>
    <w:rsid w:val="002D01D8"/>
    <w:rsid w:val="002D10E5"/>
    <w:rsid w:val="002D3225"/>
    <w:rsid w:val="002D454D"/>
    <w:rsid w:val="002D5117"/>
    <w:rsid w:val="002D59AA"/>
    <w:rsid w:val="002D609C"/>
    <w:rsid w:val="002D625A"/>
    <w:rsid w:val="002D6839"/>
    <w:rsid w:val="002D7169"/>
    <w:rsid w:val="002D71E6"/>
    <w:rsid w:val="002D74D2"/>
    <w:rsid w:val="002D78D8"/>
    <w:rsid w:val="002E0918"/>
    <w:rsid w:val="002E098E"/>
    <w:rsid w:val="002E345D"/>
    <w:rsid w:val="002E39FE"/>
    <w:rsid w:val="002E3E70"/>
    <w:rsid w:val="002E5ECE"/>
    <w:rsid w:val="002E72BE"/>
    <w:rsid w:val="002F1456"/>
    <w:rsid w:val="002F21C5"/>
    <w:rsid w:val="002F364F"/>
    <w:rsid w:val="002F3C95"/>
    <w:rsid w:val="002F3DDF"/>
    <w:rsid w:val="002F4717"/>
    <w:rsid w:val="002F5674"/>
    <w:rsid w:val="002F793E"/>
    <w:rsid w:val="00300907"/>
    <w:rsid w:val="00302E7D"/>
    <w:rsid w:val="003032B6"/>
    <w:rsid w:val="00304942"/>
    <w:rsid w:val="003055F4"/>
    <w:rsid w:val="0030566D"/>
    <w:rsid w:val="00305771"/>
    <w:rsid w:val="0030766E"/>
    <w:rsid w:val="003125FC"/>
    <w:rsid w:val="0031269F"/>
    <w:rsid w:val="00312915"/>
    <w:rsid w:val="00312BA0"/>
    <w:rsid w:val="00314CEC"/>
    <w:rsid w:val="00315162"/>
    <w:rsid w:val="0031542B"/>
    <w:rsid w:val="00315580"/>
    <w:rsid w:val="003158F9"/>
    <w:rsid w:val="0031687A"/>
    <w:rsid w:val="0032342C"/>
    <w:rsid w:val="003237F5"/>
    <w:rsid w:val="00326ECE"/>
    <w:rsid w:val="003271B3"/>
    <w:rsid w:val="003303C3"/>
    <w:rsid w:val="00330810"/>
    <w:rsid w:val="00331ED8"/>
    <w:rsid w:val="00332606"/>
    <w:rsid w:val="00333269"/>
    <w:rsid w:val="00334B12"/>
    <w:rsid w:val="003374F2"/>
    <w:rsid w:val="00341542"/>
    <w:rsid w:val="003423F8"/>
    <w:rsid w:val="00342EFC"/>
    <w:rsid w:val="003431CC"/>
    <w:rsid w:val="0034553E"/>
    <w:rsid w:val="0034586C"/>
    <w:rsid w:val="00345FAC"/>
    <w:rsid w:val="00350F9B"/>
    <w:rsid w:val="0035174A"/>
    <w:rsid w:val="003560E7"/>
    <w:rsid w:val="00357098"/>
    <w:rsid w:val="00360402"/>
    <w:rsid w:val="00360F74"/>
    <w:rsid w:val="0036170B"/>
    <w:rsid w:val="00361D2C"/>
    <w:rsid w:val="00362E33"/>
    <w:rsid w:val="00363C91"/>
    <w:rsid w:val="00364DF2"/>
    <w:rsid w:val="003662EF"/>
    <w:rsid w:val="0036726B"/>
    <w:rsid w:val="00367788"/>
    <w:rsid w:val="00371361"/>
    <w:rsid w:val="0037139B"/>
    <w:rsid w:val="003715BB"/>
    <w:rsid w:val="0037407C"/>
    <w:rsid w:val="00374568"/>
    <w:rsid w:val="0037496F"/>
    <w:rsid w:val="00374A21"/>
    <w:rsid w:val="00376845"/>
    <w:rsid w:val="00380891"/>
    <w:rsid w:val="00381375"/>
    <w:rsid w:val="003821C0"/>
    <w:rsid w:val="0038410F"/>
    <w:rsid w:val="00384B27"/>
    <w:rsid w:val="00384EDB"/>
    <w:rsid w:val="003859A6"/>
    <w:rsid w:val="00385F9D"/>
    <w:rsid w:val="00387091"/>
    <w:rsid w:val="00387226"/>
    <w:rsid w:val="00387987"/>
    <w:rsid w:val="00387FC9"/>
    <w:rsid w:val="00391069"/>
    <w:rsid w:val="00392C0E"/>
    <w:rsid w:val="003959B1"/>
    <w:rsid w:val="00396303"/>
    <w:rsid w:val="00396FA2"/>
    <w:rsid w:val="0039744F"/>
    <w:rsid w:val="0039774F"/>
    <w:rsid w:val="003A0C04"/>
    <w:rsid w:val="003A12F1"/>
    <w:rsid w:val="003A1FB7"/>
    <w:rsid w:val="003A423F"/>
    <w:rsid w:val="003A4A60"/>
    <w:rsid w:val="003A509A"/>
    <w:rsid w:val="003A70CA"/>
    <w:rsid w:val="003A7E67"/>
    <w:rsid w:val="003B0A72"/>
    <w:rsid w:val="003B10D4"/>
    <w:rsid w:val="003B14F4"/>
    <w:rsid w:val="003B1AC8"/>
    <w:rsid w:val="003B255B"/>
    <w:rsid w:val="003B2746"/>
    <w:rsid w:val="003B39A7"/>
    <w:rsid w:val="003B4336"/>
    <w:rsid w:val="003B4ABC"/>
    <w:rsid w:val="003B4FF2"/>
    <w:rsid w:val="003B529D"/>
    <w:rsid w:val="003B7E79"/>
    <w:rsid w:val="003C10B3"/>
    <w:rsid w:val="003C1FF7"/>
    <w:rsid w:val="003C2AA3"/>
    <w:rsid w:val="003C2BE6"/>
    <w:rsid w:val="003C3A08"/>
    <w:rsid w:val="003C3AA9"/>
    <w:rsid w:val="003C3BF4"/>
    <w:rsid w:val="003C3E1F"/>
    <w:rsid w:val="003C4853"/>
    <w:rsid w:val="003C4D08"/>
    <w:rsid w:val="003C4E01"/>
    <w:rsid w:val="003C5560"/>
    <w:rsid w:val="003C6CB4"/>
    <w:rsid w:val="003C6E45"/>
    <w:rsid w:val="003D0ED5"/>
    <w:rsid w:val="003D1CD1"/>
    <w:rsid w:val="003D2215"/>
    <w:rsid w:val="003D30F6"/>
    <w:rsid w:val="003D4250"/>
    <w:rsid w:val="003D537C"/>
    <w:rsid w:val="003D53EB"/>
    <w:rsid w:val="003D5470"/>
    <w:rsid w:val="003D557D"/>
    <w:rsid w:val="003D7AB4"/>
    <w:rsid w:val="003E20AA"/>
    <w:rsid w:val="003E3084"/>
    <w:rsid w:val="003E74AF"/>
    <w:rsid w:val="003E7948"/>
    <w:rsid w:val="003F2DB4"/>
    <w:rsid w:val="003F3541"/>
    <w:rsid w:val="003F396B"/>
    <w:rsid w:val="003F42B4"/>
    <w:rsid w:val="003F56A2"/>
    <w:rsid w:val="003F71E2"/>
    <w:rsid w:val="003F76FB"/>
    <w:rsid w:val="003F7AE3"/>
    <w:rsid w:val="004004FF"/>
    <w:rsid w:val="00400880"/>
    <w:rsid w:val="0040266A"/>
    <w:rsid w:val="00402D51"/>
    <w:rsid w:val="0040328B"/>
    <w:rsid w:val="00404456"/>
    <w:rsid w:val="004058C2"/>
    <w:rsid w:val="004062BA"/>
    <w:rsid w:val="00406B59"/>
    <w:rsid w:val="00406CE1"/>
    <w:rsid w:val="00407374"/>
    <w:rsid w:val="004100B2"/>
    <w:rsid w:val="004101DC"/>
    <w:rsid w:val="00410C45"/>
    <w:rsid w:val="004113D4"/>
    <w:rsid w:val="0041144D"/>
    <w:rsid w:val="004117B3"/>
    <w:rsid w:val="00412645"/>
    <w:rsid w:val="0041285E"/>
    <w:rsid w:val="00412907"/>
    <w:rsid w:val="0041356F"/>
    <w:rsid w:val="00414D9D"/>
    <w:rsid w:val="0041589A"/>
    <w:rsid w:val="0041608B"/>
    <w:rsid w:val="004161B7"/>
    <w:rsid w:val="00416319"/>
    <w:rsid w:val="0041648E"/>
    <w:rsid w:val="004176C7"/>
    <w:rsid w:val="00417929"/>
    <w:rsid w:val="00420027"/>
    <w:rsid w:val="00420279"/>
    <w:rsid w:val="004212A1"/>
    <w:rsid w:val="004218CB"/>
    <w:rsid w:val="00421D81"/>
    <w:rsid w:val="004232EB"/>
    <w:rsid w:val="00423722"/>
    <w:rsid w:val="00423D62"/>
    <w:rsid w:val="00424194"/>
    <w:rsid w:val="004247C2"/>
    <w:rsid w:val="00424EDD"/>
    <w:rsid w:val="00424F90"/>
    <w:rsid w:val="00426608"/>
    <w:rsid w:val="00426929"/>
    <w:rsid w:val="0043185A"/>
    <w:rsid w:val="00434441"/>
    <w:rsid w:val="0043449E"/>
    <w:rsid w:val="00436F6D"/>
    <w:rsid w:val="0043753F"/>
    <w:rsid w:val="0043763B"/>
    <w:rsid w:val="00437698"/>
    <w:rsid w:val="0044031C"/>
    <w:rsid w:val="00440669"/>
    <w:rsid w:val="00440A03"/>
    <w:rsid w:val="00441830"/>
    <w:rsid w:val="00441DD8"/>
    <w:rsid w:val="00441EDA"/>
    <w:rsid w:val="00442E4C"/>
    <w:rsid w:val="0044323E"/>
    <w:rsid w:val="004450C7"/>
    <w:rsid w:val="00445BC8"/>
    <w:rsid w:val="00446129"/>
    <w:rsid w:val="004466A3"/>
    <w:rsid w:val="0044685C"/>
    <w:rsid w:val="00446860"/>
    <w:rsid w:val="00447069"/>
    <w:rsid w:val="00447D76"/>
    <w:rsid w:val="0045003B"/>
    <w:rsid w:val="004506E0"/>
    <w:rsid w:val="00450B34"/>
    <w:rsid w:val="0045136B"/>
    <w:rsid w:val="00453E32"/>
    <w:rsid w:val="004543E0"/>
    <w:rsid w:val="0045460A"/>
    <w:rsid w:val="00454961"/>
    <w:rsid w:val="00455114"/>
    <w:rsid w:val="0045560B"/>
    <w:rsid w:val="00455A63"/>
    <w:rsid w:val="0045644D"/>
    <w:rsid w:val="00456C77"/>
    <w:rsid w:val="00456E10"/>
    <w:rsid w:val="00460D8A"/>
    <w:rsid w:val="004619E8"/>
    <w:rsid w:val="0046262E"/>
    <w:rsid w:val="00463198"/>
    <w:rsid w:val="00463E42"/>
    <w:rsid w:val="00464646"/>
    <w:rsid w:val="00464857"/>
    <w:rsid w:val="00464F6C"/>
    <w:rsid w:val="004656FC"/>
    <w:rsid w:val="00466329"/>
    <w:rsid w:val="00466949"/>
    <w:rsid w:val="00467485"/>
    <w:rsid w:val="00467CD6"/>
    <w:rsid w:val="00470156"/>
    <w:rsid w:val="00471C5A"/>
    <w:rsid w:val="00472E0E"/>
    <w:rsid w:val="0047420C"/>
    <w:rsid w:val="004749CD"/>
    <w:rsid w:val="00476C66"/>
    <w:rsid w:val="004805A7"/>
    <w:rsid w:val="00481394"/>
    <w:rsid w:val="00481487"/>
    <w:rsid w:val="00481B9D"/>
    <w:rsid w:val="00481EF1"/>
    <w:rsid w:val="00483EA8"/>
    <w:rsid w:val="004859C2"/>
    <w:rsid w:val="00487190"/>
    <w:rsid w:val="00487C07"/>
    <w:rsid w:val="00487EB3"/>
    <w:rsid w:val="0049189E"/>
    <w:rsid w:val="004919B9"/>
    <w:rsid w:val="00491CA0"/>
    <w:rsid w:val="0049228D"/>
    <w:rsid w:val="0049384E"/>
    <w:rsid w:val="00493E37"/>
    <w:rsid w:val="00493E53"/>
    <w:rsid w:val="004947D8"/>
    <w:rsid w:val="004948D9"/>
    <w:rsid w:val="004949DE"/>
    <w:rsid w:val="004A044A"/>
    <w:rsid w:val="004A19EE"/>
    <w:rsid w:val="004A4929"/>
    <w:rsid w:val="004A4D68"/>
    <w:rsid w:val="004A544F"/>
    <w:rsid w:val="004A78BB"/>
    <w:rsid w:val="004B097B"/>
    <w:rsid w:val="004B35B0"/>
    <w:rsid w:val="004B3953"/>
    <w:rsid w:val="004B3C24"/>
    <w:rsid w:val="004B3D32"/>
    <w:rsid w:val="004B4AB4"/>
    <w:rsid w:val="004C00FC"/>
    <w:rsid w:val="004C1481"/>
    <w:rsid w:val="004C14CC"/>
    <w:rsid w:val="004C1897"/>
    <w:rsid w:val="004C263C"/>
    <w:rsid w:val="004C3873"/>
    <w:rsid w:val="004C3B55"/>
    <w:rsid w:val="004C54A1"/>
    <w:rsid w:val="004C59A9"/>
    <w:rsid w:val="004C5E35"/>
    <w:rsid w:val="004C620A"/>
    <w:rsid w:val="004C63E2"/>
    <w:rsid w:val="004C672A"/>
    <w:rsid w:val="004C766A"/>
    <w:rsid w:val="004D07CB"/>
    <w:rsid w:val="004D1031"/>
    <w:rsid w:val="004D1116"/>
    <w:rsid w:val="004D19F7"/>
    <w:rsid w:val="004D2914"/>
    <w:rsid w:val="004D29C5"/>
    <w:rsid w:val="004D52D3"/>
    <w:rsid w:val="004D5597"/>
    <w:rsid w:val="004E289C"/>
    <w:rsid w:val="004E3FD9"/>
    <w:rsid w:val="004E4219"/>
    <w:rsid w:val="004E493E"/>
    <w:rsid w:val="004E5080"/>
    <w:rsid w:val="004E57A3"/>
    <w:rsid w:val="004E7DB9"/>
    <w:rsid w:val="004E7E69"/>
    <w:rsid w:val="004F0389"/>
    <w:rsid w:val="004F1983"/>
    <w:rsid w:val="004F29B4"/>
    <w:rsid w:val="004F2F00"/>
    <w:rsid w:val="004F3DD8"/>
    <w:rsid w:val="00501464"/>
    <w:rsid w:val="0050286B"/>
    <w:rsid w:val="00504806"/>
    <w:rsid w:val="0050484C"/>
    <w:rsid w:val="00504DA5"/>
    <w:rsid w:val="00505159"/>
    <w:rsid w:val="00510331"/>
    <w:rsid w:val="005103D9"/>
    <w:rsid w:val="00511C25"/>
    <w:rsid w:val="00512D6C"/>
    <w:rsid w:val="0051302F"/>
    <w:rsid w:val="00513CB4"/>
    <w:rsid w:val="00513EDF"/>
    <w:rsid w:val="00515FAF"/>
    <w:rsid w:val="00516BD7"/>
    <w:rsid w:val="00516C11"/>
    <w:rsid w:val="00516E1D"/>
    <w:rsid w:val="005209C4"/>
    <w:rsid w:val="00523049"/>
    <w:rsid w:val="00523AED"/>
    <w:rsid w:val="00524072"/>
    <w:rsid w:val="00525663"/>
    <w:rsid w:val="00525E80"/>
    <w:rsid w:val="00526224"/>
    <w:rsid w:val="0052634E"/>
    <w:rsid w:val="0052648C"/>
    <w:rsid w:val="00527DC5"/>
    <w:rsid w:val="00531873"/>
    <w:rsid w:val="00533F97"/>
    <w:rsid w:val="005374D0"/>
    <w:rsid w:val="005377CE"/>
    <w:rsid w:val="00542842"/>
    <w:rsid w:val="0054347F"/>
    <w:rsid w:val="0054375D"/>
    <w:rsid w:val="00543C84"/>
    <w:rsid w:val="00544F58"/>
    <w:rsid w:val="00545EC4"/>
    <w:rsid w:val="00546E0D"/>
    <w:rsid w:val="00546F62"/>
    <w:rsid w:val="00547089"/>
    <w:rsid w:val="005470BD"/>
    <w:rsid w:val="0054714A"/>
    <w:rsid w:val="00547A3E"/>
    <w:rsid w:val="005503FD"/>
    <w:rsid w:val="005537D1"/>
    <w:rsid w:val="00554CE5"/>
    <w:rsid w:val="00555579"/>
    <w:rsid w:val="005556CF"/>
    <w:rsid w:val="00555E14"/>
    <w:rsid w:val="00555F58"/>
    <w:rsid w:val="00556E33"/>
    <w:rsid w:val="00556FE0"/>
    <w:rsid w:val="00557A51"/>
    <w:rsid w:val="00557C7F"/>
    <w:rsid w:val="00560167"/>
    <w:rsid w:val="00560F51"/>
    <w:rsid w:val="00564B38"/>
    <w:rsid w:val="00564FBF"/>
    <w:rsid w:val="005650B1"/>
    <w:rsid w:val="005658BA"/>
    <w:rsid w:val="00565C16"/>
    <w:rsid w:val="00565C43"/>
    <w:rsid w:val="00567896"/>
    <w:rsid w:val="00567899"/>
    <w:rsid w:val="00567CCA"/>
    <w:rsid w:val="00567D81"/>
    <w:rsid w:val="00571733"/>
    <w:rsid w:val="00572002"/>
    <w:rsid w:val="0057242C"/>
    <w:rsid w:val="00572E6C"/>
    <w:rsid w:val="005732AD"/>
    <w:rsid w:val="00573BEA"/>
    <w:rsid w:val="0057427C"/>
    <w:rsid w:val="00575FE2"/>
    <w:rsid w:val="00576D15"/>
    <w:rsid w:val="00577967"/>
    <w:rsid w:val="005803C2"/>
    <w:rsid w:val="0058077B"/>
    <w:rsid w:val="0058172C"/>
    <w:rsid w:val="005820BC"/>
    <w:rsid w:val="00582A45"/>
    <w:rsid w:val="00583A28"/>
    <w:rsid w:val="00583F08"/>
    <w:rsid w:val="00584957"/>
    <w:rsid w:val="00584AA9"/>
    <w:rsid w:val="00584BA1"/>
    <w:rsid w:val="00585072"/>
    <w:rsid w:val="0058521F"/>
    <w:rsid w:val="005852F4"/>
    <w:rsid w:val="0058759E"/>
    <w:rsid w:val="00587D7F"/>
    <w:rsid w:val="00590690"/>
    <w:rsid w:val="005907FF"/>
    <w:rsid w:val="00590AA7"/>
    <w:rsid w:val="0059121F"/>
    <w:rsid w:val="005920AB"/>
    <w:rsid w:val="00594551"/>
    <w:rsid w:val="00596D58"/>
    <w:rsid w:val="005972E0"/>
    <w:rsid w:val="00597D2A"/>
    <w:rsid w:val="005A049B"/>
    <w:rsid w:val="005A04F4"/>
    <w:rsid w:val="005A05CE"/>
    <w:rsid w:val="005A0A31"/>
    <w:rsid w:val="005A1315"/>
    <w:rsid w:val="005A13F8"/>
    <w:rsid w:val="005A1EC5"/>
    <w:rsid w:val="005A2A97"/>
    <w:rsid w:val="005A3888"/>
    <w:rsid w:val="005A4239"/>
    <w:rsid w:val="005A433E"/>
    <w:rsid w:val="005A4A6D"/>
    <w:rsid w:val="005A4F58"/>
    <w:rsid w:val="005A55BC"/>
    <w:rsid w:val="005A60C9"/>
    <w:rsid w:val="005A7A8E"/>
    <w:rsid w:val="005B0635"/>
    <w:rsid w:val="005B0B19"/>
    <w:rsid w:val="005B11AB"/>
    <w:rsid w:val="005B13BF"/>
    <w:rsid w:val="005B3996"/>
    <w:rsid w:val="005B39C5"/>
    <w:rsid w:val="005B4235"/>
    <w:rsid w:val="005B46BB"/>
    <w:rsid w:val="005B5992"/>
    <w:rsid w:val="005B5A98"/>
    <w:rsid w:val="005B5D39"/>
    <w:rsid w:val="005B5DC9"/>
    <w:rsid w:val="005B6289"/>
    <w:rsid w:val="005B7E6A"/>
    <w:rsid w:val="005C0A41"/>
    <w:rsid w:val="005C258C"/>
    <w:rsid w:val="005C3A04"/>
    <w:rsid w:val="005C4351"/>
    <w:rsid w:val="005C4BE2"/>
    <w:rsid w:val="005C5EEA"/>
    <w:rsid w:val="005C5F81"/>
    <w:rsid w:val="005C60B9"/>
    <w:rsid w:val="005C6DD5"/>
    <w:rsid w:val="005C7C19"/>
    <w:rsid w:val="005C7C60"/>
    <w:rsid w:val="005C7D3C"/>
    <w:rsid w:val="005D01BC"/>
    <w:rsid w:val="005D18DE"/>
    <w:rsid w:val="005D1949"/>
    <w:rsid w:val="005D1CE9"/>
    <w:rsid w:val="005D2687"/>
    <w:rsid w:val="005D27C4"/>
    <w:rsid w:val="005D3D14"/>
    <w:rsid w:val="005D5663"/>
    <w:rsid w:val="005D585B"/>
    <w:rsid w:val="005D61B0"/>
    <w:rsid w:val="005D65C1"/>
    <w:rsid w:val="005D6763"/>
    <w:rsid w:val="005E1644"/>
    <w:rsid w:val="005E2A9F"/>
    <w:rsid w:val="005E2D6E"/>
    <w:rsid w:val="005E2FFC"/>
    <w:rsid w:val="005E33FA"/>
    <w:rsid w:val="005E3CED"/>
    <w:rsid w:val="005E4437"/>
    <w:rsid w:val="005E5489"/>
    <w:rsid w:val="005E5682"/>
    <w:rsid w:val="005E5A98"/>
    <w:rsid w:val="005E7D02"/>
    <w:rsid w:val="005F09D5"/>
    <w:rsid w:val="005F3025"/>
    <w:rsid w:val="005F3431"/>
    <w:rsid w:val="005F3534"/>
    <w:rsid w:val="005F3788"/>
    <w:rsid w:val="005F3C68"/>
    <w:rsid w:val="005F3F45"/>
    <w:rsid w:val="005F41A9"/>
    <w:rsid w:val="005F5A47"/>
    <w:rsid w:val="005F6A43"/>
    <w:rsid w:val="005F6CCD"/>
    <w:rsid w:val="005F6FFF"/>
    <w:rsid w:val="005F7ACE"/>
    <w:rsid w:val="00600217"/>
    <w:rsid w:val="00600E0F"/>
    <w:rsid w:val="006025C5"/>
    <w:rsid w:val="006038C4"/>
    <w:rsid w:val="00603C86"/>
    <w:rsid w:val="00604336"/>
    <w:rsid w:val="00606613"/>
    <w:rsid w:val="00606DE5"/>
    <w:rsid w:val="0061118D"/>
    <w:rsid w:val="0061177E"/>
    <w:rsid w:val="0061188C"/>
    <w:rsid w:val="00611F02"/>
    <w:rsid w:val="00612669"/>
    <w:rsid w:val="00612C8A"/>
    <w:rsid w:val="00612E19"/>
    <w:rsid w:val="0061305B"/>
    <w:rsid w:val="00614122"/>
    <w:rsid w:val="006157C0"/>
    <w:rsid w:val="00615952"/>
    <w:rsid w:val="00615A58"/>
    <w:rsid w:val="006166DE"/>
    <w:rsid w:val="0061744F"/>
    <w:rsid w:val="00620FBB"/>
    <w:rsid w:val="00621107"/>
    <w:rsid w:val="006219C8"/>
    <w:rsid w:val="00623D89"/>
    <w:rsid w:val="0062417B"/>
    <w:rsid w:val="0062427C"/>
    <w:rsid w:val="006243C2"/>
    <w:rsid w:val="006247A5"/>
    <w:rsid w:val="006248EF"/>
    <w:rsid w:val="00624E94"/>
    <w:rsid w:val="00626635"/>
    <w:rsid w:val="0062732E"/>
    <w:rsid w:val="00630156"/>
    <w:rsid w:val="006301E7"/>
    <w:rsid w:val="006302F2"/>
    <w:rsid w:val="00630BDB"/>
    <w:rsid w:val="00631D56"/>
    <w:rsid w:val="00632E50"/>
    <w:rsid w:val="00632FDD"/>
    <w:rsid w:val="00632FF9"/>
    <w:rsid w:val="006332D5"/>
    <w:rsid w:val="00633719"/>
    <w:rsid w:val="00633E24"/>
    <w:rsid w:val="0063559D"/>
    <w:rsid w:val="00635AB0"/>
    <w:rsid w:val="00635DD0"/>
    <w:rsid w:val="00636FE3"/>
    <w:rsid w:val="00640BC4"/>
    <w:rsid w:val="006425DE"/>
    <w:rsid w:val="00642AF1"/>
    <w:rsid w:val="0064462D"/>
    <w:rsid w:val="00644EBD"/>
    <w:rsid w:val="00644FF4"/>
    <w:rsid w:val="00645B9D"/>
    <w:rsid w:val="0064648B"/>
    <w:rsid w:val="006471F8"/>
    <w:rsid w:val="006518D5"/>
    <w:rsid w:val="00652A94"/>
    <w:rsid w:val="00653887"/>
    <w:rsid w:val="00653E38"/>
    <w:rsid w:val="00654560"/>
    <w:rsid w:val="00654679"/>
    <w:rsid w:val="0065578B"/>
    <w:rsid w:val="00655C92"/>
    <w:rsid w:val="006568FC"/>
    <w:rsid w:val="006570FF"/>
    <w:rsid w:val="0065715E"/>
    <w:rsid w:val="00657490"/>
    <w:rsid w:val="006574FA"/>
    <w:rsid w:val="00660BAB"/>
    <w:rsid w:val="00662431"/>
    <w:rsid w:val="00662C22"/>
    <w:rsid w:val="00663571"/>
    <w:rsid w:val="00663C8F"/>
    <w:rsid w:val="006679D3"/>
    <w:rsid w:val="00670228"/>
    <w:rsid w:val="006725DA"/>
    <w:rsid w:val="00672E08"/>
    <w:rsid w:val="00677C14"/>
    <w:rsid w:val="00677DE9"/>
    <w:rsid w:val="00677E1B"/>
    <w:rsid w:val="00677EBC"/>
    <w:rsid w:val="00680525"/>
    <w:rsid w:val="006805EC"/>
    <w:rsid w:val="00680643"/>
    <w:rsid w:val="00680C6B"/>
    <w:rsid w:val="00680FE3"/>
    <w:rsid w:val="006837A2"/>
    <w:rsid w:val="00684541"/>
    <w:rsid w:val="00684A3A"/>
    <w:rsid w:val="0068555E"/>
    <w:rsid w:val="006857F7"/>
    <w:rsid w:val="00685ACA"/>
    <w:rsid w:val="0068600E"/>
    <w:rsid w:val="00686782"/>
    <w:rsid w:val="0068774B"/>
    <w:rsid w:val="0069085E"/>
    <w:rsid w:val="00692000"/>
    <w:rsid w:val="00692EB2"/>
    <w:rsid w:val="0069334B"/>
    <w:rsid w:val="00694227"/>
    <w:rsid w:val="006942DA"/>
    <w:rsid w:val="006A05FB"/>
    <w:rsid w:val="006A07A4"/>
    <w:rsid w:val="006A0BDA"/>
    <w:rsid w:val="006A1916"/>
    <w:rsid w:val="006A58AF"/>
    <w:rsid w:val="006A5AA2"/>
    <w:rsid w:val="006A64AB"/>
    <w:rsid w:val="006A6C88"/>
    <w:rsid w:val="006A7716"/>
    <w:rsid w:val="006B3AFD"/>
    <w:rsid w:val="006B3B85"/>
    <w:rsid w:val="006B5569"/>
    <w:rsid w:val="006B5BCB"/>
    <w:rsid w:val="006B6949"/>
    <w:rsid w:val="006B7335"/>
    <w:rsid w:val="006C16C2"/>
    <w:rsid w:val="006C186D"/>
    <w:rsid w:val="006C259A"/>
    <w:rsid w:val="006C2B58"/>
    <w:rsid w:val="006C38B1"/>
    <w:rsid w:val="006C3A2A"/>
    <w:rsid w:val="006C43F7"/>
    <w:rsid w:val="006C45E0"/>
    <w:rsid w:val="006C57C5"/>
    <w:rsid w:val="006C5981"/>
    <w:rsid w:val="006C61B0"/>
    <w:rsid w:val="006C6BFA"/>
    <w:rsid w:val="006C71FE"/>
    <w:rsid w:val="006D00A4"/>
    <w:rsid w:val="006D0454"/>
    <w:rsid w:val="006D061D"/>
    <w:rsid w:val="006D08AC"/>
    <w:rsid w:val="006D1EA7"/>
    <w:rsid w:val="006D3170"/>
    <w:rsid w:val="006D3D59"/>
    <w:rsid w:val="006D4399"/>
    <w:rsid w:val="006D472F"/>
    <w:rsid w:val="006D54A2"/>
    <w:rsid w:val="006D67DD"/>
    <w:rsid w:val="006D696B"/>
    <w:rsid w:val="006E0138"/>
    <w:rsid w:val="006E263F"/>
    <w:rsid w:val="006E2E58"/>
    <w:rsid w:val="006E3C1C"/>
    <w:rsid w:val="006E4EB8"/>
    <w:rsid w:val="006E506C"/>
    <w:rsid w:val="006E670F"/>
    <w:rsid w:val="006E70A2"/>
    <w:rsid w:val="006E7BB0"/>
    <w:rsid w:val="006F0EB4"/>
    <w:rsid w:val="006F11E7"/>
    <w:rsid w:val="006F22C9"/>
    <w:rsid w:val="006F2C5F"/>
    <w:rsid w:val="006F2F76"/>
    <w:rsid w:val="006F316A"/>
    <w:rsid w:val="006F39E2"/>
    <w:rsid w:val="006F6EAF"/>
    <w:rsid w:val="006F7B2E"/>
    <w:rsid w:val="006F7D97"/>
    <w:rsid w:val="0070004F"/>
    <w:rsid w:val="00701EC4"/>
    <w:rsid w:val="00703182"/>
    <w:rsid w:val="00703C26"/>
    <w:rsid w:val="00703EBF"/>
    <w:rsid w:val="00703FA7"/>
    <w:rsid w:val="00705B71"/>
    <w:rsid w:val="00706ED8"/>
    <w:rsid w:val="0070706C"/>
    <w:rsid w:val="00707527"/>
    <w:rsid w:val="00712B26"/>
    <w:rsid w:val="007131A0"/>
    <w:rsid w:val="007136EB"/>
    <w:rsid w:val="007158A1"/>
    <w:rsid w:val="007164CB"/>
    <w:rsid w:val="00716620"/>
    <w:rsid w:val="00716DCF"/>
    <w:rsid w:val="00723730"/>
    <w:rsid w:val="007241D0"/>
    <w:rsid w:val="00724E2F"/>
    <w:rsid w:val="007254F0"/>
    <w:rsid w:val="0072601F"/>
    <w:rsid w:val="00726130"/>
    <w:rsid w:val="00726239"/>
    <w:rsid w:val="0072635B"/>
    <w:rsid w:val="00730075"/>
    <w:rsid w:val="0073312E"/>
    <w:rsid w:val="00733351"/>
    <w:rsid w:val="007339EA"/>
    <w:rsid w:val="00733A56"/>
    <w:rsid w:val="00734513"/>
    <w:rsid w:val="0073491D"/>
    <w:rsid w:val="00735314"/>
    <w:rsid w:val="00735AA3"/>
    <w:rsid w:val="00737486"/>
    <w:rsid w:val="007374C4"/>
    <w:rsid w:val="0074064A"/>
    <w:rsid w:val="007414CA"/>
    <w:rsid w:val="00741597"/>
    <w:rsid w:val="007421B0"/>
    <w:rsid w:val="00744161"/>
    <w:rsid w:val="007445C5"/>
    <w:rsid w:val="00745197"/>
    <w:rsid w:val="00745567"/>
    <w:rsid w:val="0074581E"/>
    <w:rsid w:val="00745CDD"/>
    <w:rsid w:val="007467ED"/>
    <w:rsid w:val="00747C4D"/>
    <w:rsid w:val="007508D7"/>
    <w:rsid w:val="00750966"/>
    <w:rsid w:val="00750AB1"/>
    <w:rsid w:val="00750E44"/>
    <w:rsid w:val="00751FF7"/>
    <w:rsid w:val="00752078"/>
    <w:rsid w:val="00752F3B"/>
    <w:rsid w:val="007530E2"/>
    <w:rsid w:val="00753994"/>
    <w:rsid w:val="00753AE4"/>
    <w:rsid w:val="0075495B"/>
    <w:rsid w:val="00754C31"/>
    <w:rsid w:val="00754DDC"/>
    <w:rsid w:val="0075586A"/>
    <w:rsid w:val="00755FF8"/>
    <w:rsid w:val="007563EF"/>
    <w:rsid w:val="007568C3"/>
    <w:rsid w:val="007603FD"/>
    <w:rsid w:val="007606ED"/>
    <w:rsid w:val="00760CAB"/>
    <w:rsid w:val="007640D3"/>
    <w:rsid w:val="00764D25"/>
    <w:rsid w:val="00765823"/>
    <w:rsid w:val="00765D3F"/>
    <w:rsid w:val="00766483"/>
    <w:rsid w:val="00770937"/>
    <w:rsid w:val="00770A3C"/>
    <w:rsid w:val="007714CA"/>
    <w:rsid w:val="00771B26"/>
    <w:rsid w:val="00771F59"/>
    <w:rsid w:val="0077200E"/>
    <w:rsid w:val="00772824"/>
    <w:rsid w:val="00773890"/>
    <w:rsid w:val="00773FC6"/>
    <w:rsid w:val="007748A7"/>
    <w:rsid w:val="00775837"/>
    <w:rsid w:val="00776C86"/>
    <w:rsid w:val="007800A1"/>
    <w:rsid w:val="0078015E"/>
    <w:rsid w:val="00780DCC"/>
    <w:rsid w:val="00781119"/>
    <w:rsid w:val="00782E69"/>
    <w:rsid w:val="0078337A"/>
    <w:rsid w:val="00783690"/>
    <w:rsid w:val="00784730"/>
    <w:rsid w:val="007848E1"/>
    <w:rsid w:val="00791DE1"/>
    <w:rsid w:val="00791EBA"/>
    <w:rsid w:val="00792177"/>
    <w:rsid w:val="00793C83"/>
    <w:rsid w:val="00793FF8"/>
    <w:rsid w:val="00795009"/>
    <w:rsid w:val="00797C8E"/>
    <w:rsid w:val="007A023F"/>
    <w:rsid w:val="007A2C66"/>
    <w:rsid w:val="007A393B"/>
    <w:rsid w:val="007A4959"/>
    <w:rsid w:val="007A60E8"/>
    <w:rsid w:val="007A6C84"/>
    <w:rsid w:val="007A7925"/>
    <w:rsid w:val="007A7A6C"/>
    <w:rsid w:val="007B0032"/>
    <w:rsid w:val="007B05C6"/>
    <w:rsid w:val="007B1545"/>
    <w:rsid w:val="007B2D62"/>
    <w:rsid w:val="007B4009"/>
    <w:rsid w:val="007B5293"/>
    <w:rsid w:val="007B5BE1"/>
    <w:rsid w:val="007B64DE"/>
    <w:rsid w:val="007B681D"/>
    <w:rsid w:val="007B6F68"/>
    <w:rsid w:val="007B750C"/>
    <w:rsid w:val="007C0A9F"/>
    <w:rsid w:val="007C2A97"/>
    <w:rsid w:val="007C43F6"/>
    <w:rsid w:val="007C505F"/>
    <w:rsid w:val="007C73A8"/>
    <w:rsid w:val="007C7AA4"/>
    <w:rsid w:val="007C7AEE"/>
    <w:rsid w:val="007D004D"/>
    <w:rsid w:val="007D16DF"/>
    <w:rsid w:val="007D17A7"/>
    <w:rsid w:val="007D17D0"/>
    <w:rsid w:val="007D2A61"/>
    <w:rsid w:val="007D2C7F"/>
    <w:rsid w:val="007D31C1"/>
    <w:rsid w:val="007D5066"/>
    <w:rsid w:val="007D5676"/>
    <w:rsid w:val="007D6B64"/>
    <w:rsid w:val="007E0990"/>
    <w:rsid w:val="007E27E8"/>
    <w:rsid w:val="007E47FA"/>
    <w:rsid w:val="007E66B6"/>
    <w:rsid w:val="007E7C32"/>
    <w:rsid w:val="007F04DD"/>
    <w:rsid w:val="007F0DEE"/>
    <w:rsid w:val="007F43D2"/>
    <w:rsid w:val="007F4CB1"/>
    <w:rsid w:val="007F54DB"/>
    <w:rsid w:val="007F6CD6"/>
    <w:rsid w:val="007F6E32"/>
    <w:rsid w:val="007F731A"/>
    <w:rsid w:val="007F7685"/>
    <w:rsid w:val="007F7AE9"/>
    <w:rsid w:val="0080078E"/>
    <w:rsid w:val="00801397"/>
    <w:rsid w:val="00803391"/>
    <w:rsid w:val="0080355C"/>
    <w:rsid w:val="0080457C"/>
    <w:rsid w:val="00805B37"/>
    <w:rsid w:val="008060CB"/>
    <w:rsid w:val="0080616A"/>
    <w:rsid w:val="008072AB"/>
    <w:rsid w:val="008120A4"/>
    <w:rsid w:val="00813FB2"/>
    <w:rsid w:val="00814D93"/>
    <w:rsid w:val="008153A0"/>
    <w:rsid w:val="00815AF4"/>
    <w:rsid w:val="00816C14"/>
    <w:rsid w:val="00822161"/>
    <w:rsid w:val="00822268"/>
    <w:rsid w:val="00824C81"/>
    <w:rsid w:val="008260F4"/>
    <w:rsid w:val="008261C9"/>
    <w:rsid w:val="008269F6"/>
    <w:rsid w:val="00826AE8"/>
    <w:rsid w:val="00826B4F"/>
    <w:rsid w:val="00826C95"/>
    <w:rsid w:val="00826FB3"/>
    <w:rsid w:val="0082715C"/>
    <w:rsid w:val="00830020"/>
    <w:rsid w:val="008303E3"/>
    <w:rsid w:val="00830669"/>
    <w:rsid w:val="008316CE"/>
    <w:rsid w:val="008353A6"/>
    <w:rsid w:val="00835A83"/>
    <w:rsid w:val="00836D1D"/>
    <w:rsid w:val="00836DF4"/>
    <w:rsid w:val="0084196B"/>
    <w:rsid w:val="00841B49"/>
    <w:rsid w:val="008426F1"/>
    <w:rsid w:val="0084404A"/>
    <w:rsid w:val="008447D0"/>
    <w:rsid w:val="00844854"/>
    <w:rsid w:val="00853352"/>
    <w:rsid w:val="00853E2B"/>
    <w:rsid w:val="00854135"/>
    <w:rsid w:val="00854C93"/>
    <w:rsid w:val="00855002"/>
    <w:rsid w:val="00855E6A"/>
    <w:rsid w:val="00862208"/>
    <w:rsid w:val="00864BF7"/>
    <w:rsid w:val="00865B8A"/>
    <w:rsid w:val="008713CA"/>
    <w:rsid w:val="008723C2"/>
    <w:rsid w:val="0087240F"/>
    <w:rsid w:val="00873620"/>
    <w:rsid w:val="00874ABF"/>
    <w:rsid w:val="00874AC3"/>
    <w:rsid w:val="00875619"/>
    <w:rsid w:val="00875743"/>
    <w:rsid w:val="00881751"/>
    <w:rsid w:val="00881ADE"/>
    <w:rsid w:val="00882AD0"/>
    <w:rsid w:val="00883590"/>
    <w:rsid w:val="00884F38"/>
    <w:rsid w:val="00885ED6"/>
    <w:rsid w:val="0088734E"/>
    <w:rsid w:val="00887AA6"/>
    <w:rsid w:val="00887AE6"/>
    <w:rsid w:val="00887B17"/>
    <w:rsid w:val="00887EE8"/>
    <w:rsid w:val="00887F1C"/>
    <w:rsid w:val="00890D08"/>
    <w:rsid w:val="00892527"/>
    <w:rsid w:val="00892914"/>
    <w:rsid w:val="00894EA8"/>
    <w:rsid w:val="00894F90"/>
    <w:rsid w:val="0089532B"/>
    <w:rsid w:val="008959D4"/>
    <w:rsid w:val="00895CB2"/>
    <w:rsid w:val="008967D1"/>
    <w:rsid w:val="00897FFD"/>
    <w:rsid w:val="008A0A8E"/>
    <w:rsid w:val="008A18E4"/>
    <w:rsid w:val="008A23A9"/>
    <w:rsid w:val="008A2EB1"/>
    <w:rsid w:val="008A397B"/>
    <w:rsid w:val="008A3DA3"/>
    <w:rsid w:val="008A56E0"/>
    <w:rsid w:val="008A5805"/>
    <w:rsid w:val="008B03BA"/>
    <w:rsid w:val="008B222E"/>
    <w:rsid w:val="008B36A2"/>
    <w:rsid w:val="008B52E6"/>
    <w:rsid w:val="008B6A76"/>
    <w:rsid w:val="008B785E"/>
    <w:rsid w:val="008C18E4"/>
    <w:rsid w:val="008C196B"/>
    <w:rsid w:val="008C249C"/>
    <w:rsid w:val="008C44F8"/>
    <w:rsid w:val="008C4D55"/>
    <w:rsid w:val="008C7B9B"/>
    <w:rsid w:val="008D0EEA"/>
    <w:rsid w:val="008D160E"/>
    <w:rsid w:val="008D16B8"/>
    <w:rsid w:val="008D2820"/>
    <w:rsid w:val="008D2925"/>
    <w:rsid w:val="008D3268"/>
    <w:rsid w:val="008D3C5F"/>
    <w:rsid w:val="008D4198"/>
    <w:rsid w:val="008D5645"/>
    <w:rsid w:val="008D7306"/>
    <w:rsid w:val="008E06BE"/>
    <w:rsid w:val="008E0D64"/>
    <w:rsid w:val="008E19D9"/>
    <w:rsid w:val="008E281D"/>
    <w:rsid w:val="008E41E5"/>
    <w:rsid w:val="008E531C"/>
    <w:rsid w:val="008F0ADC"/>
    <w:rsid w:val="008F0F74"/>
    <w:rsid w:val="008F1846"/>
    <w:rsid w:val="008F3264"/>
    <w:rsid w:val="008F3BD7"/>
    <w:rsid w:val="008F3E5A"/>
    <w:rsid w:val="008F5593"/>
    <w:rsid w:val="008F5671"/>
    <w:rsid w:val="008F5BD8"/>
    <w:rsid w:val="008F6A8A"/>
    <w:rsid w:val="009002EC"/>
    <w:rsid w:val="00900619"/>
    <w:rsid w:val="00900935"/>
    <w:rsid w:val="00900984"/>
    <w:rsid w:val="0090141F"/>
    <w:rsid w:val="0090327A"/>
    <w:rsid w:val="0090388B"/>
    <w:rsid w:val="009048B3"/>
    <w:rsid w:val="00906F45"/>
    <w:rsid w:val="009079FB"/>
    <w:rsid w:val="009103A6"/>
    <w:rsid w:val="009110D5"/>
    <w:rsid w:val="009119EA"/>
    <w:rsid w:val="00911A1F"/>
    <w:rsid w:val="00911B77"/>
    <w:rsid w:val="00913308"/>
    <w:rsid w:val="00913ECD"/>
    <w:rsid w:val="00915AFF"/>
    <w:rsid w:val="00915FDD"/>
    <w:rsid w:val="00920B03"/>
    <w:rsid w:val="00920BA8"/>
    <w:rsid w:val="00921B8A"/>
    <w:rsid w:val="00923DB8"/>
    <w:rsid w:val="00923E4D"/>
    <w:rsid w:val="00924EBD"/>
    <w:rsid w:val="00925486"/>
    <w:rsid w:val="009256E4"/>
    <w:rsid w:val="0092613D"/>
    <w:rsid w:val="0092726F"/>
    <w:rsid w:val="009306CB"/>
    <w:rsid w:val="0093085F"/>
    <w:rsid w:val="00932BA6"/>
    <w:rsid w:val="0093375F"/>
    <w:rsid w:val="00933D95"/>
    <w:rsid w:val="009350FF"/>
    <w:rsid w:val="009360CD"/>
    <w:rsid w:val="00937A58"/>
    <w:rsid w:val="00937FCB"/>
    <w:rsid w:val="0094038E"/>
    <w:rsid w:val="00940E0A"/>
    <w:rsid w:val="00941604"/>
    <w:rsid w:val="0094205E"/>
    <w:rsid w:val="00942D38"/>
    <w:rsid w:val="0094330E"/>
    <w:rsid w:val="0094362D"/>
    <w:rsid w:val="00945809"/>
    <w:rsid w:val="00945857"/>
    <w:rsid w:val="0094623D"/>
    <w:rsid w:val="009464C2"/>
    <w:rsid w:val="00946E0B"/>
    <w:rsid w:val="0094701A"/>
    <w:rsid w:val="00947B58"/>
    <w:rsid w:val="00951714"/>
    <w:rsid w:val="0095267B"/>
    <w:rsid w:val="00953D83"/>
    <w:rsid w:val="00953EFF"/>
    <w:rsid w:val="0095420B"/>
    <w:rsid w:val="0095423C"/>
    <w:rsid w:val="009542EC"/>
    <w:rsid w:val="00954EC8"/>
    <w:rsid w:val="00955EF1"/>
    <w:rsid w:val="009565A9"/>
    <w:rsid w:val="00956912"/>
    <w:rsid w:val="00960AE5"/>
    <w:rsid w:val="0096151D"/>
    <w:rsid w:val="00962AD0"/>
    <w:rsid w:val="00963EEA"/>
    <w:rsid w:val="00964ADD"/>
    <w:rsid w:val="0096628D"/>
    <w:rsid w:val="0096668D"/>
    <w:rsid w:val="00966D63"/>
    <w:rsid w:val="0096708A"/>
    <w:rsid w:val="0096749F"/>
    <w:rsid w:val="00967C5F"/>
    <w:rsid w:val="00967F68"/>
    <w:rsid w:val="009701DF"/>
    <w:rsid w:val="009707F4"/>
    <w:rsid w:val="00970817"/>
    <w:rsid w:val="00970BC2"/>
    <w:rsid w:val="009720F0"/>
    <w:rsid w:val="009720F9"/>
    <w:rsid w:val="009756C0"/>
    <w:rsid w:val="0097673B"/>
    <w:rsid w:val="00976DC9"/>
    <w:rsid w:val="00977FC6"/>
    <w:rsid w:val="0098042E"/>
    <w:rsid w:val="009814A9"/>
    <w:rsid w:val="009817CB"/>
    <w:rsid w:val="00982438"/>
    <w:rsid w:val="0098249A"/>
    <w:rsid w:val="00983E3B"/>
    <w:rsid w:val="009842E1"/>
    <w:rsid w:val="00984372"/>
    <w:rsid w:val="0098473E"/>
    <w:rsid w:val="00984859"/>
    <w:rsid w:val="009900CF"/>
    <w:rsid w:val="00990458"/>
    <w:rsid w:val="00990B47"/>
    <w:rsid w:val="009910BE"/>
    <w:rsid w:val="0099112F"/>
    <w:rsid w:val="00991D28"/>
    <w:rsid w:val="00992871"/>
    <w:rsid w:val="009934E1"/>
    <w:rsid w:val="00993EB3"/>
    <w:rsid w:val="00993F4F"/>
    <w:rsid w:val="00994163"/>
    <w:rsid w:val="009A0226"/>
    <w:rsid w:val="009A0FB5"/>
    <w:rsid w:val="009A12F7"/>
    <w:rsid w:val="009A1E12"/>
    <w:rsid w:val="009A1F7D"/>
    <w:rsid w:val="009A52FC"/>
    <w:rsid w:val="009A615D"/>
    <w:rsid w:val="009A727E"/>
    <w:rsid w:val="009A7AA5"/>
    <w:rsid w:val="009B0F41"/>
    <w:rsid w:val="009B10F7"/>
    <w:rsid w:val="009B1D36"/>
    <w:rsid w:val="009B2D62"/>
    <w:rsid w:val="009B3301"/>
    <w:rsid w:val="009B4014"/>
    <w:rsid w:val="009B54ED"/>
    <w:rsid w:val="009B56D8"/>
    <w:rsid w:val="009B5ACF"/>
    <w:rsid w:val="009B5FA6"/>
    <w:rsid w:val="009C18F1"/>
    <w:rsid w:val="009C19DF"/>
    <w:rsid w:val="009C3DD4"/>
    <w:rsid w:val="009C4A4B"/>
    <w:rsid w:val="009C6E4D"/>
    <w:rsid w:val="009C765B"/>
    <w:rsid w:val="009C7AD7"/>
    <w:rsid w:val="009C7AF5"/>
    <w:rsid w:val="009D064D"/>
    <w:rsid w:val="009D0E50"/>
    <w:rsid w:val="009D11DD"/>
    <w:rsid w:val="009D317C"/>
    <w:rsid w:val="009D4504"/>
    <w:rsid w:val="009D49E1"/>
    <w:rsid w:val="009D4E5D"/>
    <w:rsid w:val="009E0038"/>
    <w:rsid w:val="009E00C2"/>
    <w:rsid w:val="009E0520"/>
    <w:rsid w:val="009E102C"/>
    <w:rsid w:val="009E10B3"/>
    <w:rsid w:val="009E10F6"/>
    <w:rsid w:val="009E1628"/>
    <w:rsid w:val="009E1E04"/>
    <w:rsid w:val="009E2086"/>
    <w:rsid w:val="009E45FE"/>
    <w:rsid w:val="009E4DD2"/>
    <w:rsid w:val="009E56C0"/>
    <w:rsid w:val="009E574B"/>
    <w:rsid w:val="009E5FAA"/>
    <w:rsid w:val="009F15A4"/>
    <w:rsid w:val="009F248B"/>
    <w:rsid w:val="009F2533"/>
    <w:rsid w:val="009F2B4C"/>
    <w:rsid w:val="009F2DE6"/>
    <w:rsid w:val="009F43AA"/>
    <w:rsid w:val="009F606D"/>
    <w:rsid w:val="009F613A"/>
    <w:rsid w:val="009F7D9B"/>
    <w:rsid w:val="00A000E1"/>
    <w:rsid w:val="00A00D3D"/>
    <w:rsid w:val="00A00F9E"/>
    <w:rsid w:val="00A010C6"/>
    <w:rsid w:val="00A01103"/>
    <w:rsid w:val="00A01DE8"/>
    <w:rsid w:val="00A02483"/>
    <w:rsid w:val="00A03A69"/>
    <w:rsid w:val="00A04802"/>
    <w:rsid w:val="00A05037"/>
    <w:rsid w:val="00A077BD"/>
    <w:rsid w:val="00A07F7F"/>
    <w:rsid w:val="00A11989"/>
    <w:rsid w:val="00A12155"/>
    <w:rsid w:val="00A1231C"/>
    <w:rsid w:val="00A12A0A"/>
    <w:rsid w:val="00A12C2D"/>
    <w:rsid w:val="00A13F0A"/>
    <w:rsid w:val="00A142CD"/>
    <w:rsid w:val="00A17DC9"/>
    <w:rsid w:val="00A2020E"/>
    <w:rsid w:val="00A206E8"/>
    <w:rsid w:val="00A20779"/>
    <w:rsid w:val="00A20D65"/>
    <w:rsid w:val="00A210EF"/>
    <w:rsid w:val="00A21895"/>
    <w:rsid w:val="00A219F7"/>
    <w:rsid w:val="00A240F0"/>
    <w:rsid w:val="00A24567"/>
    <w:rsid w:val="00A24A8F"/>
    <w:rsid w:val="00A24C74"/>
    <w:rsid w:val="00A25889"/>
    <w:rsid w:val="00A2589C"/>
    <w:rsid w:val="00A2638E"/>
    <w:rsid w:val="00A271E0"/>
    <w:rsid w:val="00A30355"/>
    <w:rsid w:val="00A30EFD"/>
    <w:rsid w:val="00A324E7"/>
    <w:rsid w:val="00A32904"/>
    <w:rsid w:val="00A3343C"/>
    <w:rsid w:val="00A36B9E"/>
    <w:rsid w:val="00A376C9"/>
    <w:rsid w:val="00A40847"/>
    <w:rsid w:val="00A4130A"/>
    <w:rsid w:val="00A41931"/>
    <w:rsid w:val="00A41993"/>
    <w:rsid w:val="00A427BC"/>
    <w:rsid w:val="00A431B4"/>
    <w:rsid w:val="00A43785"/>
    <w:rsid w:val="00A43BA0"/>
    <w:rsid w:val="00A4483B"/>
    <w:rsid w:val="00A44C4F"/>
    <w:rsid w:val="00A4588B"/>
    <w:rsid w:val="00A45C25"/>
    <w:rsid w:val="00A45F1F"/>
    <w:rsid w:val="00A4603E"/>
    <w:rsid w:val="00A46368"/>
    <w:rsid w:val="00A47E0A"/>
    <w:rsid w:val="00A5064E"/>
    <w:rsid w:val="00A506AD"/>
    <w:rsid w:val="00A50BBD"/>
    <w:rsid w:val="00A50CF7"/>
    <w:rsid w:val="00A50D17"/>
    <w:rsid w:val="00A51B40"/>
    <w:rsid w:val="00A51F7F"/>
    <w:rsid w:val="00A51FFF"/>
    <w:rsid w:val="00A521E5"/>
    <w:rsid w:val="00A54D39"/>
    <w:rsid w:val="00A56CD8"/>
    <w:rsid w:val="00A57773"/>
    <w:rsid w:val="00A60409"/>
    <w:rsid w:val="00A6052C"/>
    <w:rsid w:val="00A61688"/>
    <w:rsid w:val="00A617E0"/>
    <w:rsid w:val="00A63E2E"/>
    <w:rsid w:val="00A650AA"/>
    <w:rsid w:val="00A66A16"/>
    <w:rsid w:val="00A66F90"/>
    <w:rsid w:val="00A67038"/>
    <w:rsid w:val="00A67726"/>
    <w:rsid w:val="00A6774C"/>
    <w:rsid w:val="00A67C93"/>
    <w:rsid w:val="00A70381"/>
    <w:rsid w:val="00A704E2"/>
    <w:rsid w:val="00A723AB"/>
    <w:rsid w:val="00A7289D"/>
    <w:rsid w:val="00A75317"/>
    <w:rsid w:val="00A77A07"/>
    <w:rsid w:val="00A77C99"/>
    <w:rsid w:val="00A80069"/>
    <w:rsid w:val="00A841D8"/>
    <w:rsid w:val="00A85482"/>
    <w:rsid w:val="00A85FC3"/>
    <w:rsid w:val="00A86229"/>
    <w:rsid w:val="00A92EA1"/>
    <w:rsid w:val="00A94118"/>
    <w:rsid w:val="00A94673"/>
    <w:rsid w:val="00A95051"/>
    <w:rsid w:val="00A9677D"/>
    <w:rsid w:val="00A97327"/>
    <w:rsid w:val="00A973F3"/>
    <w:rsid w:val="00A976A9"/>
    <w:rsid w:val="00AA0922"/>
    <w:rsid w:val="00AA0982"/>
    <w:rsid w:val="00AA121F"/>
    <w:rsid w:val="00AA29AF"/>
    <w:rsid w:val="00AA3AE2"/>
    <w:rsid w:val="00AA4F72"/>
    <w:rsid w:val="00AA57DA"/>
    <w:rsid w:val="00AA5A78"/>
    <w:rsid w:val="00AA5C68"/>
    <w:rsid w:val="00AA5DA2"/>
    <w:rsid w:val="00AA6836"/>
    <w:rsid w:val="00AA6A87"/>
    <w:rsid w:val="00AA6AEF"/>
    <w:rsid w:val="00AA75E6"/>
    <w:rsid w:val="00AA79E5"/>
    <w:rsid w:val="00AA7D41"/>
    <w:rsid w:val="00AB1343"/>
    <w:rsid w:val="00AB2A94"/>
    <w:rsid w:val="00AB4FFE"/>
    <w:rsid w:val="00AB5A31"/>
    <w:rsid w:val="00AB5ACA"/>
    <w:rsid w:val="00AB72A6"/>
    <w:rsid w:val="00AB76B9"/>
    <w:rsid w:val="00AB7BD6"/>
    <w:rsid w:val="00AC05D3"/>
    <w:rsid w:val="00AC1519"/>
    <w:rsid w:val="00AC152F"/>
    <w:rsid w:val="00AC311D"/>
    <w:rsid w:val="00AC7444"/>
    <w:rsid w:val="00AD0011"/>
    <w:rsid w:val="00AD05CC"/>
    <w:rsid w:val="00AD0F81"/>
    <w:rsid w:val="00AD116A"/>
    <w:rsid w:val="00AD13FE"/>
    <w:rsid w:val="00AD162A"/>
    <w:rsid w:val="00AD1B67"/>
    <w:rsid w:val="00AD2ACC"/>
    <w:rsid w:val="00AD2BB9"/>
    <w:rsid w:val="00AD3ED0"/>
    <w:rsid w:val="00AD568A"/>
    <w:rsid w:val="00AD66B7"/>
    <w:rsid w:val="00AE0F51"/>
    <w:rsid w:val="00AE21E9"/>
    <w:rsid w:val="00AE2203"/>
    <w:rsid w:val="00AE2539"/>
    <w:rsid w:val="00AE26F7"/>
    <w:rsid w:val="00AE285F"/>
    <w:rsid w:val="00AE32C3"/>
    <w:rsid w:val="00AE5A86"/>
    <w:rsid w:val="00AE7933"/>
    <w:rsid w:val="00AF0D92"/>
    <w:rsid w:val="00AF2C80"/>
    <w:rsid w:val="00AF39BF"/>
    <w:rsid w:val="00AF3F24"/>
    <w:rsid w:val="00AF4D42"/>
    <w:rsid w:val="00AF51E3"/>
    <w:rsid w:val="00AF520B"/>
    <w:rsid w:val="00AF5AC4"/>
    <w:rsid w:val="00AF6E89"/>
    <w:rsid w:val="00AF701A"/>
    <w:rsid w:val="00AF760E"/>
    <w:rsid w:val="00AF78B8"/>
    <w:rsid w:val="00B00021"/>
    <w:rsid w:val="00B007FC"/>
    <w:rsid w:val="00B0120C"/>
    <w:rsid w:val="00B01901"/>
    <w:rsid w:val="00B01E17"/>
    <w:rsid w:val="00B02897"/>
    <w:rsid w:val="00B05085"/>
    <w:rsid w:val="00B06A5C"/>
    <w:rsid w:val="00B10097"/>
    <w:rsid w:val="00B1185B"/>
    <w:rsid w:val="00B121A2"/>
    <w:rsid w:val="00B146B3"/>
    <w:rsid w:val="00B14DD5"/>
    <w:rsid w:val="00B15509"/>
    <w:rsid w:val="00B15893"/>
    <w:rsid w:val="00B15963"/>
    <w:rsid w:val="00B16496"/>
    <w:rsid w:val="00B16E11"/>
    <w:rsid w:val="00B177D2"/>
    <w:rsid w:val="00B17A25"/>
    <w:rsid w:val="00B20618"/>
    <w:rsid w:val="00B21ED3"/>
    <w:rsid w:val="00B22289"/>
    <w:rsid w:val="00B22A01"/>
    <w:rsid w:val="00B22C68"/>
    <w:rsid w:val="00B23B1B"/>
    <w:rsid w:val="00B25FA3"/>
    <w:rsid w:val="00B27417"/>
    <w:rsid w:val="00B30952"/>
    <w:rsid w:val="00B32773"/>
    <w:rsid w:val="00B32EFD"/>
    <w:rsid w:val="00B3347B"/>
    <w:rsid w:val="00B33C28"/>
    <w:rsid w:val="00B34669"/>
    <w:rsid w:val="00B348CA"/>
    <w:rsid w:val="00B37289"/>
    <w:rsid w:val="00B37F22"/>
    <w:rsid w:val="00B40142"/>
    <w:rsid w:val="00B40322"/>
    <w:rsid w:val="00B40421"/>
    <w:rsid w:val="00B4261A"/>
    <w:rsid w:val="00B42BF8"/>
    <w:rsid w:val="00B45439"/>
    <w:rsid w:val="00B4557F"/>
    <w:rsid w:val="00B462EB"/>
    <w:rsid w:val="00B4636E"/>
    <w:rsid w:val="00B46B29"/>
    <w:rsid w:val="00B47699"/>
    <w:rsid w:val="00B500F7"/>
    <w:rsid w:val="00B50FD6"/>
    <w:rsid w:val="00B51181"/>
    <w:rsid w:val="00B52174"/>
    <w:rsid w:val="00B522E5"/>
    <w:rsid w:val="00B53CF8"/>
    <w:rsid w:val="00B54BE3"/>
    <w:rsid w:val="00B551A4"/>
    <w:rsid w:val="00B56361"/>
    <w:rsid w:val="00B563B8"/>
    <w:rsid w:val="00B57465"/>
    <w:rsid w:val="00B578A6"/>
    <w:rsid w:val="00B5791F"/>
    <w:rsid w:val="00B57D44"/>
    <w:rsid w:val="00B60066"/>
    <w:rsid w:val="00B60735"/>
    <w:rsid w:val="00B61A1F"/>
    <w:rsid w:val="00B627F4"/>
    <w:rsid w:val="00B62A0D"/>
    <w:rsid w:val="00B630B6"/>
    <w:rsid w:val="00B63ADC"/>
    <w:rsid w:val="00B63E12"/>
    <w:rsid w:val="00B653BD"/>
    <w:rsid w:val="00B703CD"/>
    <w:rsid w:val="00B712D1"/>
    <w:rsid w:val="00B71F69"/>
    <w:rsid w:val="00B72A8F"/>
    <w:rsid w:val="00B72E49"/>
    <w:rsid w:val="00B73776"/>
    <w:rsid w:val="00B75B8A"/>
    <w:rsid w:val="00B760AD"/>
    <w:rsid w:val="00B76884"/>
    <w:rsid w:val="00B77AF7"/>
    <w:rsid w:val="00B811E5"/>
    <w:rsid w:val="00B81201"/>
    <w:rsid w:val="00B8193B"/>
    <w:rsid w:val="00B84E24"/>
    <w:rsid w:val="00B85BBC"/>
    <w:rsid w:val="00B86139"/>
    <w:rsid w:val="00B86330"/>
    <w:rsid w:val="00B86892"/>
    <w:rsid w:val="00B86DAE"/>
    <w:rsid w:val="00B87EE9"/>
    <w:rsid w:val="00B903F4"/>
    <w:rsid w:val="00B90C4C"/>
    <w:rsid w:val="00B91235"/>
    <w:rsid w:val="00B919BD"/>
    <w:rsid w:val="00B923D0"/>
    <w:rsid w:val="00B93580"/>
    <w:rsid w:val="00B938C9"/>
    <w:rsid w:val="00B93EBC"/>
    <w:rsid w:val="00B94D84"/>
    <w:rsid w:val="00BA091F"/>
    <w:rsid w:val="00BA0A94"/>
    <w:rsid w:val="00BA221F"/>
    <w:rsid w:val="00BA31A4"/>
    <w:rsid w:val="00BA3B19"/>
    <w:rsid w:val="00BA3C31"/>
    <w:rsid w:val="00BA4463"/>
    <w:rsid w:val="00BA63A7"/>
    <w:rsid w:val="00BA6DFC"/>
    <w:rsid w:val="00BA75FD"/>
    <w:rsid w:val="00BA7685"/>
    <w:rsid w:val="00BB03C5"/>
    <w:rsid w:val="00BB0959"/>
    <w:rsid w:val="00BB13C0"/>
    <w:rsid w:val="00BB1CDC"/>
    <w:rsid w:val="00BB3388"/>
    <w:rsid w:val="00BB51DE"/>
    <w:rsid w:val="00BB5A9C"/>
    <w:rsid w:val="00BB63B5"/>
    <w:rsid w:val="00BB652F"/>
    <w:rsid w:val="00BB6B7A"/>
    <w:rsid w:val="00BC0723"/>
    <w:rsid w:val="00BC15F0"/>
    <w:rsid w:val="00BC19B0"/>
    <w:rsid w:val="00BC1A57"/>
    <w:rsid w:val="00BC2C6D"/>
    <w:rsid w:val="00BC37CA"/>
    <w:rsid w:val="00BC38FD"/>
    <w:rsid w:val="00BC39F9"/>
    <w:rsid w:val="00BC3AFB"/>
    <w:rsid w:val="00BC4791"/>
    <w:rsid w:val="00BC69DF"/>
    <w:rsid w:val="00BD0062"/>
    <w:rsid w:val="00BD0D44"/>
    <w:rsid w:val="00BD108F"/>
    <w:rsid w:val="00BD1791"/>
    <w:rsid w:val="00BD2199"/>
    <w:rsid w:val="00BD33B8"/>
    <w:rsid w:val="00BD3ECB"/>
    <w:rsid w:val="00BD5556"/>
    <w:rsid w:val="00BD61D0"/>
    <w:rsid w:val="00BD6C5F"/>
    <w:rsid w:val="00BD6DC1"/>
    <w:rsid w:val="00BD7034"/>
    <w:rsid w:val="00BD7A74"/>
    <w:rsid w:val="00BD7B49"/>
    <w:rsid w:val="00BE20ED"/>
    <w:rsid w:val="00BE3794"/>
    <w:rsid w:val="00BE3993"/>
    <w:rsid w:val="00BE4F03"/>
    <w:rsid w:val="00BE50F7"/>
    <w:rsid w:val="00BE675C"/>
    <w:rsid w:val="00BE6997"/>
    <w:rsid w:val="00BF094C"/>
    <w:rsid w:val="00BF1212"/>
    <w:rsid w:val="00BF3DAC"/>
    <w:rsid w:val="00BF657C"/>
    <w:rsid w:val="00BF6F57"/>
    <w:rsid w:val="00C010AE"/>
    <w:rsid w:val="00C01B49"/>
    <w:rsid w:val="00C01B6E"/>
    <w:rsid w:val="00C0367A"/>
    <w:rsid w:val="00C04AA0"/>
    <w:rsid w:val="00C053E1"/>
    <w:rsid w:val="00C0564D"/>
    <w:rsid w:val="00C05D03"/>
    <w:rsid w:val="00C065BB"/>
    <w:rsid w:val="00C06764"/>
    <w:rsid w:val="00C077F8"/>
    <w:rsid w:val="00C11194"/>
    <w:rsid w:val="00C1260F"/>
    <w:rsid w:val="00C142EC"/>
    <w:rsid w:val="00C14876"/>
    <w:rsid w:val="00C153A9"/>
    <w:rsid w:val="00C15A1D"/>
    <w:rsid w:val="00C16E14"/>
    <w:rsid w:val="00C17072"/>
    <w:rsid w:val="00C17C9C"/>
    <w:rsid w:val="00C20653"/>
    <w:rsid w:val="00C23F51"/>
    <w:rsid w:val="00C25324"/>
    <w:rsid w:val="00C27375"/>
    <w:rsid w:val="00C274D8"/>
    <w:rsid w:val="00C30294"/>
    <w:rsid w:val="00C33415"/>
    <w:rsid w:val="00C35B44"/>
    <w:rsid w:val="00C3794B"/>
    <w:rsid w:val="00C407C8"/>
    <w:rsid w:val="00C41C5A"/>
    <w:rsid w:val="00C43247"/>
    <w:rsid w:val="00C43A6F"/>
    <w:rsid w:val="00C4449A"/>
    <w:rsid w:val="00C44A29"/>
    <w:rsid w:val="00C459E4"/>
    <w:rsid w:val="00C45F38"/>
    <w:rsid w:val="00C469F7"/>
    <w:rsid w:val="00C46E49"/>
    <w:rsid w:val="00C4734D"/>
    <w:rsid w:val="00C478BB"/>
    <w:rsid w:val="00C5017C"/>
    <w:rsid w:val="00C50611"/>
    <w:rsid w:val="00C50AD2"/>
    <w:rsid w:val="00C50B5D"/>
    <w:rsid w:val="00C51567"/>
    <w:rsid w:val="00C516B4"/>
    <w:rsid w:val="00C51BC0"/>
    <w:rsid w:val="00C53165"/>
    <w:rsid w:val="00C54E09"/>
    <w:rsid w:val="00C566D9"/>
    <w:rsid w:val="00C60040"/>
    <w:rsid w:val="00C61E18"/>
    <w:rsid w:val="00C61E44"/>
    <w:rsid w:val="00C62FE8"/>
    <w:rsid w:val="00C6469E"/>
    <w:rsid w:val="00C65147"/>
    <w:rsid w:val="00C65514"/>
    <w:rsid w:val="00C66599"/>
    <w:rsid w:val="00C666A0"/>
    <w:rsid w:val="00C66A3E"/>
    <w:rsid w:val="00C6720D"/>
    <w:rsid w:val="00C708BB"/>
    <w:rsid w:val="00C719BD"/>
    <w:rsid w:val="00C71E31"/>
    <w:rsid w:val="00C7304F"/>
    <w:rsid w:val="00C7591F"/>
    <w:rsid w:val="00C8022A"/>
    <w:rsid w:val="00C80AA5"/>
    <w:rsid w:val="00C82282"/>
    <w:rsid w:val="00C83484"/>
    <w:rsid w:val="00C83CBC"/>
    <w:rsid w:val="00C84DAF"/>
    <w:rsid w:val="00C8508C"/>
    <w:rsid w:val="00C854B2"/>
    <w:rsid w:val="00C85D26"/>
    <w:rsid w:val="00C85FFB"/>
    <w:rsid w:val="00C863E5"/>
    <w:rsid w:val="00C86BC8"/>
    <w:rsid w:val="00C92231"/>
    <w:rsid w:val="00C9238F"/>
    <w:rsid w:val="00C92F41"/>
    <w:rsid w:val="00C938F4"/>
    <w:rsid w:val="00C94643"/>
    <w:rsid w:val="00C94C44"/>
    <w:rsid w:val="00C95271"/>
    <w:rsid w:val="00C952DD"/>
    <w:rsid w:val="00C9540B"/>
    <w:rsid w:val="00C95D34"/>
    <w:rsid w:val="00C96F0E"/>
    <w:rsid w:val="00C9775A"/>
    <w:rsid w:val="00C97DEE"/>
    <w:rsid w:val="00CA1115"/>
    <w:rsid w:val="00CA1DFA"/>
    <w:rsid w:val="00CA4FED"/>
    <w:rsid w:val="00CA5E65"/>
    <w:rsid w:val="00CA788C"/>
    <w:rsid w:val="00CB0690"/>
    <w:rsid w:val="00CB0C87"/>
    <w:rsid w:val="00CB0FD1"/>
    <w:rsid w:val="00CB2536"/>
    <w:rsid w:val="00CB44ED"/>
    <w:rsid w:val="00CB4DF6"/>
    <w:rsid w:val="00CB531A"/>
    <w:rsid w:val="00CB5321"/>
    <w:rsid w:val="00CB572C"/>
    <w:rsid w:val="00CB5932"/>
    <w:rsid w:val="00CB6AF4"/>
    <w:rsid w:val="00CC026C"/>
    <w:rsid w:val="00CC03B4"/>
    <w:rsid w:val="00CC1453"/>
    <w:rsid w:val="00CC1490"/>
    <w:rsid w:val="00CC2430"/>
    <w:rsid w:val="00CC5196"/>
    <w:rsid w:val="00CC5C51"/>
    <w:rsid w:val="00CC6459"/>
    <w:rsid w:val="00CC6F15"/>
    <w:rsid w:val="00CD23B3"/>
    <w:rsid w:val="00CD37CD"/>
    <w:rsid w:val="00CD5079"/>
    <w:rsid w:val="00CD53A8"/>
    <w:rsid w:val="00CD5C70"/>
    <w:rsid w:val="00CD6112"/>
    <w:rsid w:val="00CD6415"/>
    <w:rsid w:val="00CD6587"/>
    <w:rsid w:val="00CE055A"/>
    <w:rsid w:val="00CE3518"/>
    <w:rsid w:val="00CE52B1"/>
    <w:rsid w:val="00CE53F2"/>
    <w:rsid w:val="00CE599A"/>
    <w:rsid w:val="00CE6536"/>
    <w:rsid w:val="00CE68F4"/>
    <w:rsid w:val="00CE69BD"/>
    <w:rsid w:val="00CE7200"/>
    <w:rsid w:val="00CF042E"/>
    <w:rsid w:val="00CF06D5"/>
    <w:rsid w:val="00CF0C25"/>
    <w:rsid w:val="00CF2B19"/>
    <w:rsid w:val="00CF31E5"/>
    <w:rsid w:val="00CF3F9D"/>
    <w:rsid w:val="00CF495A"/>
    <w:rsid w:val="00CF4A9F"/>
    <w:rsid w:val="00CF66AD"/>
    <w:rsid w:val="00CF7A1E"/>
    <w:rsid w:val="00D00CB3"/>
    <w:rsid w:val="00D01634"/>
    <w:rsid w:val="00D016E2"/>
    <w:rsid w:val="00D022F4"/>
    <w:rsid w:val="00D0352A"/>
    <w:rsid w:val="00D039B0"/>
    <w:rsid w:val="00D043BC"/>
    <w:rsid w:val="00D0471E"/>
    <w:rsid w:val="00D04AD6"/>
    <w:rsid w:val="00D056E2"/>
    <w:rsid w:val="00D0684C"/>
    <w:rsid w:val="00D07E2F"/>
    <w:rsid w:val="00D1016D"/>
    <w:rsid w:val="00D11B98"/>
    <w:rsid w:val="00D1273E"/>
    <w:rsid w:val="00D12929"/>
    <w:rsid w:val="00D12C65"/>
    <w:rsid w:val="00D133EF"/>
    <w:rsid w:val="00D13E19"/>
    <w:rsid w:val="00D148D8"/>
    <w:rsid w:val="00D14CBE"/>
    <w:rsid w:val="00D15B2B"/>
    <w:rsid w:val="00D15B3A"/>
    <w:rsid w:val="00D17C91"/>
    <w:rsid w:val="00D21565"/>
    <w:rsid w:val="00D2527C"/>
    <w:rsid w:val="00D25AFD"/>
    <w:rsid w:val="00D25D11"/>
    <w:rsid w:val="00D260EF"/>
    <w:rsid w:val="00D26388"/>
    <w:rsid w:val="00D263BB"/>
    <w:rsid w:val="00D278A8"/>
    <w:rsid w:val="00D27A8E"/>
    <w:rsid w:val="00D30259"/>
    <w:rsid w:val="00D31C85"/>
    <w:rsid w:val="00D31E44"/>
    <w:rsid w:val="00D31E6D"/>
    <w:rsid w:val="00D328D0"/>
    <w:rsid w:val="00D3421D"/>
    <w:rsid w:val="00D34DC3"/>
    <w:rsid w:val="00D3511F"/>
    <w:rsid w:val="00D356DB"/>
    <w:rsid w:val="00D375EC"/>
    <w:rsid w:val="00D408FC"/>
    <w:rsid w:val="00D40E9A"/>
    <w:rsid w:val="00D42991"/>
    <w:rsid w:val="00D43602"/>
    <w:rsid w:val="00D445C2"/>
    <w:rsid w:val="00D45325"/>
    <w:rsid w:val="00D457CB"/>
    <w:rsid w:val="00D4737A"/>
    <w:rsid w:val="00D47457"/>
    <w:rsid w:val="00D47EB5"/>
    <w:rsid w:val="00D517CD"/>
    <w:rsid w:val="00D519E3"/>
    <w:rsid w:val="00D5297F"/>
    <w:rsid w:val="00D544A3"/>
    <w:rsid w:val="00D55283"/>
    <w:rsid w:val="00D571D5"/>
    <w:rsid w:val="00D60160"/>
    <w:rsid w:val="00D62796"/>
    <w:rsid w:val="00D62A0B"/>
    <w:rsid w:val="00D6378D"/>
    <w:rsid w:val="00D639DB"/>
    <w:rsid w:val="00D63DA0"/>
    <w:rsid w:val="00D63E99"/>
    <w:rsid w:val="00D64A90"/>
    <w:rsid w:val="00D6692D"/>
    <w:rsid w:val="00D66BB1"/>
    <w:rsid w:val="00D66D15"/>
    <w:rsid w:val="00D67C0B"/>
    <w:rsid w:val="00D67C40"/>
    <w:rsid w:val="00D707E2"/>
    <w:rsid w:val="00D7081A"/>
    <w:rsid w:val="00D70DB9"/>
    <w:rsid w:val="00D7122C"/>
    <w:rsid w:val="00D716B6"/>
    <w:rsid w:val="00D73647"/>
    <w:rsid w:val="00D73B1B"/>
    <w:rsid w:val="00D74043"/>
    <w:rsid w:val="00D7554D"/>
    <w:rsid w:val="00D75FFD"/>
    <w:rsid w:val="00D762E7"/>
    <w:rsid w:val="00D7639C"/>
    <w:rsid w:val="00D7646C"/>
    <w:rsid w:val="00D77516"/>
    <w:rsid w:val="00D77DD9"/>
    <w:rsid w:val="00D8193A"/>
    <w:rsid w:val="00D81968"/>
    <w:rsid w:val="00D81B58"/>
    <w:rsid w:val="00D85402"/>
    <w:rsid w:val="00D85698"/>
    <w:rsid w:val="00D85FBB"/>
    <w:rsid w:val="00D86448"/>
    <w:rsid w:val="00D86B38"/>
    <w:rsid w:val="00D87C2D"/>
    <w:rsid w:val="00D87C88"/>
    <w:rsid w:val="00D9029E"/>
    <w:rsid w:val="00D905F2"/>
    <w:rsid w:val="00D90A26"/>
    <w:rsid w:val="00D917C4"/>
    <w:rsid w:val="00D92C17"/>
    <w:rsid w:val="00D93687"/>
    <w:rsid w:val="00D93911"/>
    <w:rsid w:val="00D9680E"/>
    <w:rsid w:val="00DA003E"/>
    <w:rsid w:val="00DA1486"/>
    <w:rsid w:val="00DA1984"/>
    <w:rsid w:val="00DA27D0"/>
    <w:rsid w:val="00DA32E7"/>
    <w:rsid w:val="00DA3640"/>
    <w:rsid w:val="00DA38A9"/>
    <w:rsid w:val="00DA68F1"/>
    <w:rsid w:val="00DA6FC6"/>
    <w:rsid w:val="00DA73F3"/>
    <w:rsid w:val="00DA78D0"/>
    <w:rsid w:val="00DA78D4"/>
    <w:rsid w:val="00DB0322"/>
    <w:rsid w:val="00DB0D58"/>
    <w:rsid w:val="00DB11D3"/>
    <w:rsid w:val="00DB1CE9"/>
    <w:rsid w:val="00DB20F2"/>
    <w:rsid w:val="00DB2EDE"/>
    <w:rsid w:val="00DB6202"/>
    <w:rsid w:val="00DB71CF"/>
    <w:rsid w:val="00DB7DFF"/>
    <w:rsid w:val="00DC1B58"/>
    <w:rsid w:val="00DC27FE"/>
    <w:rsid w:val="00DC2BFB"/>
    <w:rsid w:val="00DC3637"/>
    <w:rsid w:val="00DC3CD6"/>
    <w:rsid w:val="00DC3EB2"/>
    <w:rsid w:val="00DC4F9A"/>
    <w:rsid w:val="00DC5877"/>
    <w:rsid w:val="00DC5B04"/>
    <w:rsid w:val="00DC683D"/>
    <w:rsid w:val="00DC747B"/>
    <w:rsid w:val="00DD17E0"/>
    <w:rsid w:val="00DD3419"/>
    <w:rsid w:val="00DD3FE0"/>
    <w:rsid w:val="00DD45CB"/>
    <w:rsid w:val="00DD48AF"/>
    <w:rsid w:val="00DD5889"/>
    <w:rsid w:val="00DD5C9B"/>
    <w:rsid w:val="00DD76CA"/>
    <w:rsid w:val="00DD7B95"/>
    <w:rsid w:val="00DD7C48"/>
    <w:rsid w:val="00DE0D59"/>
    <w:rsid w:val="00DE1AE3"/>
    <w:rsid w:val="00DE1D34"/>
    <w:rsid w:val="00DE241C"/>
    <w:rsid w:val="00DE27BB"/>
    <w:rsid w:val="00DE48DA"/>
    <w:rsid w:val="00DE73D6"/>
    <w:rsid w:val="00DE7768"/>
    <w:rsid w:val="00DF04D2"/>
    <w:rsid w:val="00DF166E"/>
    <w:rsid w:val="00DF33FF"/>
    <w:rsid w:val="00DF42EC"/>
    <w:rsid w:val="00DF54DA"/>
    <w:rsid w:val="00DF6CCC"/>
    <w:rsid w:val="00DF6F83"/>
    <w:rsid w:val="00DF740F"/>
    <w:rsid w:val="00DF79AF"/>
    <w:rsid w:val="00E00B97"/>
    <w:rsid w:val="00E00F50"/>
    <w:rsid w:val="00E0120D"/>
    <w:rsid w:val="00E01DEF"/>
    <w:rsid w:val="00E024F6"/>
    <w:rsid w:val="00E02A2C"/>
    <w:rsid w:val="00E0328B"/>
    <w:rsid w:val="00E03CEF"/>
    <w:rsid w:val="00E03FD7"/>
    <w:rsid w:val="00E04346"/>
    <w:rsid w:val="00E04729"/>
    <w:rsid w:val="00E0580D"/>
    <w:rsid w:val="00E06383"/>
    <w:rsid w:val="00E0643E"/>
    <w:rsid w:val="00E07C8F"/>
    <w:rsid w:val="00E10627"/>
    <w:rsid w:val="00E1098E"/>
    <w:rsid w:val="00E10FA7"/>
    <w:rsid w:val="00E10FBD"/>
    <w:rsid w:val="00E11978"/>
    <w:rsid w:val="00E12665"/>
    <w:rsid w:val="00E129EE"/>
    <w:rsid w:val="00E16B5F"/>
    <w:rsid w:val="00E20A45"/>
    <w:rsid w:val="00E22424"/>
    <w:rsid w:val="00E24425"/>
    <w:rsid w:val="00E265C4"/>
    <w:rsid w:val="00E26B5F"/>
    <w:rsid w:val="00E3075D"/>
    <w:rsid w:val="00E3099D"/>
    <w:rsid w:val="00E318E4"/>
    <w:rsid w:val="00E321D9"/>
    <w:rsid w:val="00E326CF"/>
    <w:rsid w:val="00E327B9"/>
    <w:rsid w:val="00E32D80"/>
    <w:rsid w:val="00E32F60"/>
    <w:rsid w:val="00E331C8"/>
    <w:rsid w:val="00E338C6"/>
    <w:rsid w:val="00E34063"/>
    <w:rsid w:val="00E34375"/>
    <w:rsid w:val="00E344A7"/>
    <w:rsid w:val="00E346D6"/>
    <w:rsid w:val="00E3522C"/>
    <w:rsid w:val="00E35A57"/>
    <w:rsid w:val="00E361C7"/>
    <w:rsid w:val="00E37CD8"/>
    <w:rsid w:val="00E4046C"/>
    <w:rsid w:val="00E40538"/>
    <w:rsid w:val="00E432D2"/>
    <w:rsid w:val="00E4350D"/>
    <w:rsid w:val="00E43B93"/>
    <w:rsid w:val="00E43CA5"/>
    <w:rsid w:val="00E4673B"/>
    <w:rsid w:val="00E46D89"/>
    <w:rsid w:val="00E47559"/>
    <w:rsid w:val="00E51CB3"/>
    <w:rsid w:val="00E5250A"/>
    <w:rsid w:val="00E52596"/>
    <w:rsid w:val="00E531D7"/>
    <w:rsid w:val="00E536A3"/>
    <w:rsid w:val="00E536F1"/>
    <w:rsid w:val="00E543BD"/>
    <w:rsid w:val="00E54647"/>
    <w:rsid w:val="00E555D0"/>
    <w:rsid w:val="00E55C00"/>
    <w:rsid w:val="00E56360"/>
    <w:rsid w:val="00E578DA"/>
    <w:rsid w:val="00E6092D"/>
    <w:rsid w:val="00E62B90"/>
    <w:rsid w:val="00E631FF"/>
    <w:rsid w:val="00E639B3"/>
    <w:rsid w:val="00E63B25"/>
    <w:rsid w:val="00E63C87"/>
    <w:rsid w:val="00E65201"/>
    <w:rsid w:val="00E65F51"/>
    <w:rsid w:val="00E670F0"/>
    <w:rsid w:val="00E70148"/>
    <w:rsid w:val="00E701EC"/>
    <w:rsid w:val="00E73846"/>
    <w:rsid w:val="00E74DB7"/>
    <w:rsid w:val="00E75111"/>
    <w:rsid w:val="00E7634C"/>
    <w:rsid w:val="00E769BA"/>
    <w:rsid w:val="00E76FDD"/>
    <w:rsid w:val="00E80870"/>
    <w:rsid w:val="00E8174F"/>
    <w:rsid w:val="00E81A75"/>
    <w:rsid w:val="00E81D22"/>
    <w:rsid w:val="00E81D6F"/>
    <w:rsid w:val="00E83CA5"/>
    <w:rsid w:val="00E83E4D"/>
    <w:rsid w:val="00E849D1"/>
    <w:rsid w:val="00E85C95"/>
    <w:rsid w:val="00E864D9"/>
    <w:rsid w:val="00E9075B"/>
    <w:rsid w:val="00E913A4"/>
    <w:rsid w:val="00E91F93"/>
    <w:rsid w:val="00E928AF"/>
    <w:rsid w:val="00E9330B"/>
    <w:rsid w:val="00E94699"/>
    <w:rsid w:val="00E94A8C"/>
    <w:rsid w:val="00E94AF3"/>
    <w:rsid w:val="00E95D3F"/>
    <w:rsid w:val="00E961E0"/>
    <w:rsid w:val="00E96817"/>
    <w:rsid w:val="00E96910"/>
    <w:rsid w:val="00E96D6B"/>
    <w:rsid w:val="00E978FC"/>
    <w:rsid w:val="00EA178B"/>
    <w:rsid w:val="00EA246F"/>
    <w:rsid w:val="00EA2FE4"/>
    <w:rsid w:val="00EA317B"/>
    <w:rsid w:val="00EA3216"/>
    <w:rsid w:val="00EA3BF2"/>
    <w:rsid w:val="00EA442F"/>
    <w:rsid w:val="00EA5349"/>
    <w:rsid w:val="00EA5982"/>
    <w:rsid w:val="00EA598B"/>
    <w:rsid w:val="00EA5F37"/>
    <w:rsid w:val="00EA6F23"/>
    <w:rsid w:val="00EA77F1"/>
    <w:rsid w:val="00EB19F8"/>
    <w:rsid w:val="00EB1EF7"/>
    <w:rsid w:val="00EB2DED"/>
    <w:rsid w:val="00EB3050"/>
    <w:rsid w:val="00EB54CC"/>
    <w:rsid w:val="00EB575D"/>
    <w:rsid w:val="00EB65B0"/>
    <w:rsid w:val="00EB670C"/>
    <w:rsid w:val="00EB6760"/>
    <w:rsid w:val="00EB6D03"/>
    <w:rsid w:val="00EB7CC4"/>
    <w:rsid w:val="00EB7F6F"/>
    <w:rsid w:val="00EC1CB0"/>
    <w:rsid w:val="00EC248C"/>
    <w:rsid w:val="00EC3B04"/>
    <w:rsid w:val="00EC4F16"/>
    <w:rsid w:val="00ED1BC0"/>
    <w:rsid w:val="00ED26A7"/>
    <w:rsid w:val="00ED2C0E"/>
    <w:rsid w:val="00ED3428"/>
    <w:rsid w:val="00ED3859"/>
    <w:rsid w:val="00ED5A26"/>
    <w:rsid w:val="00ED628C"/>
    <w:rsid w:val="00ED6DD3"/>
    <w:rsid w:val="00ED785B"/>
    <w:rsid w:val="00ED7D22"/>
    <w:rsid w:val="00EE0510"/>
    <w:rsid w:val="00EE1E05"/>
    <w:rsid w:val="00EE212C"/>
    <w:rsid w:val="00EE2A40"/>
    <w:rsid w:val="00EE2E15"/>
    <w:rsid w:val="00EE3F3B"/>
    <w:rsid w:val="00EE4CB8"/>
    <w:rsid w:val="00EE4FA7"/>
    <w:rsid w:val="00EE5CCF"/>
    <w:rsid w:val="00EE5EBD"/>
    <w:rsid w:val="00EE6575"/>
    <w:rsid w:val="00EE7EAB"/>
    <w:rsid w:val="00EF00F0"/>
    <w:rsid w:val="00EF0376"/>
    <w:rsid w:val="00EF0FEF"/>
    <w:rsid w:val="00EF277D"/>
    <w:rsid w:val="00EF3DCF"/>
    <w:rsid w:val="00EF4752"/>
    <w:rsid w:val="00EF4DCC"/>
    <w:rsid w:val="00EF4FB1"/>
    <w:rsid w:val="00EF56FE"/>
    <w:rsid w:val="00EF5DFF"/>
    <w:rsid w:val="00EF61C4"/>
    <w:rsid w:val="00EF624C"/>
    <w:rsid w:val="00EF7CA8"/>
    <w:rsid w:val="00F0155F"/>
    <w:rsid w:val="00F01BF1"/>
    <w:rsid w:val="00F01D46"/>
    <w:rsid w:val="00F02E44"/>
    <w:rsid w:val="00F03894"/>
    <w:rsid w:val="00F04C3A"/>
    <w:rsid w:val="00F05690"/>
    <w:rsid w:val="00F05A6B"/>
    <w:rsid w:val="00F06CC7"/>
    <w:rsid w:val="00F07E33"/>
    <w:rsid w:val="00F10079"/>
    <w:rsid w:val="00F10B4F"/>
    <w:rsid w:val="00F11557"/>
    <w:rsid w:val="00F12230"/>
    <w:rsid w:val="00F12D16"/>
    <w:rsid w:val="00F14E9B"/>
    <w:rsid w:val="00F16015"/>
    <w:rsid w:val="00F16110"/>
    <w:rsid w:val="00F1694B"/>
    <w:rsid w:val="00F21267"/>
    <w:rsid w:val="00F21596"/>
    <w:rsid w:val="00F21898"/>
    <w:rsid w:val="00F24CF5"/>
    <w:rsid w:val="00F25F8A"/>
    <w:rsid w:val="00F26029"/>
    <w:rsid w:val="00F2643A"/>
    <w:rsid w:val="00F26556"/>
    <w:rsid w:val="00F30611"/>
    <w:rsid w:val="00F306FD"/>
    <w:rsid w:val="00F3097E"/>
    <w:rsid w:val="00F30F03"/>
    <w:rsid w:val="00F3117A"/>
    <w:rsid w:val="00F3245F"/>
    <w:rsid w:val="00F340DA"/>
    <w:rsid w:val="00F34139"/>
    <w:rsid w:val="00F3454D"/>
    <w:rsid w:val="00F362FF"/>
    <w:rsid w:val="00F37116"/>
    <w:rsid w:val="00F3729A"/>
    <w:rsid w:val="00F37C05"/>
    <w:rsid w:val="00F406FF"/>
    <w:rsid w:val="00F412E4"/>
    <w:rsid w:val="00F42670"/>
    <w:rsid w:val="00F42F45"/>
    <w:rsid w:val="00F437FB"/>
    <w:rsid w:val="00F451B6"/>
    <w:rsid w:val="00F460C6"/>
    <w:rsid w:val="00F4722E"/>
    <w:rsid w:val="00F479C1"/>
    <w:rsid w:val="00F5056D"/>
    <w:rsid w:val="00F509FC"/>
    <w:rsid w:val="00F50B28"/>
    <w:rsid w:val="00F52611"/>
    <w:rsid w:val="00F536B3"/>
    <w:rsid w:val="00F53C51"/>
    <w:rsid w:val="00F53FC4"/>
    <w:rsid w:val="00F54426"/>
    <w:rsid w:val="00F5546B"/>
    <w:rsid w:val="00F555E3"/>
    <w:rsid w:val="00F55CD8"/>
    <w:rsid w:val="00F55FEC"/>
    <w:rsid w:val="00F56817"/>
    <w:rsid w:val="00F574E9"/>
    <w:rsid w:val="00F60044"/>
    <w:rsid w:val="00F6045D"/>
    <w:rsid w:val="00F61A9F"/>
    <w:rsid w:val="00F62801"/>
    <w:rsid w:val="00F630B6"/>
    <w:rsid w:val="00F636BA"/>
    <w:rsid w:val="00F6428E"/>
    <w:rsid w:val="00F64838"/>
    <w:rsid w:val="00F658F4"/>
    <w:rsid w:val="00F65B24"/>
    <w:rsid w:val="00F6706F"/>
    <w:rsid w:val="00F67C98"/>
    <w:rsid w:val="00F70700"/>
    <w:rsid w:val="00F7176C"/>
    <w:rsid w:val="00F71A9F"/>
    <w:rsid w:val="00F726F1"/>
    <w:rsid w:val="00F72EF5"/>
    <w:rsid w:val="00F73D86"/>
    <w:rsid w:val="00F73F0D"/>
    <w:rsid w:val="00F74A1C"/>
    <w:rsid w:val="00F74FBB"/>
    <w:rsid w:val="00F75A52"/>
    <w:rsid w:val="00F76286"/>
    <w:rsid w:val="00F770D5"/>
    <w:rsid w:val="00F77336"/>
    <w:rsid w:val="00F80434"/>
    <w:rsid w:val="00F8241A"/>
    <w:rsid w:val="00F83581"/>
    <w:rsid w:val="00F859AD"/>
    <w:rsid w:val="00F90529"/>
    <w:rsid w:val="00F92320"/>
    <w:rsid w:val="00F92608"/>
    <w:rsid w:val="00F94758"/>
    <w:rsid w:val="00F95427"/>
    <w:rsid w:val="00F96FB7"/>
    <w:rsid w:val="00F97EDA"/>
    <w:rsid w:val="00FA01C5"/>
    <w:rsid w:val="00FA2342"/>
    <w:rsid w:val="00FA2924"/>
    <w:rsid w:val="00FA2E79"/>
    <w:rsid w:val="00FA44F6"/>
    <w:rsid w:val="00FA497D"/>
    <w:rsid w:val="00FA513C"/>
    <w:rsid w:val="00FA552C"/>
    <w:rsid w:val="00FA5AD9"/>
    <w:rsid w:val="00FA605A"/>
    <w:rsid w:val="00FB3832"/>
    <w:rsid w:val="00FB418E"/>
    <w:rsid w:val="00FB70B8"/>
    <w:rsid w:val="00FC02DD"/>
    <w:rsid w:val="00FC0777"/>
    <w:rsid w:val="00FC1B07"/>
    <w:rsid w:val="00FC1CED"/>
    <w:rsid w:val="00FC2089"/>
    <w:rsid w:val="00FC3070"/>
    <w:rsid w:val="00FC33DB"/>
    <w:rsid w:val="00FC3418"/>
    <w:rsid w:val="00FC3F35"/>
    <w:rsid w:val="00FC499D"/>
    <w:rsid w:val="00FC4C1F"/>
    <w:rsid w:val="00FC54CA"/>
    <w:rsid w:val="00FC5692"/>
    <w:rsid w:val="00FC609B"/>
    <w:rsid w:val="00FC638C"/>
    <w:rsid w:val="00FC644D"/>
    <w:rsid w:val="00FC7CA8"/>
    <w:rsid w:val="00FD0D03"/>
    <w:rsid w:val="00FD35AF"/>
    <w:rsid w:val="00FD4865"/>
    <w:rsid w:val="00FD4997"/>
    <w:rsid w:val="00FD6698"/>
    <w:rsid w:val="00FD6F5A"/>
    <w:rsid w:val="00FD7D7F"/>
    <w:rsid w:val="00FD7F22"/>
    <w:rsid w:val="00FE0BF9"/>
    <w:rsid w:val="00FE11A3"/>
    <w:rsid w:val="00FE2527"/>
    <w:rsid w:val="00FE3613"/>
    <w:rsid w:val="00FE3DDE"/>
    <w:rsid w:val="00FE57F5"/>
    <w:rsid w:val="00FE6B15"/>
    <w:rsid w:val="00FE6BB3"/>
    <w:rsid w:val="00FE7CE0"/>
    <w:rsid w:val="00FF05E6"/>
    <w:rsid w:val="00FF0C63"/>
    <w:rsid w:val="00FF27EF"/>
    <w:rsid w:val="00FF5032"/>
    <w:rsid w:val="00FF66C6"/>
    <w:rsid w:val="00FF6CC7"/>
    <w:rsid w:val="00FF71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35EEF"/>
  <w15:docId w15:val="{C0482E68-FBE5-48D9-80C1-D76BA8F2F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532B"/>
  </w:style>
  <w:style w:type="paragraph" w:styleId="1">
    <w:name w:val="heading 1"/>
    <w:basedOn w:val="a"/>
    <w:link w:val="10"/>
    <w:qFormat/>
    <w:rsid w:val="00C16E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841B49"/>
    <w:pPr>
      <w:keepNext/>
      <w:spacing w:before="120" w:after="0" w:line="280" w:lineRule="atLeast"/>
      <w:ind w:firstLine="709"/>
      <w:jc w:val="center"/>
      <w:outlineLvl w:val="1"/>
    </w:pPr>
    <w:rPr>
      <w:rFonts w:ascii="Times New Roman" w:eastAsia="Times New Roman" w:hAnsi="Times New Roman" w:cs="Times New Roman"/>
      <w:b/>
      <w:spacing w:val="8"/>
      <w:sz w:val="28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841B49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7">
    <w:name w:val="heading 7"/>
    <w:basedOn w:val="a"/>
    <w:next w:val="a"/>
    <w:link w:val="70"/>
    <w:qFormat/>
    <w:rsid w:val="00841B49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841B49"/>
    <w:pPr>
      <w:keepNext/>
      <w:spacing w:after="0" w:line="240" w:lineRule="auto"/>
      <w:ind w:left="360"/>
      <w:outlineLvl w:val="7"/>
    </w:pPr>
    <w:rPr>
      <w:rFonts w:ascii="Times New Roman" w:eastAsia="Times New Roman" w:hAnsi="Times New Roman" w:cs="Times New Roman"/>
      <w:sz w:val="28"/>
      <w:szCs w:val="24"/>
    </w:rPr>
  </w:style>
  <w:style w:type="paragraph" w:styleId="9">
    <w:name w:val="heading 9"/>
    <w:basedOn w:val="a"/>
    <w:next w:val="a"/>
    <w:link w:val="90"/>
    <w:qFormat/>
    <w:rsid w:val="00841B49"/>
    <w:pPr>
      <w:keepNext/>
      <w:tabs>
        <w:tab w:val="left" w:pos="-284"/>
        <w:tab w:val="left" w:pos="142"/>
        <w:tab w:val="left" w:pos="284"/>
      </w:tabs>
      <w:spacing w:after="0" w:line="240" w:lineRule="auto"/>
      <w:ind w:left="360"/>
      <w:outlineLvl w:val="8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AB2A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AB2A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AB2A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Cell">
    <w:name w:val="ConsPlusCell"/>
    <w:rsid w:val="00AB2A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rsid w:val="00AB2A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rsid w:val="00AB2A9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rsid w:val="00AB2A9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rsid w:val="00AB2A9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D62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62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F7BB1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27524D"/>
    <w:rPr>
      <w:color w:val="0000FF" w:themeColor="hyperlink"/>
      <w:u w:val="single"/>
    </w:rPr>
  </w:style>
  <w:style w:type="paragraph" w:customStyle="1" w:styleId="11">
    <w:name w:val="Абзац списка1"/>
    <w:basedOn w:val="a"/>
    <w:rsid w:val="0008682A"/>
    <w:pPr>
      <w:suppressAutoHyphens/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WW8Num1z0">
    <w:name w:val="WW8Num1z0"/>
    <w:rsid w:val="003032B6"/>
    <w:rPr>
      <w:rFonts w:eastAsia="SimSun" w:cs="Arial" w:hint="default"/>
      <w:kern w:val="1"/>
      <w:sz w:val="28"/>
      <w:szCs w:val="28"/>
      <w:lang w:eastAsia="zh-CN" w:bidi="hi-IN"/>
    </w:rPr>
  </w:style>
  <w:style w:type="table" w:styleId="a7">
    <w:name w:val="Table Grid"/>
    <w:basedOn w:val="a1"/>
    <w:uiPriority w:val="99"/>
    <w:rsid w:val="005658BA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A50D1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8">
    <w:name w:val="Body Text"/>
    <w:basedOn w:val="a"/>
    <w:link w:val="a9"/>
    <w:semiHidden/>
    <w:rsid w:val="007B4009"/>
    <w:pPr>
      <w:tabs>
        <w:tab w:val="left" w:pos="540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9">
    <w:name w:val="Основной текст Знак"/>
    <w:basedOn w:val="a0"/>
    <w:link w:val="a8"/>
    <w:semiHidden/>
    <w:rsid w:val="007B400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a">
    <w:name w:val="подпись"/>
    <w:basedOn w:val="a"/>
    <w:rsid w:val="00670228"/>
    <w:pPr>
      <w:tabs>
        <w:tab w:val="left" w:pos="6804"/>
      </w:tabs>
      <w:spacing w:after="0" w:line="240" w:lineRule="atLeast"/>
      <w:ind w:right="4820"/>
    </w:pPr>
    <w:rPr>
      <w:rFonts w:ascii="Times New Roman" w:eastAsia="Times New Roman" w:hAnsi="Times New Roman" w:cs="Times New Roman"/>
      <w:sz w:val="28"/>
      <w:szCs w:val="28"/>
    </w:rPr>
  </w:style>
  <w:style w:type="paragraph" w:styleId="ab">
    <w:name w:val="header"/>
    <w:basedOn w:val="a"/>
    <w:link w:val="ac"/>
    <w:uiPriority w:val="99"/>
    <w:rsid w:val="00826AE8"/>
    <w:pPr>
      <w:tabs>
        <w:tab w:val="center" w:pos="4252"/>
        <w:tab w:val="right" w:pos="8504"/>
      </w:tabs>
      <w:spacing w:after="240" w:line="48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c">
    <w:name w:val="Верхний колонтитул Знак"/>
    <w:basedOn w:val="a0"/>
    <w:link w:val="ab"/>
    <w:uiPriority w:val="99"/>
    <w:rsid w:val="00826AE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rsid w:val="00826A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d">
    <w:name w:val="Normal (Web)"/>
    <w:aliases w:val="Обычный (Web) Знак,Обычный (Web) Знак Знак,Обычный (Web),Обычный (Web)1,Знак,Обычный (веб) Знак1,Обычный (веб) Знак Знак,Обычный (веб) Знак Знак Знак,Обычный (веб) Знак Знак Знак Знак Знак,Обычный (веб)24 Знак Знак"/>
    <w:basedOn w:val="a"/>
    <w:link w:val="ae"/>
    <w:uiPriority w:val="99"/>
    <w:unhideWhenUsed/>
    <w:qFormat/>
    <w:rsid w:val="00FB4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Основной текст 21"/>
    <w:basedOn w:val="a"/>
    <w:uiPriority w:val="99"/>
    <w:qFormat/>
    <w:rsid w:val="0053187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"/>
      <w:sz w:val="28"/>
      <w:szCs w:val="20"/>
    </w:rPr>
  </w:style>
  <w:style w:type="paragraph" w:customStyle="1" w:styleId="22">
    <w:name w:val="Основной текст 22"/>
    <w:basedOn w:val="a"/>
    <w:rsid w:val="005103D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"/>
      <w:sz w:val="28"/>
      <w:szCs w:val="20"/>
    </w:rPr>
  </w:style>
  <w:style w:type="character" w:customStyle="1" w:styleId="10">
    <w:name w:val="Заголовок 1 Знак"/>
    <w:basedOn w:val="a0"/>
    <w:link w:val="1"/>
    <w:rsid w:val="00C16E1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12">
    <w:name w:val="Основной текст1"/>
    <w:basedOn w:val="a0"/>
    <w:rsid w:val="00EA598B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"/>
    <w:basedOn w:val="a0"/>
    <w:rsid w:val="00EA598B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f">
    <w:name w:val="Основной текст + Полужирный"/>
    <w:basedOn w:val="a0"/>
    <w:rsid w:val="00EA598B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f0">
    <w:name w:val="Основной текст_"/>
    <w:basedOn w:val="a0"/>
    <w:link w:val="110"/>
    <w:locked/>
    <w:rsid w:val="00012AC9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10">
    <w:name w:val="Основной текст11"/>
    <w:basedOn w:val="a"/>
    <w:link w:val="af0"/>
    <w:rsid w:val="00012AC9"/>
    <w:pPr>
      <w:shd w:val="clear" w:color="auto" w:fill="FFFFFF"/>
      <w:spacing w:before="180" w:after="1320" w:line="240" w:lineRule="atLeast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5">
    <w:name w:val="Основной текст5"/>
    <w:basedOn w:val="af0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6">
    <w:name w:val="Основной текст6"/>
    <w:basedOn w:val="af0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71">
    <w:name w:val="Основной текст7"/>
    <w:basedOn w:val="af0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81">
    <w:name w:val="Основной текст8"/>
    <w:basedOn w:val="af0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91">
    <w:name w:val="Основной текст9"/>
    <w:basedOn w:val="af0"/>
    <w:rsid w:val="00A12C2D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paragraph" w:styleId="24">
    <w:name w:val="Body Text 2"/>
    <w:basedOn w:val="a"/>
    <w:link w:val="25"/>
    <w:semiHidden/>
    <w:unhideWhenUsed/>
    <w:rsid w:val="00841B49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semiHidden/>
    <w:rsid w:val="00841B49"/>
  </w:style>
  <w:style w:type="character" w:customStyle="1" w:styleId="20">
    <w:name w:val="Заголовок 2 Знак"/>
    <w:basedOn w:val="a0"/>
    <w:link w:val="2"/>
    <w:rsid w:val="00841B49"/>
    <w:rPr>
      <w:rFonts w:ascii="Times New Roman" w:eastAsia="Times New Roman" w:hAnsi="Times New Roman" w:cs="Times New Roman"/>
      <w:b/>
      <w:spacing w:val="8"/>
      <w:sz w:val="28"/>
      <w:szCs w:val="20"/>
    </w:rPr>
  </w:style>
  <w:style w:type="character" w:customStyle="1" w:styleId="30">
    <w:name w:val="Заголовок 3 Знак"/>
    <w:basedOn w:val="a0"/>
    <w:link w:val="3"/>
    <w:uiPriority w:val="9"/>
    <w:rsid w:val="00841B4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70">
    <w:name w:val="Заголовок 7 Знак"/>
    <w:basedOn w:val="a0"/>
    <w:link w:val="7"/>
    <w:rsid w:val="00841B49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80">
    <w:name w:val="Заголовок 8 Знак"/>
    <w:basedOn w:val="a0"/>
    <w:link w:val="8"/>
    <w:rsid w:val="00841B49"/>
    <w:rPr>
      <w:rFonts w:ascii="Times New Roman" w:eastAsia="Times New Roman" w:hAnsi="Times New Roman" w:cs="Times New Roman"/>
      <w:sz w:val="28"/>
      <w:szCs w:val="24"/>
    </w:rPr>
  </w:style>
  <w:style w:type="character" w:customStyle="1" w:styleId="90">
    <w:name w:val="Заголовок 9 Знак"/>
    <w:basedOn w:val="a0"/>
    <w:link w:val="9"/>
    <w:rsid w:val="00841B49"/>
    <w:rPr>
      <w:rFonts w:ascii="Times New Roman" w:eastAsia="Times New Roman" w:hAnsi="Times New Roman" w:cs="Times New Roman"/>
      <w:b/>
      <w:bCs/>
      <w:sz w:val="28"/>
      <w:szCs w:val="24"/>
    </w:rPr>
  </w:style>
  <w:style w:type="numbering" w:customStyle="1" w:styleId="13">
    <w:name w:val="Нет списка1"/>
    <w:next w:val="a2"/>
    <w:uiPriority w:val="99"/>
    <w:semiHidden/>
    <w:unhideWhenUsed/>
    <w:rsid w:val="00841B49"/>
  </w:style>
  <w:style w:type="paragraph" w:styleId="af1">
    <w:name w:val="caption"/>
    <w:basedOn w:val="a"/>
    <w:next w:val="a"/>
    <w:qFormat/>
    <w:rsid w:val="00841B49"/>
    <w:pPr>
      <w:spacing w:after="0" w:line="240" w:lineRule="auto"/>
      <w:ind w:left="-360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f2">
    <w:name w:val="Body Text Indent"/>
    <w:basedOn w:val="a"/>
    <w:link w:val="af3"/>
    <w:semiHidden/>
    <w:rsid w:val="00841B49"/>
    <w:pPr>
      <w:spacing w:after="0" w:line="240" w:lineRule="auto"/>
      <w:ind w:left="-36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3">
    <w:name w:val="Основной текст с отступом Знак"/>
    <w:basedOn w:val="a0"/>
    <w:link w:val="af2"/>
    <w:semiHidden/>
    <w:rsid w:val="00841B49"/>
    <w:rPr>
      <w:rFonts w:ascii="Times New Roman" w:eastAsia="Times New Roman" w:hAnsi="Times New Roman" w:cs="Times New Roman"/>
      <w:sz w:val="28"/>
      <w:szCs w:val="24"/>
    </w:rPr>
  </w:style>
  <w:style w:type="paragraph" w:styleId="af4">
    <w:name w:val="footer"/>
    <w:basedOn w:val="a"/>
    <w:link w:val="af5"/>
    <w:unhideWhenUsed/>
    <w:rsid w:val="00841B4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5">
    <w:name w:val="Нижний колонтитул Знак"/>
    <w:basedOn w:val="a0"/>
    <w:link w:val="af4"/>
    <w:rsid w:val="00841B4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6">
    <w:name w:val="Strong"/>
    <w:uiPriority w:val="22"/>
    <w:qFormat/>
    <w:rsid w:val="00841B49"/>
    <w:rPr>
      <w:b/>
      <w:bCs/>
    </w:rPr>
  </w:style>
  <w:style w:type="paragraph" w:styleId="26">
    <w:name w:val="Body Text Indent 2"/>
    <w:basedOn w:val="a"/>
    <w:link w:val="27"/>
    <w:uiPriority w:val="99"/>
    <w:unhideWhenUsed/>
    <w:rsid w:val="00841B49"/>
    <w:pPr>
      <w:spacing w:after="120" w:line="480" w:lineRule="auto"/>
      <w:ind w:left="283"/>
    </w:pPr>
    <w:rPr>
      <w:rFonts w:ascii="Calibri" w:eastAsia="Calibri" w:hAnsi="Calibri" w:cs="Times New Roman"/>
      <w:lang w:val="x-none" w:eastAsia="en-US"/>
    </w:rPr>
  </w:style>
  <w:style w:type="character" w:customStyle="1" w:styleId="27">
    <w:name w:val="Основной текст с отступом 2 Знак"/>
    <w:basedOn w:val="a0"/>
    <w:link w:val="26"/>
    <w:uiPriority w:val="99"/>
    <w:rsid w:val="00841B49"/>
    <w:rPr>
      <w:rFonts w:ascii="Calibri" w:eastAsia="Calibri" w:hAnsi="Calibri" w:cs="Times New Roman"/>
      <w:lang w:val="x-none" w:eastAsia="en-US"/>
    </w:rPr>
  </w:style>
  <w:style w:type="character" w:customStyle="1" w:styleId="ae">
    <w:name w:val="Обычный (Интернет) Знак"/>
    <w:aliases w:val="Обычный (Web) Знак Знак1,Обычный (Web) Знак Знак Знак,Обычный (Web) Знак1,Обычный (Web)1 Знак,Знак Знак,Обычный (веб) Знак1 Знак,Обычный (веб) Знак Знак Знак1,Обычный (веб) Знак Знак Знак Знак,Обычный (веб)24 Знак Знак Знак"/>
    <w:link w:val="ad"/>
    <w:uiPriority w:val="99"/>
    <w:locked/>
    <w:rsid w:val="00841B49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841B4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14">
    <w:name w:val="Без интервала1"/>
    <w:link w:val="NoSpacingChar1"/>
    <w:rsid w:val="00841B4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1">
    <w:name w:val="No Spacing Char1"/>
    <w:link w:val="14"/>
    <w:locked/>
    <w:rsid w:val="00841B49"/>
    <w:rPr>
      <w:rFonts w:ascii="Calibri" w:eastAsia="Times New Roman" w:hAnsi="Calibri" w:cs="Times New Roman"/>
    </w:rPr>
  </w:style>
  <w:style w:type="paragraph" w:styleId="af7">
    <w:name w:val="No Spacing"/>
    <w:aliases w:val="ОСНОВНОЙ,Основной,ОСНОВНОЙ стиль,No Spacing"/>
    <w:link w:val="af8"/>
    <w:uiPriority w:val="99"/>
    <w:qFormat/>
    <w:rsid w:val="00841B4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8">
    <w:name w:val="Без интервала Знак"/>
    <w:aliases w:val="ОСНОВНОЙ Знак,Основной Знак,ОСНОВНОЙ стиль Знак,No Spacing Знак"/>
    <w:link w:val="af7"/>
    <w:uiPriority w:val="99"/>
    <w:locked/>
    <w:rsid w:val="00841B49"/>
    <w:rPr>
      <w:rFonts w:ascii="Calibri" w:eastAsia="Times New Roman" w:hAnsi="Calibri" w:cs="Times New Roman"/>
    </w:rPr>
  </w:style>
  <w:style w:type="paragraph" w:customStyle="1" w:styleId="Style3">
    <w:name w:val="Style3"/>
    <w:basedOn w:val="a"/>
    <w:rsid w:val="00841B49"/>
    <w:pPr>
      <w:widowControl w:val="0"/>
      <w:autoSpaceDE w:val="0"/>
      <w:autoSpaceDN w:val="0"/>
      <w:adjustRightInd w:val="0"/>
      <w:spacing w:after="0" w:line="324" w:lineRule="exact"/>
      <w:ind w:firstLine="247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rsid w:val="00841B49"/>
    <w:rPr>
      <w:rFonts w:ascii="Times New Roman" w:hAnsi="Times New Roman" w:cs="Times New Roman"/>
      <w:sz w:val="26"/>
      <w:szCs w:val="26"/>
    </w:rPr>
  </w:style>
  <w:style w:type="paragraph" w:customStyle="1" w:styleId="-11">
    <w:name w:val="Цветной список - Акцент 11"/>
    <w:basedOn w:val="a"/>
    <w:uiPriority w:val="99"/>
    <w:qFormat/>
    <w:rsid w:val="00841B49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220">
    <w:name w:val="Основной текст с отступом 22"/>
    <w:basedOn w:val="a"/>
    <w:rsid w:val="00841B49"/>
    <w:pPr>
      <w:suppressAutoHyphens/>
      <w:spacing w:after="0" w:line="360" w:lineRule="auto"/>
      <w:ind w:firstLine="709"/>
    </w:pPr>
    <w:rPr>
      <w:rFonts w:ascii="Times New Roman" w:eastAsia="Times New Roman" w:hAnsi="Times New Roman" w:cs="Times New Roman"/>
      <w:i/>
      <w:iCs/>
      <w:color w:val="FF0000"/>
      <w:sz w:val="24"/>
      <w:szCs w:val="24"/>
      <w:lang w:eastAsia="zh-CN"/>
    </w:rPr>
  </w:style>
  <w:style w:type="character" w:styleId="af9">
    <w:name w:val="Emphasis"/>
    <w:qFormat/>
    <w:rsid w:val="00841B49"/>
    <w:rPr>
      <w:i/>
      <w:iCs/>
    </w:rPr>
  </w:style>
  <w:style w:type="paragraph" w:styleId="31">
    <w:name w:val="Body Text 3"/>
    <w:basedOn w:val="a"/>
    <w:link w:val="32"/>
    <w:uiPriority w:val="99"/>
    <w:unhideWhenUsed/>
    <w:rsid w:val="00841B4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841B49"/>
    <w:rPr>
      <w:rFonts w:ascii="Times New Roman" w:eastAsia="Times New Roman" w:hAnsi="Times New Roman" w:cs="Times New Roman"/>
      <w:sz w:val="16"/>
      <w:szCs w:val="16"/>
    </w:rPr>
  </w:style>
  <w:style w:type="paragraph" w:styleId="afa">
    <w:name w:val="Title"/>
    <w:basedOn w:val="a"/>
    <w:link w:val="afb"/>
    <w:qFormat/>
    <w:rsid w:val="00841B4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u w:val="single"/>
      <w:lang w:val="x-none" w:eastAsia="x-none"/>
    </w:rPr>
  </w:style>
  <w:style w:type="character" w:customStyle="1" w:styleId="afb">
    <w:name w:val="Заголовок Знак"/>
    <w:basedOn w:val="a0"/>
    <w:link w:val="afa"/>
    <w:rsid w:val="00841B49"/>
    <w:rPr>
      <w:rFonts w:ascii="Times New Roman" w:eastAsia="Times New Roman" w:hAnsi="Times New Roman" w:cs="Times New Roman"/>
      <w:b/>
      <w:bCs/>
      <w:sz w:val="32"/>
      <w:szCs w:val="24"/>
      <w:u w:val="single"/>
      <w:lang w:val="x-none" w:eastAsia="x-none"/>
    </w:rPr>
  </w:style>
  <w:style w:type="paragraph" w:customStyle="1" w:styleId="15">
    <w:name w:val="Обычный1"/>
    <w:qFormat/>
    <w:rsid w:val="00841B49"/>
    <w:pPr>
      <w:widowControl w:val="0"/>
      <w:suppressAutoHyphens/>
      <w:spacing w:after="0" w:line="100" w:lineRule="atLeast"/>
    </w:pPr>
    <w:rPr>
      <w:rFonts w:ascii="Times New Roman" w:eastAsia="Arial Unicode MS" w:hAnsi="Times New Roman" w:cs="Tahoma"/>
      <w:kern w:val="2"/>
      <w:sz w:val="28"/>
      <w:szCs w:val="24"/>
      <w:lang w:val="en-GB" w:eastAsia="ar-SA"/>
    </w:rPr>
  </w:style>
  <w:style w:type="paragraph" w:customStyle="1" w:styleId="western">
    <w:name w:val="western"/>
    <w:basedOn w:val="15"/>
    <w:uiPriority w:val="99"/>
    <w:qFormat/>
    <w:rsid w:val="00841B49"/>
    <w:pPr>
      <w:suppressAutoHyphens w:val="0"/>
      <w:spacing w:before="119" w:after="119" w:line="363" w:lineRule="atLeast"/>
      <w:ind w:firstLine="709"/>
    </w:pPr>
    <w:rPr>
      <w:color w:val="000000"/>
    </w:rPr>
  </w:style>
  <w:style w:type="paragraph" w:styleId="afc">
    <w:name w:val="Plain Text"/>
    <w:basedOn w:val="15"/>
    <w:link w:val="afd"/>
    <w:uiPriority w:val="99"/>
    <w:semiHidden/>
    <w:unhideWhenUsed/>
    <w:qFormat/>
    <w:rsid w:val="00841B49"/>
    <w:pPr>
      <w:widowControl/>
      <w:suppressAutoHyphens w:val="0"/>
      <w:spacing w:line="240" w:lineRule="auto"/>
    </w:pPr>
    <w:rPr>
      <w:rFonts w:ascii="Calibri" w:eastAsia="Calibri" w:hAnsi="Calibri" w:cs="Times New Roman"/>
      <w:kern w:val="0"/>
      <w:sz w:val="22"/>
      <w:szCs w:val="21"/>
      <w:lang w:val="ru-RU" w:eastAsia="en-US"/>
    </w:rPr>
  </w:style>
  <w:style w:type="character" w:customStyle="1" w:styleId="afd">
    <w:name w:val="Текст Знак"/>
    <w:basedOn w:val="a0"/>
    <w:link w:val="afc"/>
    <w:uiPriority w:val="99"/>
    <w:semiHidden/>
    <w:rsid w:val="00841B49"/>
    <w:rPr>
      <w:rFonts w:ascii="Calibri" w:eastAsia="Calibri" w:hAnsi="Calibri" w:cs="Times New Roman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87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1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1799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03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75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75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08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26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74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61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14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72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61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264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31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46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11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91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14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02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22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4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69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25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15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90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21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719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00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17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86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42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43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29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188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68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77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60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13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81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37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61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10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19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410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08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08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88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67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21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48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59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34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261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6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01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16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59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79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62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14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72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44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271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6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42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69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342767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222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03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216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356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7446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7749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6551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1071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8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1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15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28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98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841923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584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240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876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3685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4399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1194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4688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2461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0936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5721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1704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18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09697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32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46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89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37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40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74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77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40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56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25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25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68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45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33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83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27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279368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63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54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82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10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92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71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35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15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66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03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48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78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82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74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02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99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12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01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00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68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68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12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37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34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64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42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988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69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14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26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58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19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44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3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3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44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64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04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99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71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16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23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15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45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53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53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80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74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9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0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2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1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5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07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8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6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7318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53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90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04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45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12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0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05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92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88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8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87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19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77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56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68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48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24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6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73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35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65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86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95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56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56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18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92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8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27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5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69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09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1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57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80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71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80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73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62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91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89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57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00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86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33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6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674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89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72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0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78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78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27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71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63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65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47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26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24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595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27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38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03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14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1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59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607371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888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687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55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370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8155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2146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1370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2456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8578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94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8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4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6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843244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218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235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944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061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4814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9100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8172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9980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3440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6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96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93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03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343593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015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509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94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4049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6715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106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717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9666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9140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4571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6597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4140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4096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5363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91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96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68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990334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321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2868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2429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447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1161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0973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037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5065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5489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5629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1058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0449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480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912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5512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5332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8471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9664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0415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2618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347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B9350C-B9CB-489E-AEA9-A44A63844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4759</Words>
  <Characters>27129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31825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территориального развития</dc:creator>
  <cp:lastModifiedBy>Ольга Федоровна</cp:lastModifiedBy>
  <cp:revision>2</cp:revision>
  <cp:lastPrinted>2026-09-03T07:14:00Z</cp:lastPrinted>
  <dcterms:created xsi:type="dcterms:W3CDTF">2026-10-01T07:00:00Z</dcterms:created>
  <dcterms:modified xsi:type="dcterms:W3CDTF">2026-10-01T07:00:00Z</dcterms:modified>
</cp:coreProperties>
</file>