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8"/>
      </w:tblGrid>
      <w:tr w:rsidR="003E1338" w:rsidTr="0077480C">
        <w:trPr>
          <w:cantSplit/>
          <w:trHeight w:val="1306"/>
          <w:jc w:val="center"/>
        </w:trPr>
        <w:tc>
          <w:tcPr>
            <w:tcW w:w="4608" w:type="dxa"/>
          </w:tcPr>
          <w:p w:rsidR="003E1338" w:rsidRPr="004D3590" w:rsidRDefault="003E1338" w:rsidP="0077480C">
            <w:pPr>
              <w:spacing w:before="240" w:line="240" w:lineRule="atLeast"/>
              <w:ind w:right="-94"/>
              <w:jc w:val="center"/>
              <w:rPr>
                <w:rFonts w:ascii="NTHarmonica" w:hAnsi="NTHarmonica"/>
                <w:b/>
                <w:sz w:val="32"/>
                <w:szCs w:val="32"/>
              </w:rPr>
            </w:pPr>
            <w:r w:rsidRPr="004D3590">
              <w:rPr>
                <w:b/>
                <w:noProof/>
                <w:sz w:val="32"/>
                <w:szCs w:val="32"/>
              </w:rPr>
              <w:drawing>
                <wp:inline distT="0" distB="0" distL="0" distR="0" wp14:anchorId="41F587E1" wp14:editId="036A8C8C">
                  <wp:extent cx="539750" cy="679450"/>
                  <wp:effectExtent l="0" t="0" r="0" b="6350"/>
                  <wp:docPr id="1" name="Рисунок 1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E1338" w:rsidRDefault="003E1338" w:rsidP="003E1338">
      <w:pPr>
        <w:pStyle w:val="a6"/>
        <w:ind w:right="-94"/>
      </w:pPr>
      <w:r>
        <w:t>СОВЕТ  ДЕПУТАТОВ</w:t>
      </w:r>
    </w:p>
    <w:p w:rsidR="003E1338" w:rsidRDefault="003E1338" w:rsidP="003E1338">
      <w:pPr>
        <w:pStyle w:val="a6"/>
        <w:ind w:right="-94"/>
      </w:pPr>
      <w:r>
        <w:t>ДОБРИНСКОГО МУНИЦИПАЛЬНОГО ОКРУГА</w:t>
      </w:r>
    </w:p>
    <w:p w:rsidR="003E1338" w:rsidRDefault="003E1338" w:rsidP="003E1338">
      <w:pPr>
        <w:ind w:right="-94"/>
        <w:jc w:val="center"/>
        <w:rPr>
          <w:sz w:val="32"/>
        </w:rPr>
      </w:pPr>
      <w:r>
        <w:rPr>
          <w:sz w:val="32"/>
        </w:rPr>
        <w:t>Липецкой области Российской Федерации</w:t>
      </w:r>
    </w:p>
    <w:p w:rsidR="003E1338" w:rsidRPr="004D3590" w:rsidRDefault="003E1338" w:rsidP="003E1338">
      <w:pPr>
        <w:ind w:right="-94"/>
        <w:jc w:val="center"/>
        <w:rPr>
          <w:sz w:val="32"/>
          <w:szCs w:val="32"/>
        </w:rPr>
      </w:pPr>
      <w:r w:rsidRPr="004D3590">
        <w:rPr>
          <w:sz w:val="32"/>
          <w:szCs w:val="32"/>
          <w:lang w:val="en-US"/>
        </w:rPr>
        <w:t>X</w:t>
      </w:r>
      <w:r>
        <w:rPr>
          <w:sz w:val="32"/>
          <w:szCs w:val="32"/>
          <w:lang w:val="en-US"/>
        </w:rPr>
        <w:t>V</w:t>
      </w:r>
      <w:r w:rsidRPr="004D3590">
        <w:rPr>
          <w:sz w:val="32"/>
          <w:szCs w:val="32"/>
          <w:lang w:val="en-US"/>
        </w:rPr>
        <w:t>I</w:t>
      </w:r>
      <w:r w:rsidRPr="004D3590">
        <w:rPr>
          <w:sz w:val="32"/>
          <w:szCs w:val="32"/>
        </w:rPr>
        <w:t xml:space="preserve">-я сессия </w:t>
      </w:r>
      <w:r w:rsidRPr="004D3590">
        <w:rPr>
          <w:sz w:val="32"/>
          <w:szCs w:val="32"/>
          <w:lang w:val="en-US"/>
        </w:rPr>
        <w:t>I</w:t>
      </w:r>
      <w:r w:rsidRPr="004D3590">
        <w:rPr>
          <w:sz w:val="32"/>
          <w:szCs w:val="32"/>
        </w:rPr>
        <w:t>-го созыва</w:t>
      </w:r>
    </w:p>
    <w:p w:rsidR="003E1338" w:rsidRDefault="003E1338" w:rsidP="003E1338">
      <w:pPr>
        <w:ind w:right="-94"/>
        <w:jc w:val="center"/>
        <w:rPr>
          <w:sz w:val="32"/>
        </w:rPr>
      </w:pPr>
      <w:r>
        <w:rPr>
          <w:sz w:val="32"/>
        </w:rPr>
        <w:t xml:space="preserve">                    </w:t>
      </w:r>
    </w:p>
    <w:p w:rsidR="003E1338" w:rsidRDefault="003E1338" w:rsidP="003E1338">
      <w:pPr>
        <w:ind w:right="-94"/>
        <w:jc w:val="right"/>
      </w:pPr>
      <w:r>
        <w:rPr>
          <w:sz w:val="32"/>
        </w:rPr>
        <w:t xml:space="preserve">                                                                                  </w:t>
      </w:r>
    </w:p>
    <w:p w:rsidR="003E1338" w:rsidRDefault="003E1338" w:rsidP="003E1338">
      <w:pPr>
        <w:pStyle w:val="a3"/>
        <w:ind w:right="-94"/>
        <w:jc w:val="center"/>
        <w:rPr>
          <w:b/>
          <w:sz w:val="28"/>
          <w:szCs w:val="28"/>
        </w:rPr>
      </w:pP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</w:r>
      <w:r>
        <w:rPr>
          <w:b/>
          <w:sz w:val="48"/>
          <w:szCs w:val="48"/>
        </w:rPr>
        <w:tab/>
        <w:t xml:space="preserve">                  </w:t>
      </w:r>
      <w:r>
        <w:rPr>
          <w:b/>
          <w:sz w:val="48"/>
          <w:szCs w:val="48"/>
        </w:rPr>
        <w:tab/>
      </w:r>
    </w:p>
    <w:p w:rsidR="003E1338" w:rsidRPr="00D90AFD" w:rsidRDefault="003E1338" w:rsidP="003E1338">
      <w:pPr>
        <w:pStyle w:val="a3"/>
        <w:ind w:right="-94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D90AFD">
        <w:rPr>
          <w:rFonts w:ascii="Times New Roman" w:hAnsi="Times New Roman" w:cs="Times New Roman"/>
          <w:b/>
          <w:sz w:val="44"/>
          <w:szCs w:val="44"/>
        </w:rPr>
        <w:t xml:space="preserve">РЕШЕНИЕ               </w:t>
      </w:r>
    </w:p>
    <w:p w:rsidR="003E1338" w:rsidRPr="004D3590" w:rsidRDefault="003E1338" w:rsidP="003E1338">
      <w:pPr>
        <w:pStyle w:val="a3"/>
        <w:ind w:right="-94"/>
        <w:jc w:val="center"/>
        <w:rPr>
          <w:rFonts w:ascii="Times New Roman" w:hAnsi="Times New Roman" w:cs="Times New Roman"/>
          <w:sz w:val="28"/>
          <w:szCs w:val="28"/>
        </w:rPr>
      </w:pPr>
    </w:p>
    <w:p w:rsidR="003E1338" w:rsidRPr="004D3590" w:rsidRDefault="003E1338" w:rsidP="003E1338">
      <w:pPr>
        <w:pStyle w:val="a3"/>
        <w:ind w:right="-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Pr="004D3590">
        <w:rPr>
          <w:rFonts w:ascii="Times New Roman" w:hAnsi="Times New Roman" w:cs="Times New Roman"/>
          <w:sz w:val="28"/>
          <w:szCs w:val="28"/>
        </w:rPr>
        <w:t>.</w:t>
      </w:r>
      <w:r w:rsidRPr="00463F50">
        <w:rPr>
          <w:rFonts w:ascii="Times New Roman" w:hAnsi="Times New Roman" w:cs="Times New Roman"/>
          <w:sz w:val="28"/>
          <w:szCs w:val="28"/>
        </w:rPr>
        <w:t>10</w:t>
      </w:r>
      <w:r w:rsidRPr="004D3590">
        <w:rPr>
          <w:rFonts w:ascii="Times New Roman" w:hAnsi="Times New Roman" w:cs="Times New Roman"/>
          <w:sz w:val="28"/>
          <w:szCs w:val="28"/>
        </w:rPr>
        <w:t xml:space="preserve">.2026г.                                   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4D3590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4D3590">
        <w:rPr>
          <w:rFonts w:ascii="Times New Roman" w:hAnsi="Times New Roman" w:cs="Times New Roman"/>
          <w:sz w:val="28"/>
          <w:szCs w:val="28"/>
        </w:rPr>
        <w:t>обринка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ab/>
        <w:t xml:space="preserve">                              № </w:t>
      </w:r>
      <w:r w:rsidR="004E297C">
        <w:rPr>
          <w:rFonts w:ascii="Times New Roman" w:hAnsi="Times New Roman" w:cs="Times New Roman"/>
          <w:sz w:val="28"/>
          <w:szCs w:val="28"/>
        </w:rPr>
        <w:t>32</w:t>
      </w:r>
      <w:r w:rsidR="003C267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D3590">
        <w:rPr>
          <w:rFonts w:ascii="Times New Roman" w:hAnsi="Times New Roman" w:cs="Times New Roman"/>
          <w:sz w:val="28"/>
          <w:szCs w:val="28"/>
        </w:rPr>
        <w:t>рс</w:t>
      </w:r>
    </w:p>
    <w:p w:rsidR="003E1338" w:rsidRPr="004D3590" w:rsidRDefault="003E1338" w:rsidP="003E1338">
      <w:pPr>
        <w:pStyle w:val="a3"/>
        <w:ind w:right="-94"/>
        <w:jc w:val="center"/>
        <w:rPr>
          <w:rFonts w:ascii="Times New Roman" w:hAnsi="Times New Roman" w:cs="Times New Roman"/>
          <w:sz w:val="28"/>
          <w:szCs w:val="28"/>
        </w:rPr>
      </w:pPr>
    </w:p>
    <w:p w:rsidR="00014AF0" w:rsidRDefault="003E1338" w:rsidP="00014AF0">
      <w:pPr>
        <w:jc w:val="center"/>
        <w:rPr>
          <w:b/>
          <w:iCs/>
          <w:sz w:val="28"/>
          <w:szCs w:val="28"/>
        </w:rPr>
      </w:pPr>
      <w:r w:rsidRPr="00463F50">
        <w:rPr>
          <w:b/>
          <w:bCs/>
          <w:sz w:val="28"/>
          <w:szCs w:val="28"/>
          <w:bdr w:val="none" w:sz="0" w:space="0" w:color="auto" w:frame="1"/>
        </w:rPr>
        <w:t xml:space="preserve">О признании </w:t>
      </w:r>
      <w:proofErr w:type="gramStart"/>
      <w:r w:rsidRPr="00463F50">
        <w:rPr>
          <w:b/>
          <w:bCs/>
          <w:sz w:val="28"/>
          <w:szCs w:val="28"/>
          <w:bdr w:val="none" w:sz="0" w:space="0" w:color="auto" w:frame="1"/>
        </w:rPr>
        <w:t>утратившими</w:t>
      </w:r>
      <w:proofErr w:type="gramEnd"/>
      <w:r w:rsidRPr="00463F50">
        <w:rPr>
          <w:b/>
          <w:bCs/>
          <w:sz w:val="28"/>
          <w:szCs w:val="28"/>
          <w:bdr w:val="none" w:sz="0" w:space="0" w:color="auto" w:frame="1"/>
        </w:rPr>
        <w:t xml:space="preserve"> силу некоторых решений Совета депутатов </w:t>
      </w:r>
      <w:proofErr w:type="spellStart"/>
      <w:r w:rsidRPr="00463F50">
        <w:rPr>
          <w:b/>
          <w:bCs/>
          <w:sz w:val="28"/>
          <w:szCs w:val="28"/>
          <w:bdr w:val="none" w:sz="0" w:space="0" w:color="auto" w:frame="1"/>
        </w:rPr>
        <w:t>Добринского</w:t>
      </w:r>
      <w:proofErr w:type="spellEnd"/>
      <w:r w:rsidRPr="00463F50">
        <w:rPr>
          <w:b/>
          <w:bCs/>
          <w:sz w:val="28"/>
          <w:szCs w:val="28"/>
          <w:bdr w:val="none" w:sz="0" w:space="0" w:color="auto" w:frame="1"/>
        </w:rPr>
        <w:t xml:space="preserve"> муниципального округа </w:t>
      </w:r>
      <w:r w:rsidRPr="00463F50">
        <w:rPr>
          <w:b/>
          <w:iCs/>
          <w:sz w:val="28"/>
          <w:szCs w:val="28"/>
        </w:rPr>
        <w:t xml:space="preserve">Липецкой области </w:t>
      </w:r>
    </w:p>
    <w:p w:rsidR="003E1338" w:rsidRDefault="003E1338" w:rsidP="00014AF0">
      <w:pPr>
        <w:jc w:val="center"/>
        <w:rPr>
          <w:b/>
          <w:sz w:val="29"/>
          <w:szCs w:val="29"/>
        </w:rPr>
      </w:pPr>
      <w:r w:rsidRPr="00463F50">
        <w:rPr>
          <w:b/>
          <w:iCs/>
          <w:sz w:val="28"/>
          <w:szCs w:val="28"/>
        </w:rPr>
        <w:t>Российской Федерации</w:t>
      </w:r>
      <w:r w:rsidRPr="00463F50">
        <w:rPr>
          <w:b/>
          <w:sz w:val="29"/>
          <w:szCs w:val="29"/>
        </w:rPr>
        <w:t> </w:t>
      </w:r>
    </w:p>
    <w:p w:rsidR="003E1338" w:rsidRPr="00463F50" w:rsidRDefault="003E1338" w:rsidP="003E1338">
      <w:pPr>
        <w:ind w:firstLine="851"/>
        <w:jc w:val="center"/>
        <w:rPr>
          <w:b/>
          <w:sz w:val="29"/>
          <w:szCs w:val="29"/>
        </w:rPr>
      </w:pPr>
    </w:p>
    <w:p w:rsidR="003E1338" w:rsidRPr="004D3590" w:rsidRDefault="003E1338" w:rsidP="003E133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51EA">
        <w:rPr>
          <w:rFonts w:ascii="Times New Roman" w:hAnsi="Times New Roman" w:cs="Times New Roman"/>
          <w:sz w:val="28"/>
          <w:szCs w:val="28"/>
        </w:rPr>
        <w:t xml:space="preserve">Рассмотрев представленный администрацией </w:t>
      </w:r>
      <w:proofErr w:type="spellStart"/>
      <w:r w:rsidRPr="001651EA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1651EA">
        <w:rPr>
          <w:rFonts w:ascii="Times New Roman" w:hAnsi="Times New Roman" w:cs="Times New Roman"/>
          <w:sz w:val="28"/>
          <w:szCs w:val="28"/>
        </w:rPr>
        <w:t xml:space="preserve"> муниципального округа проект решения</w:t>
      </w:r>
      <w:r w:rsidRPr="001651EA">
        <w:rPr>
          <w:rFonts w:ascii="Times New Roman" w:eastAsia="Times New Roman" w:hAnsi="Times New Roman" w:cs="Times New Roman"/>
          <w:sz w:val="29"/>
          <w:szCs w:val="29"/>
          <w:lang w:eastAsia="ru-RU"/>
        </w:rPr>
        <w:t> </w:t>
      </w:r>
      <w:r w:rsidRPr="001651EA">
        <w:rPr>
          <w:rFonts w:ascii="Times New Roman" w:hAnsi="Times New Roman" w:cs="Times New Roman"/>
          <w:sz w:val="29"/>
          <w:szCs w:val="29"/>
        </w:rPr>
        <w:t>«</w:t>
      </w:r>
      <w:r w:rsidRPr="001651EA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О признании утратившими силу некоторых решений Совета депутатов </w:t>
      </w:r>
      <w:proofErr w:type="spellStart"/>
      <w:r w:rsidRPr="001651EA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Добринского</w:t>
      </w:r>
      <w:proofErr w:type="spellEnd"/>
      <w:r w:rsidRPr="001651EA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муниципального округа </w:t>
      </w:r>
      <w:proofErr w:type="gramStart"/>
      <w:r w:rsidRPr="001651EA">
        <w:rPr>
          <w:rFonts w:ascii="Times New Roman" w:hAnsi="Times New Roman" w:cs="Times New Roman"/>
          <w:iCs/>
          <w:sz w:val="28"/>
          <w:szCs w:val="28"/>
        </w:rPr>
        <w:t xml:space="preserve">Липецкой области Российской Федерации», </w:t>
      </w:r>
      <w:r w:rsidRPr="001651EA">
        <w:rPr>
          <w:rFonts w:ascii="Times New Roman" w:eastAsia="Times New Roman" w:hAnsi="Times New Roman" w:cs="Times New Roman"/>
          <w:sz w:val="29"/>
          <w:szCs w:val="29"/>
          <w:lang w:eastAsia="ru-RU"/>
        </w:rPr>
        <w:t>в соответствии с Федеральным законом от 20 февраля 2026 года №23-ФЗ «</w:t>
      </w:r>
      <w:r w:rsidRPr="001651EA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shd w:val="clear" w:color="auto" w:fill="FFFFFF"/>
          <w:lang w:eastAsia="ru-RU"/>
        </w:rPr>
        <w:t xml:space="preserve">О внесении изменений в отдельные законодательные акты Российской Федерации и признании </w:t>
      </w:r>
      <w:r w:rsidRPr="00014AF0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shd w:val="clear" w:color="auto" w:fill="FFFFFF"/>
          <w:lang w:eastAsia="ru-RU"/>
        </w:rPr>
        <w:t xml:space="preserve">утратившим силу подпункта "д" пункта 29 части 2 статьи 32 Федерального закона </w:t>
      </w:r>
      <w:hyperlink r:id="rId6" w:history="1">
        <w:r w:rsidRPr="00014AF0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от 20 марта  2025 года  № 33 -ФЗ</w:t>
        </w:r>
      </w:hyperlink>
      <w:r w:rsidRPr="00014AF0">
        <w:rPr>
          <w:rFonts w:ascii="Times New Roman" w:hAnsi="Times New Roman" w:cs="Times New Roman"/>
          <w:sz w:val="29"/>
          <w:szCs w:val="29"/>
          <w:bdr w:val="none" w:sz="0" w:space="0" w:color="auto" w:frame="1"/>
          <w:shd w:val="clear" w:color="auto" w:fill="FFFFFF"/>
        </w:rPr>
        <w:t xml:space="preserve"> «</w:t>
      </w:r>
      <w:r w:rsidRPr="00014AF0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shd w:val="clear" w:color="auto" w:fill="FFFFFF"/>
          <w:lang w:eastAsia="ru-RU"/>
        </w:rPr>
        <w:t>Об общих принципах организации</w:t>
      </w:r>
      <w:r w:rsidRPr="00065139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shd w:val="clear" w:color="auto" w:fill="FFFFFF"/>
          <w:lang w:eastAsia="ru-RU"/>
        </w:rPr>
        <w:t xml:space="preserve"> местного самоуправления в единой системе публичной власти»</w:t>
      </w:r>
      <w:r>
        <w:rPr>
          <w:sz w:val="29"/>
          <w:szCs w:val="29"/>
          <w:bdr w:val="none" w:sz="0" w:space="0" w:color="auto" w:frame="1"/>
          <w:shd w:val="clear" w:color="auto" w:fill="FFFFFF"/>
        </w:rPr>
        <w:t xml:space="preserve">, </w:t>
      </w:r>
      <w:r w:rsidRPr="004D3590">
        <w:rPr>
          <w:rFonts w:ascii="Times New Roman" w:hAnsi="Times New Roman" w:cs="Times New Roman"/>
          <w:sz w:val="28"/>
          <w:szCs w:val="28"/>
        </w:rPr>
        <w:t>руководствуясь ст.28 Устава</w:t>
      </w:r>
      <w:proofErr w:type="gramEnd"/>
      <w:r w:rsidRPr="004D35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муниципального округа Липецкой области Российской Федерации,</w:t>
      </w:r>
      <w:r>
        <w:rPr>
          <w:sz w:val="28"/>
          <w:szCs w:val="28"/>
        </w:rPr>
        <w:t xml:space="preserve"> </w:t>
      </w:r>
      <w:r w:rsidRPr="004D3590">
        <w:rPr>
          <w:rFonts w:ascii="Times New Roman" w:hAnsi="Times New Roman" w:cs="Times New Roman"/>
          <w:sz w:val="28"/>
          <w:szCs w:val="28"/>
        </w:rPr>
        <w:t>учитывая решение постоянной комиссии по</w:t>
      </w:r>
      <w:r>
        <w:rPr>
          <w:rFonts w:ascii="Times New Roman" w:hAnsi="Times New Roman" w:cs="Times New Roman"/>
          <w:sz w:val="28"/>
          <w:szCs w:val="28"/>
        </w:rPr>
        <w:t xml:space="preserve"> законодательству, правовым вопросам, местному самоуправлению и вопросам депутатской этики, </w:t>
      </w:r>
      <w:r w:rsidRPr="004D3590">
        <w:rPr>
          <w:rFonts w:ascii="Times New Roman" w:hAnsi="Times New Roman" w:cs="Times New Roman"/>
          <w:sz w:val="28"/>
          <w:szCs w:val="28"/>
        </w:rPr>
        <w:t xml:space="preserve"> Совет депутатов </w:t>
      </w:r>
      <w:proofErr w:type="spellStart"/>
      <w:r w:rsidRPr="004D3590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4D3590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3E1338" w:rsidRPr="004D3590" w:rsidRDefault="003E1338" w:rsidP="003E1338">
      <w:pPr>
        <w:jc w:val="both"/>
        <w:rPr>
          <w:b/>
          <w:bCs/>
          <w:sz w:val="28"/>
          <w:szCs w:val="28"/>
        </w:rPr>
      </w:pPr>
      <w:r w:rsidRPr="004D3590">
        <w:rPr>
          <w:sz w:val="28"/>
          <w:szCs w:val="28"/>
        </w:rPr>
        <w:tab/>
      </w:r>
      <w:r w:rsidRPr="004D3590">
        <w:rPr>
          <w:b/>
          <w:bCs/>
          <w:sz w:val="28"/>
          <w:szCs w:val="28"/>
        </w:rPr>
        <w:t>РЕШИЛ:</w:t>
      </w:r>
    </w:p>
    <w:p w:rsidR="003E1338" w:rsidRPr="00C87391" w:rsidRDefault="003E1338" w:rsidP="003E133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391">
        <w:rPr>
          <w:rFonts w:ascii="Times New Roman" w:hAnsi="Times New Roman" w:cs="Times New Roman"/>
          <w:sz w:val="28"/>
          <w:szCs w:val="28"/>
        </w:rPr>
        <w:t xml:space="preserve">1. Признать утратившими силу некоторых решений Совета депутатов </w:t>
      </w:r>
      <w:proofErr w:type="spellStart"/>
      <w:r w:rsidRPr="00C87391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C87391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C87391">
        <w:rPr>
          <w:rFonts w:ascii="Times New Roman" w:hAnsi="Times New Roman" w:cs="Times New Roman"/>
          <w:sz w:val="28"/>
          <w:szCs w:val="28"/>
        </w:rPr>
        <w:t xml:space="preserve"> Липецкой области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(прилагается).</w:t>
      </w:r>
    </w:p>
    <w:p w:rsidR="003E1338" w:rsidRPr="004D3590" w:rsidRDefault="003E1338" w:rsidP="003E1338">
      <w:pPr>
        <w:jc w:val="both"/>
        <w:rPr>
          <w:color w:val="000000"/>
          <w:sz w:val="28"/>
          <w:szCs w:val="28"/>
        </w:rPr>
      </w:pPr>
      <w:r w:rsidRPr="004D3590">
        <w:rPr>
          <w:color w:val="000000"/>
          <w:sz w:val="28"/>
          <w:szCs w:val="28"/>
        </w:rPr>
        <w:tab/>
        <w:t xml:space="preserve">2.Направить указанный нормативный правовой акт главе </w:t>
      </w:r>
      <w:proofErr w:type="spellStart"/>
      <w:r w:rsidRPr="004D3590">
        <w:rPr>
          <w:color w:val="000000"/>
          <w:sz w:val="28"/>
          <w:szCs w:val="28"/>
        </w:rPr>
        <w:t>Добринского</w:t>
      </w:r>
      <w:proofErr w:type="spellEnd"/>
      <w:r w:rsidRPr="004D3590">
        <w:rPr>
          <w:color w:val="000000"/>
          <w:sz w:val="28"/>
          <w:szCs w:val="28"/>
        </w:rPr>
        <w:t xml:space="preserve"> муниципального округа для подписания и официального опубликования.</w:t>
      </w:r>
    </w:p>
    <w:p w:rsidR="003E1338" w:rsidRDefault="003E1338" w:rsidP="003E1338">
      <w:pPr>
        <w:ind w:firstLine="708"/>
        <w:jc w:val="both"/>
        <w:rPr>
          <w:color w:val="000000"/>
          <w:sz w:val="28"/>
          <w:szCs w:val="28"/>
        </w:rPr>
      </w:pPr>
      <w:r w:rsidRPr="004D3590">
        <w:rPr>
          <w:color w:val="000000"/>
          <w:sz w:val="28"/>
          <w:szCs w:val="28"/>
        </w:rPr>
        <w:t>3.Настоящее решение вступает в силу со дня его официального опубликования.</w:t>
      </w:r>
    </w:p>
    <w:p w:rsidR="003E1338" w:rsidRDefault="003E1338" w:rsidP="003E1338">
      <w:pPr>
        <w:ind w:firstLine="708"/>
        <w:jc w:val="both"/>
        <w:rPr>
          <w:color w:val="000000"/>
          <w:sz w:val="28"/>
          <w:szCs w:val="28"/>
        </w:rPr>
      </w:pPr>
    </w:p>
    <w:p w:rsidR="003E1338" w:rsidRPr="004D3590" w:rsidRDefault="003E1338" w:rsidP="003E1338">
      <w:pPr>
        <w:jc w:val="both"/>
        <w:rPr>
          <w:b/>
          <w:sz w:val="28"/>
          <w:szCs w:val="28"/>
        </w:rPr>
      </w:pPr>
      <w:r w:rsidRPr="004D3590">
        <w:rPr>
          <w:b/>
          <w:sz w:val="28"/>
          <w:szCs w:val="28"/>
        </w:rPr>
        <w:t>Председатель Совета депутатов</w:t>
      </w:r>
    </w:p>
    <w:p w:rsidR="003E1338" w:rsidRDefault="003E1338" w:rsidP="003E1338">
      <w:pPr>
        <w:jc w:val="both"/>
        <w:rPr>
          <w:b/>
          <w:sz w:val="28"/>
          <w:szCs w:val="28"/>
        </w:rPr>
      </w:pPr>
      <w:proofErr w:type="spellStart"/>
      <w:r w:rsidRPr="004D3590">
        <w:rPr>
          <w:b/>
          <w:sz w:val="28"/>
          <w:szCs w:val="28"/>
        </w:rPr>
        <w:t>Добринского</w:t>
      </w:r>
      <w:proofErr w:type="spellEnd"/>
      <w:r w:rsidRPr="004D3590">
        <w:rPr>
          <w:b/>
          <w:sz w:val="28"/>
          <w:szCs w:val="28"/>
        </w:rPr>
        <w:t xml:space="preserve"> муниципального округа </w:t>
      </w:r>
      <w:r w:rsidRPr="004D3590">
        <w:rPr>
          <w:b/>
          <w:sz w:val="28"/>
          <w:szCs w:val="28"/>
        </w:rPr>
        <w:tab/>
        <w:t xml:space="preserve">    </w:t>
      </w:r>
      <w:r>
        <w:rPr>
          <w:b/>
          <w:sz w:val="28"/>
          <w:szCs w:val="28"/>
        </w:rPr>
        <w:t xml:space="preserve">       </w:t>
      </w:r>
      <w:r w:rsidRPr="004D3590">
        <w:rPr>
          <w:b/>
          <w:sz w:val="28"/>
          <w:szCs w:val="28"/>
        </w:rPr>
        <w:t xml:space="preserve">                   С. С. Григорьев</w:t>
      </w:r>
    </w:p>
    <w:p w:rsidR="003E1338" w:rsidRPr="00635518" w:rsidRDefault="003E1338" w:rsidP="003E1338">
      <w:pPr>
        <w:tabs>
          <w:tab w:val="left" w:pos="3700"/>
          <w:tab w:val="center" w:pos="489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                                                                             </w:t>
      </w:r>
      <w:r w:rsidRPr="00635518">
        <w:rPr>
          <w:bCs/>
          <w:sz w:val="28"/>
          <w:szCs w:val="28"/>
        </w:rPr>
        <w:t>При</w:t>
      </w:r>
      <w:r>
        <w:rPr>
          <w:bCs/>
          <w:sz w:val="28"/>
          <w:szCs w:val="28"/>
        </w:rPr>
        <w:t>ложение</w:t>
      </w:r>
    </w:p>
    <w:p w:rsidR="003E1338" w:rsidRPr="00635518" w:rsidRDefault="003E1338" w:rsidP="003E1338">
      <w:pPr>
        <w:jc w:val="center"/>
        <w:rPr>
          <w:bCs/>
          <w:sz w:val="28"/>
          <w:szCs w:val="28"/>
        </w:rPr>
      </w:pPr>
      <w:r w:rsidRPr="00635518">
        <w:rPr>
          <w:bCs/>
          <w:sz w:val="28"/>
          <w:szCs w:val="28"/>
        </w:rPr>
        <w:t xml:space="preserve">                                                       </w:t>
      </w:r>
      <w:r>
        <w:rPr>
          <w:bCs/>
          <w:sz w:val="28"/>
          <w:szCs w:val="28"/>
        </w:rPr>
        <w:t xml:space="preserve">к </w:t>
      </w:r>
      <w:r w:rsidRPr="00635518">
        <w:rPr>
          <w:bCs/>
          <w:sz w:val="28"/>
          <w:szCs w:val="28"/>
        </w:rPr>
        <w:t>решени</w:t>
      </w:r>
      <w:r>
        <w:rPr>
          <w:bCs/>
          <w:sz w:val="28"/>
          <w:szCs w:val="28"/>
        </w:rPr>
        <w:t>ю</w:t>
      </w:r>
      <w:r w:rsidRPr="00635518">
        <w:rPr>
          <w:bCs/>
          <w:sz w:val="28"/>
          <w:szCs w:val="28"/>
        </w:rPr>
        <w:t xml:space="preserve"> Совета депутатов</w:t>
      </w:r>
    </w:p>
    <w:p w:rsidR="003E1338" w:rsidRPr="00635518" w:rsidRDefault="003E1338" w:rsidP="003E1338">
      <w:pPr>
        <w:jc w:val="center"/>
        <w:rPr>
          <w:bCs/>
          <w:sz w:val="28"/>
          <w:szCs w:val="28"/>
        </w:rPr>
      </w:pPr>
      <w:r w:rsidRPr="00635518">
        <w:rPr>
          <w:bCs/>
          <w:sz w:val="28"/>
          <w:szCs w:val="28"/>
        </w:rPr>
        <w:t xml:space="preserve">                                                           </w:t>
      </w:r>
      <w:proofErr w:type="spellStart"/>
      <w:r w:rsidRPr="00635518">
        <w:rPr>
          <w:bCs/>
          <w:sz w:val="28"/>
          <w:szCs w:val="28"/>
        </w:rPr>
        <w:t>Добринского</w:t>
      </w:r>
      <w:proofErr w:type="spellEnd"/>
      <w:r w:rsidRPr="00635518">
        <w:rPr>
          <w:bCs/>
          <w:sz w:val="28"/>
          <w:szCs w:val="28"/>
        </w:rPr>
        <w:t xml:space="preserve"> муниципального </w:t>
      </w:r>
      <w:r>
        <w:rPr>
          <w:bCs/>
          <w:sz w:val="28"/>
          <w:szCs w:val="28"/>
        </w:rPr>
        <w:t>округа</w:t>
      </w:r>
    </w:p>
    <w:p w:rsidR="003E1338" w:rsidRPr="00635518" w:rsidRDefault="003E1338" w:rsidP="003E1338">
      <w:pPr>
        <w:jc w:val="center"/>
        <w:rPr>
          <w:bCs/>
          <w:sz w:val="28"/>
          <w:szCs w:val="28"/>
        </w:rPr>
      </w:pPr>
      <w:r w:rsidRPr="00635518">
        <w:rPr>
          <w:bCs/>
          <w:sz w:val="28"/>
          <w:szCs w:val="28"/>
        </w:rPr>
        <w:t xml:space="preserve">                                                              от </w:t>
      </w:r>
      <w:r>
        <w:rPr>
          <w:bCs/>
          <w:sz w:val="28"/>
          <w:szCs w:val="28"/>
        </w:rPr>
        <w:t>19</w:t>
      </w:r>
      <w:r w:rsidRPr="00635518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10</w:t>
      </w:r>
      <w:r w:rsidRPr="00635518">
        <w:rPr>
          <w:bCs/>
          <w:sz w:val="28"/>
          <w:szCs w:val="28"/>
        </w:rPr>
        <w:t>.20</w:t>
      </w:r>
      <w:r>
        <w:rPr>
          <w:bCs/>
          <w:sz w:val="28"/>
          <w:szCs w:val="28"/>
        </w:rPr>
        <w:t>26</w:t>
      </w:r>
      <w:r w:rsidRPr="00635518">
        <w:rPr>
          <w:bCs/>
          <w:sz w:val="28"/>
          <w:szCs w:val="28"/>
        </w:rPr>
        <w:t>г. №</w:t>
      </w:r>
      <w:r>
        <w:rPr>
          <w:bCs/>
          <w:sz w:val="28"/>
          <w:szCs w:val="28"/>
        </w:rPr>
        <w:t xml:space="preserve"> </w:t>
      </w:r>
      <w:r w:rsidR="004E297C">
        <w:rPr>
          <w:bCs/>
          <w:sz w:val="28"/>
          <w:szCs w:val="28"/>
        </w:rPr>
        <w:t>32</w:t>
      </w:r>
      <w:r w:rsidR="003C2670">
        <w:rPr>
          <w:bCs/>
          <w:sz w:val="28"/>
          <w:szCs w:val="28"/>
        </w:rPr>
        <w:t>2</w:t>
      </w:r>
      <w:bookmarkStart w:id="0" w:name="_GoBack"/>
      <w:bookmarkEnd w:id="0"/>
      <w:r w:rsidRPr="00635518">
        <w:rPr>
          <w:bCs/>
          <w:sz w:val="28"/>
          <w:szCs w:val="28"/>
        </w:rPr>
        <w:t>-рс</w:t>
      </w:r>
    </w:p>
    <w:p w:rsidR="003E1338" w:rsidRDefault="003E1338" w:rsidP="003E1338"/>
    <w:p w:rsidR="003E1338" w:rsidRDefault="003E1338" w:rsidP="003E1338"/>
    <w:p w:rsidR="003E1338" w:rsidRPr="00065139" w:rsidRDefault="003E1338" w:rsidP="003E1338">
      <w:pPr>
        <w:jc w:val="center"/>
        <w:rPr>
          <w:sz w:val="29"/>
          <w:szCs w:val="29"/>
        </w:rPr>
      </w:pPr>
      <w:r w:rsidRPr="00065139">
        <w:rPr>
          <w:b/>
          <w:bCs/>
          <w:sz w:val="32"/>
          <w:szCs w:val="32"/>
          <w:bdr w:val="none" w:sz="0" w:space="0" w:color="auto" w:frame="1"/>
        </w:rPr>
        <w:t>Перечень</w:t>
      </w:r>
    </w:p>
    <w:p w:rsidR="003E1338" w:rsidRPr="00065139" w:rsidRDefault="003E1338" w:rsidP="003E1338">
      <w:pPr>
        <w:jc w:val="center"/>
        <w:rPr>
          <w:sz w:val="29"/>
          <w:szCs w:val="29"/>
        </w:rPr>
      </w:pPr>
      <w:r w:rsidRPr="00065139">
        <w:rPr>
          <w:b/>
          <w:bCs/>
          <w:sz w:val="32"/>
          <w:szCs w:val="32"/>
          <w:bdr w:val="none" w:sz="0" w:space="0" w:color="auto" w:frame="1"/>
        </w:rPr>
        <w:t xml:space="preserve">решений Совета депутатов </w:t>
      </w:r>
      <w:proofErr w:type="spellStart"/>
      <w:r>
        <w:rPr>
          <w:b/>
          <w:bCs/>
          <w:sz w:val="32"/>
          <w:szCs w:val="32"/>
          <w:bdr w:val="none" w:sz="0" w:space="0" w:color="auto" w:frame="1"/>
        </w:rPr>
        <w:t>Добринского</w:t>
      </w:r>
      <w:proofErr w:type="spellEnd"/>
      <w:r w:rsidRPr="00065139">
        <w:rPr>
          <w:b/>
          <w:bCs/>
          <w:sz w:val="32"/>
          <w:szCs w:val="32"/>
          <w:bdr w:val="none" w:sz="0" w:space="0" w:color="auto" w:frame="1"/>
        </w:rPr>
        <w:t xml:space="preserve"> муниципального округа, признанных утратившими силу</w:t>
      </w:r>
    </w:p>
    <w:p w:rsidR="003E1338" w:rsidRPr="00065139" w:rsidRDefault="003E1338" w:rsidP="003E1338">
      <w:pPr>
        <w:shd w:val="clear" w:color="auto" w:fill="FFFFFF"/>
        <w:jc w:val="both"/>
        <w:rPr>
          <w:sz w:val="29"/>
          <w:szCs w:val="29"/>
        </w:rPr>
      </w:pPr>
      <w:r w:rsidRPr="00065139">
        <w:rPr>
          <w:sz w:val="29"/>
          <w:szCs w:val="29"/>
        </w:rPr>
        <w:t> </w:t>
      </w:r>
    </w:p>
    <w:p w:rsidR="003E1338" w:rsidRPr="00065139" w:rsidRDefault="003E1338" w:rsidP="003E1338">
      <w:pPr>
        <w:ind w:firstLine="851"/>
        <w:jc w:val="both"/>
        <w:rPr>
          <w:sz w:val="29"/>
          <w:szCs w:val="29"/>
        </w:rPr>
      </w:pPr>
      <w:r w:rsidRPr="00065139">
        <w:rPr>
          <w:b/>
          <w:bCs/>
          <w:sz w:val="29"/>
          <w:szCs w:val="29"/>
          <w:bdr w:val="none" w:sz="0" w:space="0" w:color="auto" w:frame="1"/>
        </w:rPr>
        <w:t>     </w:t>
      </w:r>
    </w:p>
    <w:p w:rsidR="003E1338" w:rsidRDefault="003E1338" w:rsidP="003E1338">
      <w:pPr>
        <w:ind w:firstLine="708"/>
        <w:jc w:val="both"/>
      </w:pPr>
      <w:r>
        <w:rPr>
          <w:sz w:val="29"/>
          <w:szCs w:val="29"/>
          <w:bdr w:val="none" w:sz="0" w:space="0" w:color="auto" w:frame="1"/>
        </w:rPr>
        <w:t>1.</w:t>
      </w:r>
      <w:r w:rsidRPr="00065139">
        <w:rPr>
          <w:sz w:val="29"/>
          <w:szCs w:val="29"/>
          <w:bdr w:val="none" w:sz="0" w:space="0" w:color="auto" w:frame="1"/>
        </w:rPr>
        <w:t xml:space="preserve">Решение Совета депутатов </w:t>
      </w:r>
      <w:proofErr w:type="spellStart"/>
      <w:r>
        <w:rPr>
          <w:sz w:val="29"/>
          <w:szCs w:val="29"/>
          <w:bdr w:val="none" w:sz="0" w:space="0" w:color="auto" w:frame="1"/>
        </w:rPr>
        <w:t>Добринского</w:t>
      </w:r>
      <w:proofErr w:type="spellEnd"/>
      <w:r w:rsidRPr="00065139">
        <w:rPr>
          <w:sz w:val="29"/>
          <w:szCs w:val="29"/>
          <w:bdr w:val="none" w:sz="0" w:space="0" w:color="auto" w:frame="1"/>
        </w:rPr>
        <w:t xml:space="preserve"> муниципального округа от </w:t>
      </w:r>
      <w:r>
        <w:rPr>
          <w:sz w:val="29"/>
          <w:szCs w:val="29"/>
          <w:bdr w:val="none" w:sz="0" w:space="0" w:color="auto" w:frame="1"/>
        </w:rPr>
        <w:t>19 декабря</w:t>
      </w:r>
      <w:r w:rsidRPr="00065139">
        <w:rPr>
          <w:sz w:val="29"/>
          <w:szCs w:val="29"/>
          <w:bdr w:val="none" w:sz="0" w:space="0" w:color="auto" w:frame="1"/>
        </w:rPr>
        <w:t xml:space="preserve"> 2025 года №</w:t>
      </w:r>
      <w:r>
        <w:rPr>
          <w:sz w:val="29"/>
          <w:szCs w:val="29"/>
          <w:bdr w:val="none" w:sz="0" w:space="0" w:color="auto" w:frame="1"/>
        </w:rPr>
        <w:t>177-рс</w:t>
      </w:r>
      <w:r w:rsidRPr="00065139">
        <w:rPr>
          <w:sz w:val="29"/>
          <w:szCs w:val="29"/>
          <w:bdr w:val="none" w:sz="0" w:space="0" w:color="auto" w:frame="1"/>
        </w:rPr>
        <w:t xml:space="preserve"> «О Положени</w:t>
      </w:r>
      <w:r>
        <w:rPr>
          <w:sz w:val="29"/>
          <w:szCs w:val="29"/>
          <w:bdr w:val="none" w:sz="0" w:space="0" w:color="auto" w:frame="1"/>
        </w:rPr>
        <w:t xml:space="preserve">и </w:t>
      </w:r>
      <w:r w:rsidRPr="00065139">
        <w:rPr>
          <w:sz w:val="29"/>
          <w:szCs w:val="29"/>
          <w:bdr w:val="none" w:sz="0" w:space="0" w:color="auto" w:frame="1"/>
        </w:rPr>
        <w:t xml:space="preserve"> «</w:t>
      </w:r>
      <w:r w:rsidRPr="002578DE">
        <w:rPr>
          <w:rFonts w:eastAsia="Calibri"/>
          <w:sz w:val="28"/>
          <w:szCs w:val="28"/>
          <w:lang w:eastAsia="en-US"/>
          <w14:ligatures w14:val="standardContextual"/>
        </w:rPr>
        <w:t xml:space="preserve">О муниципальном </w:t>
      </w:r>
      <w:r>
        <w:rPr>
          <w:rFonts w:eastAsia="Calibri"/>
          <w:sz w:val="28"/>
          <w:szCs w:val="28"/>
          <w:lang w:eastAsia="en-US"/>
          <w14:ligatures w14:val="standardContextual"/>
        </w:rPr>
        <w:t>жилищном</w:t>
      </w:r>
      <w:r w:rsidRPr="002578DE">
        <w:rPr>
          <w:rFonts w:eastAsia="Calibri"/>
          <w:sz w:val="28"/>
          <w:szCs w:val="28"/>
          <w:lang w:eastAsia="en-US"/>
          <w14:ligatures w14:val="standardContextual"/>
        </w:rPr>
        <w:t xml:space="preserve"> контроле на территории </w:t>
      </w:r>
      <w:proofErr w:type="spellStart"/>
      <w:r w:rsidRPr="002578DE">
        <w:rPr>
          <w:rFonts w:eastAsia="Calibri"/>
          <w:sz w:val="28"/>
          <w:szCs w:val="28"/>
          <w:lang w:eastAsia="en-US"/>
          <w14:ligatures w14:val="standardContextual"/>
        </w:rPr>
        <w:t>Добринского</w:t>
      </w:r>
      <w:proofErr w:type="spellEnd"/>
      <w:r w:rsidRPr="002578DE">
        <w:rPr>
          <w:rFonts w:eastAsia="Calibri"/>
          <w:sz w:val="28"/>
          <w:szCs w:val="28"/>
          <w:lang w:eastAsia="en-US"/>
          <w14:ligatures w14:val="standardContextual"/>
        </w:rPr>
        <w:t xml:space="preserve"> муниципального округа Липецкой области Российской Федерации»</w:t>
      </w:r>
      <w:r w:rsidRPr="00065139">
        <w:rPr>
          <w:sz w:val="29"/>
          <w:szCs w:val="29"/>
          <w:bdr w:val="none" w:sz="0" w:space="0" w:color="auto" w:frame="1"/>
        </w:rPr>
        <w:t>;</w:t>
      </w:r>
    </w:p>
    <w:p w:rsidR="003E1338" w:rsidRDefault="003E1338" w:rsidP="003E1338">
      <w:pPr>
        <w:ind w:firstLine="708"/>
        <w:jc w:val="both"/>
      </w:pPr>
      <w:r w:rsidRPr="00014AF0">
        <w:rPr>
          <w:sz w:val="28"/>
          <w:szCs w:val="28"/>
        </w:rPr>
        <w:t>2.</w:t>
      </w:r>
      <w:r w:rsidRPr="00014AF0">
        <w:rPr>
          <w:sz w:val="28"/>
          <w:szCs w:val="28"/>
          <w:bdr w:val="none" w:sz="0" w:space="0" w:color="auto" w:frame="1"/>
        </w:rPr>
        <w:t xml:space="preserve"> Решение</w:t>
      </w:r>
      <w:r w:rsidRPr="00065139">
        <w:rPr>
          <w:sz w:val="29"/>
          <w:szCs w:val="29"/>
          <w:bdr w:val="none" w:sz="0" w:space="0" w:color="auto" w:frame="1"/>
        </w:rPr>
        <w:t xml:space="preserve"> Совета депутатов </w:t>
      </w:r>
      <w:proofErr w:type="spellStart"/>
      <w:r>
        <w:rPr>
          <w:sz w:val="29"/>
          <w:szCs w:val="29"/>
          <w:bdr w:val="none" w:sz="0" w:space="0" w:color="auto" w:frame="1"/>
        </w:rPr>
        <w:t>Добринского</w:t>
      </w:r>
      <w:proofErr w:type="spellEnd"/>
      <w:r w:rsidRPr="00065139">
        <w:rPr>
          <w:sz w:val="29"/>
          <w:szCs w:val="29"/>
          <w:bdr w:val="none" w:sz="0" w:space="0" w:color="auto" w:frame="1"/>
        </w:rPr>
        <w:t xml:space="preserve"> муниципального округа от </w:t>
      </w:r>
      <w:r>
        <w:rPr>
          <w:sz w:val="29"/>
          <w:szCs w:val="29"/>
          <w:bdr w:val="none" w:sz="0" w:space="0" w:color="auto" w:frame="1"/>
        </w:rPr>
        <w:t>31 марта</w:t>
      </w:r>
      <w:r w:rsidRPr="00065139">
        <w:rPr>
          <w:sz w:val="29"/>
          <w:szCs w:val="29"/>
          <w:bdr w:val="none" w:sz="0" w:space="0" w:color="auto" w:frame="1"/>
        </w:rPr>
        <w:t xml:space="preserve"> 202</w:t>
      </w:r>
      <w:r>
        <w:rPr>
          <w:sz w:val="29"/>
          <w:szCs w:val="29"/>
          <w:bdr w:val="none" w:sz="0" w:space="0" w:color="auto" w:frame="1"/>
        </w:rPr>
        <w:t>6</w:t>
      </w:r>
      <w:r w:rsidRPr="00065139">
        <w:rPr>
          <w:sz w:val="29"/>
          <w:szCs w:val="29"/>
          <w:bdr w:val="none" w:sz="0" w:space="0" w:color="auto" w:frame="1"/>
        </w:rPr>
        <w:t xml:space="preserve"> года №</w:t>
      </w:r>
      <w:r>
        <w:rPr>
          <w:sz w:val="29"/>
          <w:szCs w:val="29"/>
          <w:bdr w:val="none" w:sz="0" w:space="0" w:color="auto" w:frame="1"/>
        </w:rPr>
        <w:t>238-рс</w:t>
      </w:r>
      <w:r w:rsidRPr="00065139">
        <w:rPr>
          <w:sz w:val="29"/>
          <w:szCs w:val="29"/>
          <w:bdr w:val="none" w:sz="0" w:space="0" w:color="auto" w:frame="1"/>
        </w:rPr>
        <w:t xml:space="preserve"> «</w:t>
      </w:r>
      <w:r w:rsidRPr="006A6FFF">
        <w:rPr>
          <w:sz w:val="28"/>
          <w:szCs w:val="28"/>
        </w:rPr>
        <w:t xml:space="preserve">О внесении изменений в Положение «О муниципальном жилищном контроле на территории </w:t>
      </w:r>
      <w:proofErr w:type="spellStart"/>
      <w:r w:rsidRPr="006A6FFF">
        <w:rPr>
          <w:sz w:val="28"/>
          <w:szCs w:val="28"/>
        </w:rPr>
        <w:t>Добринского</w:t>
      </w:r>
      <w:proofErr w:type="spellEnd"/>
      <w:r w:rsidRPr="006A6FFF">
        <w:rPr>
          <w:sz w:val="28"/>
          <w:szCs w:val="28"/>
        </w:rPr>
        <w:t xml:space="preserve"> муниципального округа Липецкой области Российской Федерации</w:t>
      </w:r>
      <w:r w:rsidRPr="002578DE">
        <w:rPr>
          <w:rFonts w:eastAsia="Calibri"/>
          <w:sz w:val="28"/>
          <w:szCs w:val="28"/>
          <w:lang w:eastAsia="en-US"/>
          <w14:ligatures w14:val="standardContextual"/>
        </w:rPr>
        <w:t>»</w:t>
      </w:r>
      <w:r w:rsidRPr="00065139">
        <w:rPr>
          <w:sz w:val="29"/>
          <w:szCs w:val="29"/>
          <w:bdr w:val="none" w:sz="0" w:space="0" w:color="auto" w:frame="1"/>
        </w:rPr>
        <w:t>;</w:t>
      </w:r>
    </w:p>
    <w:p w:rsidR="003E1338" w:rsidRPr="00065139" w:rsidRDefault="003E1338" w:rsidP="003E1338">
      <w:pPr>
        <w:ind w:firstLine="708"/>
        <w:jc w:val="both"/>
      </w:pPr>
    </w:p>
    <w:p w:rsidR="003E1338" w:rsidRDefault="003E1338" w:rsidP="003E1338"/>
    <w:p w:rsidR="003E1338" w:rsidRPr="00065139" w:rsidRDefault="003E1338" w:rsidP="003E1338">
      <w:pPr>
        <w:jc w:val="both"/>
        <w:rPr>
          <w:sz w:val="29"/>
          <w:szCs w:val="29"/>
        </w:rPr>
      </w:pPr>
      <w:r w:rsidRPr="00065139">
        <w:rPr>
          <w:b/>
          <w:bCs/>
          <w:sz w:val="29"/>
          <w:szCs w:val="29"/>
          <w:bdr w:val="none" w:sz="0" w:space="0" w:color="auto" w:frame="1"/>
        </w:rPr>
        <w:t xml:space="preserve">Глава </w:t>
      </w:r>
      <w:proofErr w:type="spellStart"/>
      <w:r>
        <w:rPr>
          <w:b/>
          <w:bCs/>
          <w:sz w:val="29"/>
          <w:szCs w:val="29"/>
          <w:bdr w:val="none" w:sz="0" w:space="0" w:color="auto" w:frame="1"/>
        </w:rPr>
        <w:t>Добринского</w:t>
      </w:r>
      <w:proofErr w:type="spellEnd"/>
    </w:p>
    <w:p w:rsidR="003E1338" w:rsidRPr="00065139" w:rsidRDefault="003E1338" w:rsidP="003E1338">
      <w:pPr>
        <w:jc w:val="both"/>
        <w:rPr>
          <w:sz w:val="29"/>
          <w:szCs w:val="29"/>
        </w:rPr>
      </w:pPr>
      <w:r w:rsidRPr="00065139">
        <w:rPr>
          <w:b/>
          <w:bCs/>
          <w:sz w:val="29"/>
          <w:szCs w:val="29"/>
          <w:bdr w:val="none" w:sz="0" w:space="0" w:color="auto" w:frame="1"/>
        </w:rPr>
        <w:t>муниципального округа                                      </w:t>
      </w:r>
      <w:r>
        <w:rPr>
          <w:b/>
          <w:bCs/>
          <w:sz w:val="29"/>
          <w:szCs w:val="29"/>
          <w:bdr w:val="none" w:sz="0" w:space="0" w:color="auto" w:frame="1"/>
        </w:rPr>
        <w:t xml:space="preserve">     </w:t>
      </w:r>
      <w:r w:rsidRPr="00065139">
        <w:rPr>
          <w:b/>
          <w:bCs/>
          <w:sz w:val="29"/>
          <w:szCs w:val="29"/>
          <w:bdr w:val="none" w:sz="0" w:space="0" w:color="auto" w:frame="1"/>
        </w:rPr>
        <w:t xml:space="preserve">        </w:t>
      </w:r>
      <w:proofErr w:type="spellStart"/>
      <w:r>
        <w:rPr>
          <w:b/>
          <w:bCs/>
          <w:sz w:val="29"/>
          <w:szCs w:val="29"/>
          <w:bdr w:val="none" w:sz="0" w:space="0" w:color="auto" w:frame="1"/>
        </w:rPr>
        <w:t>А.Н.Пасынков</w:t>
      </w:r>
      <w:proofErr w:type="spellEnd"/>
    </w:p>
    <w:p w:rsidR="003E1338" w:rsidRDefault="003E1338" w:rsidP="003E1338"/>
    <w:p w:rsidR="003E1338" w:rsidRDefault="003E1338" w:rsidP="003E1338"/>
    <w:p w:rsidR="003E1338" w:rsidRDefault="003E1338" w:rsidP="003E1338"/>
    <w:p w:rsidR="003E1338" w:rsidRDefault="003E1338" w:rsidP="003E1338"/>
    <w:p w:rsidR="003E1338" w:rsidRDefault="003E1338" w:rsidP="003E1338"/>
    <w:p w:rsidR="003C7283" w:rsidRDefault="003C7283"/>
    <w:p w:rsidR="006614AB" w:rsidRDefault="006614AB"/>
    <w:p w:rsidR="006614AB" w:rsidRDefault="006614AB"/>
    <w:p w:rsidR="006614AB" w:rsidRDefault="006614AB"/>
    <w:p w:rsidR="006614AB" w:rsidRDefault="006614AB"/>
    <w:p w:rsidR="006614AB" w:rsidRDefault="006614AB"/>
    <w:p w:rsidR="006614AB" w:rsidRDefault="006614AB"/>
    <w:p w:rsidR="006614AB" w:rsidRDefault="006614AB"/>
    <w:p w:rsidR="006614AB" w:rsidRDefault="006614AB"/>
    <w:p w:rsidR="006614AB" w:rsidRDefault="006614AB"/>
    <w:p w:rsidR="006614AB" w:rsidRDefault="006614AB"/>
    <w:p w:rsidR="006614AB" w:rsidRDefault="006614AB"/>
    <w:p w:rsidR="006614AB" w:rsidRDefault="006614AB"/>
    <w:p w:rsidR="006614AB" w:rsidRDefault="006614AB"/>
    <w:p w:rsidR="006614AB" w:rsidRDefault="006614AB"/>
    <w:sectPr w:rsidR="006614AB" w:rsidSect="003E133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armon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338"/>
    <w:rsid w:val="00014AF0"/>
    <w:rsid w:val="003C2670"/>
    <w:rsid w:val="003C7283"/>
    <w:rsid w:val="003E1338"/>
    <w:rsid w:val="004E297C"/>
    <w:rsid w:val="005D4DD3"/>
    <w:rsid w:val="00661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3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E1338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3E1338"/>
  </w:style>
  <w:style w:type="character" w:styleId="a5">
    <w:name w:val="Hyperlink"/>
    <w:unhideWhenUsed/>
    <w:rsid w:val="003E1338"/>
    <w:rPr>
      <w:color w:val="000080"/>
      <w:u w:val="single"/>
    </w:rPr>
  </w:style>
  <w:style w:type="paragraph" w:styleId="a6">
    <w:name w:val="Subtitle"/>
    <w:basedOn w:val="a"/>
    <w:link w:val="a7"/>
    <w:qFormat/>
    <w:rsid w:val="003E1338"/>
    <w:pPr>
      <w:jc w:val="center"/>
    </w:pPr>
    <w:rPr>
      <w:sz w:val="32"/>
      <w:szCs w:val="20"/>
    </w:rPr>
  </w:style>
  <w:style w:type="character" w:customStyle="1" w:styleId="a7">
    <w:name w:val="Подзаголовок Знак"/>
    <w:basedOn w:val="a0"/>
    <w:link w:val="a6"/>
    <w:qFormat/>
    <w:rsid w:val="003E133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E133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133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3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E1338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3E1338"/>
  </w:style>
  <w:style w:type="character" w:styleId="a5">
    <w:name w:val="Hyperlink"/>
    <w:unhideWhenUsed/>
    <w:rsid w:val="003E1338"/>
    <w:rPr>
      <w:color w:val="000080"/>
      <w:u w:val="single"/>
    </w:rPr>
  </w:style>
  <w:style w:type="paragraph" w:styleId="a6">
    <w:name w:val="Subtitle"/>
    <w:basedOn w:val="a"/>
    <w:link w:val="a7"/>
    <w:qFormat/>
    <w:rsid w:val="003E1338"/>
    <w:pPr>
      <w:jc w:val="center"/>
    </w:pPr>
    <w:rPr>
      <w:sz w:val="32"/>
      <w:szCs w:val="20"/>
    </w:rPr>
  </w:style>
  <w:style w:type="character" w:customStyle="1" w:styleId="a7">
    <w:name w:val="Подзаголовок Знак"/>
    <w:basedOn w:val="a0"/>
    <w:link w:val="a6"/>
    <w:qFormat/>
    <w:rsid w:val="003E133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E133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133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Клавдия Гаврилова</cp:lastModifiedBy>
  <cp:revision>6</cp:revision>
  <cp:lastPrinted>2026-10-20T11:21:00Z</cp:lastPrinted>
  <dcterms:created xsi:type="dcterms:W3CDTF">2026-10-11T19:24:00Z</dcterms:created>
  <dcterms:modified xsi:type="dcterms:W3CDTF">2026-10-20T11:44:00Z</dcterms:modified>
</cp:coreProperties>
</file>